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D8" w:rsidRDefault="002623D8" w:rsidP="002623D8">
      <w:pPr>
        <w:jc w:val="center"/>
        <w:rPr>
          <w:lang w:val="sr-Cyrl-RS"/>
        </w:rPr>
      </w:pPr>
      <w:r>
        <w:t xml:space="preserve">                                                                                                                           </w:t>
      </w:r>
      <w:r>
        <w:rPr>
          <w:lang w:val="sr-Cyrl-RS"/>
        </w:rPr>
        <w:t>а/а</w:t>
      </w:r>
    </w:p>
    <w:p w:rsidR="002623D8" w:rsidRDefault="002623D8" w:rsidP="002623D8">
      <w:pPr>
        <w:jc w:val="center"/>
        <w:rPr>
          <w:lang w:val="sr-Cyrl-RS"/>
        </w:rPr>
      </w:pPr>
      <w:r>
        <w:rPr>
          <w:lang w:val="sr-Cyrl-RS"/>
        </w:rPr>
        <w:t xml:space="preserve">                                                                                                                          Класификациони број: 110601</w:t>
      </w:r>
    </w:p>
    <w:p w:rsidR="00D23203" w:rsidRPr="00C0771B" w:rsidRDefault="002623D8" w:rsidP="002623D8">
      <w:pPr>
        <w:rPr>
          <w:lang w:val="sr-Cyrl-RS"/>
        </w:rPr>
      </w:pPr>
      <w:r>
        <w:rPr>
          <w:lang w:val="sr-Cyrl-RS"/>
        </w:rPr>
        <w:t xml:space="preserve">                                                                                                                                              10 година</w:t>
      </w:r>
    </w:p>
    <w:p w:rsidR="002623D8" w:rsidRDefault="002623D8" w:rsidP="000971FA">
      <w:pPr>
        <w:jc w:val="center"/>
        <w:rPr>
          <w:rFonts w:eastAsia="Arial Unicode MS" w:cs="Arial"/>
          <w:b/>
          <w:color w:val="000000"/>
          <w:sz w:val="24"/>
          <w:szCs w:val="24"/>
          <w:lang w:eastAsia="ar-SA"/>
        </w:rPr>
      </w:pPr>
    </w:p>
    <w:p w:rsidR="000971FA" w:rsidRPr="008F0EAE" w:rsidRDefault="000971FA" w:rsidP="000971FA">
      <w:pPr>
        <w:jc w:val="center"/>
        <w:rPr>
          <w:rFonts w:cs="Arial"/>
          <w:sz w:val="22"/>
          <w:szCs w:val="22"/>
        </w:rPr>
      </w:pPr>
      <w:r w:rsidRPr="008F0EAE">
        <w:rPr>
          <w:rFonts w:eastAsia="Arial Unicode MS" w:cs="Arial"/>
          <w:b/>
          <w:color w:val="000000"/>
          <w:sz w:val="22"/>
          <w:szCs w:val="22"/>
          <w:lang w:eastAsia="ar-SA"/>
        </w:rPr>
        <w:t>ЈАВНО ПРЕДУЗЕЋЕ «ЕЛЕКТРОПРИВРЕДА СРБИЈЕ» БЕОГРАД</w:t>
      </w:r>
    </w:p>
    <w:p w:rsidR="000971FA" w:rsidRPr="008F0EAE" w:rsidRDefault="000971FA" w:rsidP="000971FA">
      <w:pPr>
        <w:jc w:val="center"/>
        <w:rPr>
          <w:rFonts w:cs="Arial"/>
          <w:b/>
          <w:sz w:val="22"/>
          <w:szCs w:val="22"/>
        </w:rPr>
      </w:pPr>
      <w:r w:rsidRPr="008F0EAE">
        <w:rPr>
          <w:rFonts w:cs="Arial"/>
          <w:b/>
          <w:sz w:val="22"/>
          <w:szCs w:val="22"/>
        </w:rPr>
        <w:t>ОГРАНАК РБ КОЛУБАРА</w:t>
      </w:r>
    </w:p>
    <w:p w:rsidR="000971FA" w:rsidRPr="008F0EAE" w:rsidRDefault="000971FA" w:rsidP="000971FA">
      <w:pPr>
        <w:jc w:val="center"/>
        <w:rPr>
          <w:rFonts w:cs="Arial"/>
          <w:b/>
          <w:color w:val="FF0000"/>
          <w:sz w:val="22"/>
          <w:szCs w:val="22"/>
        </w:rPr>
      </w:pPr>
      <w:r w:rsidRPr="008F0EAE">
        <w:rPr>
          <w:rFonts w:cs="Arial"/>
          <w:b/>
          <w:color w:val="FF0000"/>
          <w:sz w:val="22"/>
          <w:szCs w:val="22"/>
        </w:rPr>
        <w:t xml:space="preserve"> </w:t>
      </w:r>
    </w:p>
    <w:p w:rsidR="000971FA" w:rsidRPr="008F0EAE" w:rsidRDefault="000971FA" w:rsidP="000971FA">
      <w:pPr>
        <w:jc w:val="center"/>
        <w:rPr>
          <w:rFonts w:cs="Arial"/>
          <w:sz w:val="22"/>
          <w:szCs w:val="22"/>
        </w:rPr>
      </w:pPr>
    </w:p>
    <w:p w:rsidR="000971FA" w:rsidRPr="008F0EAE" w:rsidRDefault="000971FA" w:rsidP="000971FA">
      <w:pPr>
        <w:jc w:val="center"/>
        <w:rPr>
          <w:rFonts w:cs="Arial"/>
          <w:sz w:val="22"/>
          <w:szCs w:val="22"/>
        </w:rPr>
      </w:pPr>
    </w:p>
    <w:p w:rsidR="000971FA" w:rsidRPr="008F0EAE" w:rsidRDefault="000971FA" w:rsidP="000971FA">
      <w:pPr>
        <w:jc w:val="center"/>
        <w:rPr>
          <w:rFonts w:cs="Arial"/>
          <w:sz w:val="22"/>
          <w:szCs w:val="22"/>
        </w:rPr>
      </w:pPr>
      <w:r w:rsidRPr="008F0EAE">
        <w:rPr>
          <w:rFonts w:cs="Arial"/>
          <w:noProof/>
          <w:sz w:val="22"/>
          <w:szCs w:val="22"/>
        </w:rPr>
        <w:drawing>
          <wp:inline distT="0" distB="0" distL="0" distR="0" wp14:anchorId="666FDC68" wp14:editId="6C67819C">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971FA" w:rsidRPr="008F0EAE" w:rsidRDefault="000971FA" w:rsidP="000971FA">
      <w:pPr>
        <w:jc w:val="center"/>
        <w:rPr>
          <w:rFonts w:cs="Arial"/>
          <w:sz w:val="22"/>
          <w:szCs w:val="22"/>
        </w:rPr>
      </w:pPr>
    </w:p>
    <w:p w:rsidR="000D3B66" w:rsidRPr="008F0EAE" w:rsidRDefault="00595C52" w:rsidP="00595C52">
      <w:pPr>
        <w:pStyle w:val="Standard"/>
        <w:tabs>
          <w:tab w:val="center" w:pos="4960"/>
          <w:tab w:val="left" w:pos="8910"/>
        </w:tabs>
        <w:jc w:val="left"/>
        <w:rPr>
          <w:rFonts w:ascii="Arial" w:hAnsi="Arial" w:cs="Arial"/>
          <w:sz w:val="22"/>
          <w:szCs w:val="22"/>
          <w:lang w:val="sr-Cyrl-RS"/>
        </w:rPr>
      </w:pPr>
      <w:r w:rsidRPr="008F0EAE">
        <w:rPr>
          <w:rFonts w:ascii="Arial" w:hAnsi="Arial" w:cs="Arial"/>
          <w:b/>
          <w:sz w:val="22"/>
          <w:szCs w:val="22"/>
        </w:rPr>
        <w:tab/>
      </w:r>
      <w:r w:rsidR="000D3B66" w:rsidRPr="008F0EAE">
        <w:rPr>
          <w:rFonts w:ascii="Arial" w:hAnsi="Arial" w:cs="Arial"/>
          <w:b/>
          <w:sz w:val="22"/>
          <w:szCs w:val="22"/>
        </w:rPr>
        <w:t>КОНКУРСНА ДОКУМЕНТАЦИЈА</w:t>
      </w:r>
      <w:r w:rsidRPr="008F0EAE">
        <w:rPr>
          <w:rFonts w:ascii="Arial" w:hAnsi="Arial" w:cs="Arial"/>
          <w:b/>
          <w:sz w:val="22"/>
          <w:szCs w:val="22"/>
        </w:rPr>
        <w:tab/>
      </w:r>
    </w:p>
    <w:p w:rsidR="000D3B66" w:rsidRPr="008F0EAE" w:rsidRDefault="000D3B66" w:rsidP="00ED6DC6">
      <w:pPr>
        <w:pStyle w:val="Standard"/>
        <w:spacing w:before="0"/>
        <w:jc w:val="center"/>
        <w:rPr>
          <w:rFonts w:ascii="Arial" w:hAnsi="Arial" w:cs="Arial"/>
          <w:sz w:val="22"/>
          <w:szCs w:val="22"/>
        </w:rPr>
      </w:pPr>
      <w:r w:rsidRPr="008F0EAE">
        <w:rPr>
          <w:rFonts w:ascii="Arial" w:hAnsi="Arial" w:cs="Arial"/>
          <w:sz w:val="22"/>
          <w:szCs w:val="22"/>
        </w:rPr>
        <w:t>за подношење понуда у отвореном поступку</w:t>
      </w:r>
    </w:p>
    <w:p w:rsidR="000D3B66" w:rsidRPr="008F0EAE" w:rsidRDefault="000D3B66" w:rsidP="00ED6DC6">
      <w:pPr>
        <w:pStyle w:val="Standard"/>
        <w:spacing w:before="0"/>
        <w:jc w:val="center"/>
        <w:rPr>
          <w:rFonts w:ascii="Arial" w:hAnsi="Arial" w:cs="Arial"/>
          <w:sz w:val="22"/>
          <w:szCs w:val="22"/>
        </w:rPr>
      </w:pPr>
      <w:bookmarkStart w:id="0" w:name="_Toc441215597"/>
      <w:bookmarkStart w:id="1" w:name="_Toc441651536"/>
      <w:bookmarkStart w:id="2" w:name="_Toc442559873"/>
      <w:r w:rsidRPr="008F0EAE">
        <w:rPr>
          <w:rFonts w:ascii="Arial" w:hAnsi="Arial" w:cs="Arial"/>
          <w:sz w:val="22"/>
          <w:szCs w:val="22"/>
        </w:rPr>
        <w:t>за јавну набавку услуга бр</w:t>
      </w:r>
      <w:bookmarkEnd w:id="0"/>
      <w:bookmarkEnd w:id="1"/>
      <w:bookmarkEnd w:id="2"/>
      <w:r w:rsidR="00AF7BBC" w:rsidRPr="008F0EAE">
        <w:rPr>
          <w:rFonts w:ascii="Arial" w:hAnsi="Arial" w:cs="Arial"/>
          <w:sz w:val="22"/>
          <w:szCs w:val="22"/>
          <w:lang w:val="sr-Cyrl-RS"/>
        </w:rPr>
        <w:t>ој</w:t>
      </w:r>
      <w:r w:rsidRPr="008F0EAE">
        <w:rPr>
          <w:rFonts w:ascii="Arial" w:hAnsi="Arial" w:cs="Arial"/>
          <w:sz w:val="22"/>
          <w:szCs w:val="22"/>
        </w:rPr>
        <w:t xml:space="preserve"> </w:t>
      </w:r>
      <w:r w:rsidR="00684658">
        <w:rPr>
          <w:rFonts w:ascii="Arial" w:hAnsi="Arial" w:cs="Arial"/>
          <w:sz w:val="22"/>
          <w:szCs w:val="22"/>
          <w:lang w:val="sr-Cyrl-RS"/>
        </w:rPr>
        <w:t>ЈН/4000/0594/2019, ЈАНА БРОЈ 4086/2019</w:t>
      </w:r>
    </w:p>
    <w:p w:rsidR="000D3B66" w:rsidRPr="008F0EAE" w:rsidRDefault="000D3B66" w:rsidP="000D3B66">
      <w:pPr>
        <w:pStyle w:val="Standard"/>
        <w:rPr>
          <w:rFonts w:ascii="Arial" w:hAnsi="Arial" w:cs="Arial"/>
          <w:sz w:val="22"/>
          <w:szCs w:val="22"/>
        </w:rPr>
      </w:pPr>
    </w:p>
    <w:p w:rsidR="00533E6E" w:rsidRPr="008F0EAE" w:rsidRDefault="009009DA" w:rsidP="00684658">
      <w:pPr>
        <w:pStyle w:val="ListParagraph"/>
        <w:widowControl/>
        <w:suppressAutoHyphens w:val="0"/>
        <w:autoSpaceDE/>
        <w:autoSpaceDN/>
        <w:spacing w:after="0" w:line="240" w:lineRule="auto"/>
        <w:ind w:left="-227"/>
        <w:jc w:val="center"/>
        <w:rPr>
          <w:rFonts w:ascii="Arial" w:hAnsi="Arial" w:cs="Arial"/>
          <w:b/>
          <w:lang w:val="sr-Cyrl-RS"/>
        </w:rPr>
      </w:pPr>
      <w:r w:rsidRPr="008F0EAE">
        <w:rPr>
          <w:rFonts w:ascii="Arial" w:hAnsi="Arial" w:cs="Arial"/>
          <w:b/>
          <w:lang w:val="sr-Cyrl-RS"/>
        </w:rPr>
        <w:t>Сервисирање и еталонирање спектафотометара</w:t>
      </w:r>
    </w:p>
    <w:p w:rsidR="000D3B66" w:rsidRPr="008F0EAE" w:rsidRDefault="000D3B66" w:rsidP="00533E6E">
      <w:pPr>
        <w:pStyle w:val="ListParagraph"/>
        <w:widowControl/>
        <w:suppressAutoHyphens w:val="0"/>
        <w:autoSpaceDE/>
        <w:autoSpaceDN/>
        <w:spacing w:after="0" w:line="240" w:lineRule="auto"/>
        <w:ind w:left="-227"/>
        <w:jc w:val="center"/>
        <w:rPr>
          <w:rFonts w:ascii="Arial" w:hAnsi="Arial" w:cs="Arial"/>
          <w:b/>
          <w:lang w:val="ru-RU"/>
        </w:rPr>
      </w:pPr>
    </w:p>
    <w:p w:rsidR="000D3B66" w:rsidRPr="00684658" w:rsidRDefault="000D3B66" w:rsidP="000D3B66">
      <w:pPr>
        <w:pStyle w:val="Standard"/>
        <w:jc w:val="center"/>
        <w:rPr>
          <w:rFonts w:ascii="Arial" w:hAnsi="Arial" w:cs="Arial"/>
          <w:sz w:val="22"/>
          <w:szCs w:val="22"/>
          <w:lang w:val="sr-Cyrl-RS"/>
        </w:rPr>
      </w:pPr>
    </w:p>
    <w:p w:rsidR="000D3B66" w:rsidRPr="008F0EAE" w:rsidRDefault="000D3B66" w:rsidP="000D3B66">
      <w:pPr>
        <w:pStyle w:val="Standard"/>
        <w:rPr>
          <w:rFonts w:ascii="Arial" w:eastAsia="Arial Unicode MS" w:hAnsi="Arial" w:cs="Arial"/>
          <w:b/>
          <w:sz w:val="22"/>
          <w:szCs w:val="22"/>
          <w:lang w:val="ru-RU"/>
        </w:rPr>
      </w:pPr>
      <w:r w:rsidRPr="008F0EAE">
        <w:rPr>
          <w:rFonts w:ascii="Arial" w:eastAsia="Arial Unicode MS" w:hAnsi="Arial" w:cs="Arial"/>
          <w:b/>
          <w:sz w:val="22"/>
          <w:szCs w:val="22"/>
          <w:lang w:val="ru-RU"/>
        </w:rPr>
        <w:t xml:space="preserve">                                                                          </w:t>
      </w:r>
    </w:p>
    <w:p w:rsidR="000D3B66" w:rsidRPr="008F0EAE" w:rsidRDefault="000D3B66" w:rsidP="000D3B66">
      <w:pPr>
        <w:pStyle w:val="Standard"/>
        <w:rPr>
          <w:rFonts w:ascii="Arial" w:eastAsia="Arial Unicode MS" w:hAnsi="Arial" w:cs="Arial"/>
          <w:b/>
          <w:sz w:val="22"/>
          <w:szCs w:val="22"/>
          <w:lang w:val="ru-RU"/>
        </w:rPr>
      </w:pPr>
      <w:r w:rsidRPr="008F0EAE">
        <w:rPr>
          <w:rFonts w:ascii="Arial" w:eastAsia="Arial Unicode MS" w:hAnsi="Arial" w:cs="Arial"/>
          <w:b/>
          <w:sz w:val="22"/>
          <w:szCs w:val="22"/>
          <w:lang w:val="ru-RU"/>
        </w:rPr>
        <w:t xml:space="preserve">                                              </w:t>
      </w:r>
      <w:r w:rsidR="00533E6E" w:rsidRPr="008F0EAE">
        <w:rPr>
          <w:rFonts w:ascii="Arial" w:eastAsia="Arial Unicode MS" w:hAnsi="Arial" w:cs="Arial"/>
          <w:b/>
          <w:sz w:val="22"/>
          <w:szCs w:val="22"/>
          <w:lang w:val="ru-RU"/>
        </w:rPr>
        <w:t xml:space="preserve">                           </w:t>
      </w:r>
      <w:r w:rsidRPr="008F0EAE">
        <w:rPr>
          <w:rFonts w:ascii="Arial" w:eastAsia="Arial Unicode MS" w:hAnsi="Arial" w:cs="Arial"/>
          <w:b/>
          <w:sz w:val="22"/>
          <w:szCs w:val="22"/>
          <w:lang w:val="ru-RU"/>
        </w:rPr>
        <w:t xml:space="preserve"> К О М И С И Ј А</w:t>
      </w:r>
    </w:p>
    <w:p w:rsidR="00AF7BBC" w:rsidRPr="008F0EAE" w:rsidRDefault="00AF7BBC" w:rsidP="000D3B66">
      <w:pPr>
        <w:pStyle w:val="Standard"/>
        <w:rPr>
          <w:rFonts w:ascii="Arial" w:hAnsi="Arial" w:cs="Arial"/>
          <w:sz w:val="22"/>
          <w:szCs w:val="22"/>
        </w:rPr>
      </w:pPr>
    </w:p>
    <w:p w:rsidR="000D3B66" w:rsidRPr="008F0EAE" w:rsidRDefault="000D3B66" w:rsidP="005D5C23">
      <w:pPr>
        <w:pStyle w:val="Standard"/>
        <w:spacing w:before="0"/>
        <w:rPr>
          <w:rFonts w:ascii="Arial" w:hAnsi="Arial" w:cs="Arial"/>
          <w:sz w:val="22"/>
          <w:szCs w:val="22"/>
          <w:lang w:val="sr-Cyrl-RS"/>
        </w:rPr>
      </w:pPr>
      <w:r w:rsidRPr="008F0EAE">
        <w:rPr>
          <w:rFonts w:ascii="Arial" w:eastAsia="Arial Unicode MS" w:hAnsi="Arial" w:cs="Arial"/>
          <w:sz w:val="22"/>
          <w:szCs w:val="22"/>
          <w:lang w:val="ru-RU"/>
        </w:rPr>
        <w:t xml:space="preserve">                                 </w:t>
      </w:r>
      <w:r w:rsidR="00AF7BBC" w:rsidRPr="008F0EAE">
        <w:rPr>
          <w:rFonts w:ascii="Arial" w:eastAsia="Arial Unicode MS" w:hAnsi="Arial" w:cs="Arial"/>
          <w:sz w:val="22"/>
          <w:szCs w:val="22"/>
          <w:lang w:val="ru-RU"/>
        </w:rPr>
        <w:t xml:space="preserve">  </w:t>
      </w:r>
      <w:r w:rsidRPr="008F0EAE">
        <w:rPr>
          <w:rFonts w:ascii="Arial" w:eastAsia="Arial Unicode MS" w:hAnsi="Arial" w:cs="Arial"/>
          <w:sz w:val="22"/>
          <w:szCs w:val="22"/>
          <w:lang w:val="ru-RU"/>
        </w:rPr>
        <w:t xml:space="preserve">за спровођење </w:t>
      </w:r>
      <w:r w:rsidR="00684658">
        <w:rPr>
          <w:rFonts w:ascii="Arial" w:hAnsi="Arial" w:cs="Arial"/>
          <w:sz w:val="22"/>
          <w:szCs w:val="22"/>
        </w:rPr>
        <w:t>ЈН/4000/0594/2019, ЈАНА БРОЈ 4086/2019</w:t>
      </w:r>
    </w:p>
    <w:p w:rsidR="00F2501B" w:rsidRPr="008F0EAE" w:rsidRDefault="00AF7BBC" w:rsidP="005D5C23">
      <w:pPr>
        <w:pStyle w:val="Standard"/>
        <w:spacing w:before="0"/>
        <w:jc w:val="center"/>
        <w:rPr>
          <w:rFonts w:ascii="Arial" w:eastAsia="Arial Unicode MS" w:hAnsi="Arial" w:cs="Arial"/>
          <w:sz w:val="22"/>
          <w:szCs w:val="22"/>
          <w:lang w:val="sr-Cyrl-RS"/>
        </w:rPr>
      </w:pPr>
      <w:r w:rsidRPr="008F0EAE">
        <w:rPr>
          <w:rFonts w:ascii="Arial" w:eastAsia="Arial Unicode MS" w:hAnsi="Arial" w:cs="Arial"/>
          <w:sz w:val="22"/>
          <w:szCs w:val="22"/>
          <w:lang w:val="ru-RU"/>
        </w:rPr>
        <w:t>формирана Решењем број</w:t>
      </w:r>
      <w:r w:rsidR="000D3B66" w:rsidRPr="008F0EAE">
        <w:rPr>
          <w:rFonts w:ascii="Arial" w:eastAsia="Arial Unicode MS" w:hAnsi="Arial" w:cs="Arial"/>
          <w:sz w:val="22"/>
          <w:szCs w:val="22"/>
        </w:rPr>
        <w:t xml:space="preserve"> E-04.04-</w:t>
      </w:r>
      <w:r w:rsidR="00684658">
        <w:rPr>
          <w:rFonts w:ascii="Arial" w:eastAsia="Arial Unicode MS" w:hAnsi="Arial" w:cs="Arial"/>
          <w:sz w:val="22"/>
          <w:szCs w:val="22"/>
          <w:lang w:val="sr-Cyrl-RS"/>
        </w:rPr>
        <w:t>722114</w:t>
      </w:r>
      <w:r w:rsidR="000D3B66" w:rsidRPr="008F0EAE">
        <w:rPr>
          <w:rFonts w:ascii="Arial" w:eastAsia="Arial Unicode MS" w:hAnsi="Arial" w:cs="Arial"/>
          <w:sz w:val="22"/>
          <w:szCs w:val="22"/>
        </w:rPr>
        <w:t>/</w:t>
      </w:r>
      <w:r w:rsidRPr="008F0EAE">
        <w:rPr>
          <w:rFonts w:ascii="Arial" w:eastAsia="Arial Unicode MS" w:hAnsi="Arial" w:cs="Arial"/>
          <w:sz w:val="22"/>
          <w:szCs w:val="22"/>
          <w:lang w:val="sr-Cyrl-RS"/>
        </w:rPr>
        <w:t>2</w:t>
      </w:r>
      <w:r w:rsidR="00684658">
        <w:rPr>
          <w:rFonts w:ascii="Arial" w:eastAsia="Arial Unicode MS" w:hAnsi="Arial" w:cs="Arial"/>
          <w:sz w:val="22"/>
          <w:szCs w:val="22"/>
        </w:rPr>
        <w:t>-2019</w:t>
      </w:r>
      <w:r w:rsidR="000D3B66" w:rsidRPr="008F0EAE">
        <w:rPr>
          <w:rFonts w:ascii="Arial" w:eastAsia="Arial Unicode MS" w:hAnsi="Arial" w:cs="Arial"/>
          <w:sz w:val="22"/>
          <w:szCs w:val="22"/>
        </w:rPr>
        <w:t xml:space="preserve"> </w:t>
      </w:r>
      <w:r w:rsidR="000D3B66" w:rsidRPr="008F0EAE">
        <w:rPr>
          <w:rFonts w:ascii="Arial" w:eastAsia="Arial Unicode MS" w:hAnsi="Arial" w:cs="Arial"/>
          <w:sz w:val="22"/>
          <w:szCs w:val="22"/>
          <w:lang w:val="sr-Cyrl-RS"/>
        </w:rPr>
        <w:t xml:space="preserve">од </w:t>
      </w:r>
      <w:r w:rsidR="00684658">
        <w:rPr>
          <w:rFonts w:ascii="Arial" w:eastAsia="Arial Unicode MS" w:hAnsi="Arial" w:cs="Arial"/>
          <w:sz w:val="22"/>
          <w:szCs w:val="22"/>
        </w:rPr>
        <w:t>27</w:t>
      </w:r>
      <w:r w:rsidRPr="008F0EAE">
        <w:rPr>
          <w:rFonts w:ascii="Arial" w:eastAsia="Arial Unicode MS" w:hAnsi="Arial" w:cs="Arial"/>
          <w:sz w:val="22"/>
          <w:szCs w:val="22"/>
        </w:rPr>
        <w:t>.</w:t>
      </w:r>
      <w:r w:rsidR="00684658">
        <w:rPr>
          <w:rFonts w:ascii="Arial" w:eastAsia="Arial Unicode MS" w:hAnsi="Arial" w:cs="Arial"/>
          <w:sz w:val="22"/>
          <w:szCs w:val="22"/>
          <w:lang w:val="sr-Cyrl-RS"/>
        </w:rPr>
        <w:t>12</w:t>
      </w:r>
      <w:r w:rsidR="00245C4A" w:rsidRPr="008F0EAE">
        <w:rPr>
          <w:rFonts w:ascii="Arial" w:eastAsia="Arial Unicode MS" w:hAnsi="Arial" w:cs="Arial"/>
          <w:sz w:val="22"/>
          <w:szCs w:val="22"/>
        </w:rPr>
        <w:t>.</w:t>
      </w:r>
      <w:r w:rsidR="000D3B66" w:rsidRPr="008F0EAE">
        <w:rPr>
          <w:rFonts w:ascii="Arial" w:eastAsia="Arial Unicode MS" w:hAnsi="Arial" w:cs="Arial"/>
          <w:sz w:val="22"/>
          <w:szCs w:val="22"/>
          <w:lang w:val="sr-Cyrl-RS"/>
        </w:rPr>
        <w:t>201</w:t>
      </w:r>
      <w:r w:rsidR="00684658">
        <w:rPr>
          <w:rFonts w:ascii="Arial" w:eastAsia="Arial Unicode MS" w:hAnsi="Arial" w:cs="Arial"/>
          <w:sz w:val="22"/>
          <w:szCs w:val="22"/>
          <w:lang w:val="sr-Cyrl-RS"/>
        </w:rPr>
        <w:t>9</w:t>
      </w:r>
      <w:r w:rsidR="005D5C23">
        <w:rPr>
          <w:rFonts w:ascii="Arial" w:eastAsia="Arial Unicode MS" w:hAnsi="Arial" w:cs="Arial"/>
          <w:sz w:val="22"/>
          <w:szCs w:val="22"/>
          <w:lang w:val="sr-Cyrl-RS"/>
        </w:rPr>
        <w:t>.године</w:t>
      </w:r>
    </w:p>
    <w:p w:rsidR="00B13AA6" w:rsidRPr="008F0EAE" w:rsidRDefault="00F2501B" w:rsidP="00F2501B">
      <w:pPr>
        <w:pStyle w:val="Standard"/>
        <w:spacing w:before="0"/>
        <w:jc w:val="center"/>
        <w:rPr>
          <w:rFonts w:ascii="Arial" w:eastAsia="Arial Unicode MS" w:hAnsi="Arial" w:cs="Arial"/>
          <w:sz w:val="22"/>
          <w:szCs w:val="22"/>
          <w:lang w:val="sr-Cyrl-RS"/>
        </w:rPr>
      </w:pPr>
      <w:r w:rsidRPr="008F0EAE">
        <w:rPr>
          <w:rFonts w:ascii="Arial" w:eastAsia="Arial Unicode MS" w:hAnsi="Arial" w:cs="Arial"/>
          <w:sz w:val="22"/>
          <w:szCs w:val="22"/>
          <w:lang w:val="sr-Latn-RS"/>
        </w:rPr>
        <w:t xml:space="preserve">                                     </w:t>
      </w:r>
    </w:p>
    <w:p w:rsidR="000D3B66" w:rsidRPr="008F0EAE" w:rsidRDefault="00B13AA6" w:rsidP="00B13AA6">
      <w:pPr>
        <w:pStyle w:val="Standard"/>
        <w:spacing w:before="0"/>
        <w:rPr>
          <w:rFonts w:ascii="Arial" w:eastAsia="Arial Unicode MS" w:hAnsi="Arial" w:cs="Arial"/>
          <w:b/>
          <w:i/>
          <w:color w:val="0000FF"/>
          <w:sz w:val="22"/>
          <w:szCs w:val="22"/>
          <w:lang w:val="sr-Cyrl-RS"/>
        </w:rPr>
      </w:pPr>
      <w:r w:rsidRPr="008F0EAE">
        <w:rPr>
          <w:rFonts w:ascii="Arial" w:eastAsia="Arial Unicode MS" w:hAnsi="Arial" w:cs="Arial"/>
          <w:sz w:val="22"/>
          <w:szCs w:val="22"/>
          <w:lang w:val="sr-Cyrl-RS"/>
        </w:rPr>
        <w:t xml:space="preserve">                                                              </w:t>
      </w:r>
      <w:r w:rsidR="00EF7CD9" w:rsidRPr="008F0EAE">
        <w:rPr>
          <w:rFonts w:ascii="Arial" w:eastAsia="Arial Unicode MS" w:hAnsi="Arial" w:cs="Arial"/>
          <w:sz w:val="22"/>
          <w:szCs w:val="22"/>
          <w:lang w:val="sr-Cyrl-RS"/>
        </w:rPr>
        <w:t xml:space="preserve">       </w:t>
      </w:r>
      <w:r w:rsidR="000C254E" w:rsidRPr="008F0EAE">
        <w:rPr>
          <w:rFonts w:ascii="Arial" w:eastAsia="Arial Unicode MS" w:hAnsi="Arial" w:cs="Arial"/>
          <w:sz w:val="22"/>
          <w:szCs w:val="22"/>
          <w:lang w:val="sr-Cyrl-RS"/>
        </w:rPr>
        <w:t xml:space="preserve">  </w:t>
      </w:r>
      <w:r w:rsidR="00EF7CD9" w:rsidRPr="008F0EAE">
        <w:rPr>
          <w:rFonts w:ascii="Arial" w:eastAsia="Arial Unicode MS" w:hAnsi="Arial" w:cs="Arial"/>
          <w:b/>
          <w:i/>
          <w:sz w:val="22"/>
          <w:szCs w:val="22"/>
          <w:lang w:val="sr-Cyrl-RS"/>
        </w:rPr>
        <w:t xml:space="preserve">  </w:t>
      </w:r>
    </w:p>
    <w:p w:rsidR="00B13AA6" w:rsidRPr="008F0EAE" w:rsidRDefault="00B13AA6" w:rsidP="00B13AA6">
      <w:pPr>
        <w:pStyle w:val="Standard"/>
        <w:spacing w:before="0"/>
        <w:rPr>
          <w:rFonts w:ascii="Arial" w:hAnsi="Arial" w:cs="Arial"/>
          <w:i/>
          <w:color w:val="0000FF"/>
          <w:sz w:val="22"/>
          <w:szCs w:val="22"/>
          <w:lang w:val="sr-Cyrl-RS"/>
        </w:rPr>
      </w:pPr>
      <w:r w:rsidRPr="008F0EAE">
        <w:rPr>
          <w:rFonts w:ascii="Arial" w:eastAsia="Arial Unicode MS" w:hAnsi="Arial" w:cs="Arial"/>
          <w:color w:val="0000FF"/>
          <w:sz w:val="22"/>
          <w:szCs w:val="22"/>
          <w:lang w:val="sr-Cyrl-RS"/>
        </w:rPr>
        <w:t xml:space="preserve">                                                                     </w:t>
      </w:r>
    </w:p>
    <w:p w:rsidR="00796B1E" w:rsidRPr="008F0EAE" w:rsidRDefault="000D3B66" w:rsidP="00796B1E">
      <w:pPr>
        <w:pStyle w:val="Standard"/>
        <w:spacing w:before="0"/>
        <w:rPr>
          <w:rFonts w:ascii="Arial" w:eastAsia="Arial Unicode MS" w:hAnsi="Arial" w:cs="Arial"/>
          <w:b/>
          <w:i/>
          <w:color w:val="0000FF"/>
          <w:sz w:val="22"/>
          <w:szCs w:val="22"/>
          <w:lang w:val="sr-Cyrl-RS"/>
        </w:rPr>
      </w:pPr>
      <w:r w:rsidRPr="008F0EAE">
        <w:rPr>
          <w:rFonts w:ascii="Arial" w:hAnsi="Arial" w:cs="Arial"/>
          <w:color w:val="FF0000"/>
          <w:sz w:val="22"/>
          <w:szCs w:val="22"/>
        </w:rPr>
        <w:t xml:space="preserve">                                                          </w:t>
      </w:r>
      <w:r w:rsidR="00796B1E" w:rsidRPr="008F0EAE">
        <w:rPr>
          <w:rFonts w:ascii="Arial" w:eastAsia="Arial Unicode MS" w:hAnsi="Arial" w:cs="Arial"/>
          <w:sz w:val="22"/>
          <w:szCs w:val="22"/>
          <w:lang w:val="sr-Cyrl-RS"/>
        </w:rPr>
        <w:t xml:space="preserve">                                                                       </w:t>
      </w:r>
      <w:r w:rsidR="00796B1E" w:rsidRPr="008F0EAE">
        <w:rPr>
          <w:rFonts w:ascii="Arial" w:eastAsia="Arial Unicode MS" w:hAnsi="Arial" w:cs="Arial"/>
          <w:b/>
          <w:i/>
          <w:sz w:val="22"/>
          <w:szCs w:val="22"/>
          <w:lang w:val="sr-Cyrl-RS"/>
        </w:rPr>
        <w:t xml:space="preserve">  </w:t>
      </w:r>
    </w:p>
    <w:p w:rsidR="00796B1E" w:rsidRPr="008F0EAE" w:rsidRDefault="00796B1E" w:rsidP="00796B1E">
      <w:pPr>
        <w:pStyle w:val="Title"/>
        <w:tabs>
          <w:tab w:val="left" w:pos="7035"/>
        </w:tabs>
        <w:spacing w:before="0"/>
        <w:jc w:val="left"/>
        <w:rPr>
          <w:rFonts w:ascii="Arial" w:hAnsi="Arial" w:cs="Arial"/>
          <w:sz w:val="22"/>
          <w:szCs w:val="22"/>
          <w:lang w:val="sr-Cyrl-RS"/>
        </w:rPr>
      </w:pPr>
      <w:r w:rsidRPr="008F0EAE">
        <w:rPr>
          <w:rFonts w:ascii="Arial" w:eastAsia="Arial Unicode MS" w:hAnsi="Arial" w:cs="Arial"/>
          <w:color w:val="0000FF"/>
          <w:sz w:val="22"/>
          <w:szCs w:val="22"/>
          <w:lang w:val="sr-Cyrl-RS"/>
        </w:rPr>
        <w:t xml:space="preserve">                                                                                          </w:t>
      </w:r>
      <w:r w:rsidRPr="008F0EAE">
        <w:rPr>
          <w:rFonts w:ascii="Arial" w:hAnsi="Arial" w:cs="Arial"/>
          <w:b w:val="0"/>
          <w:sz w:val="22"/>
          <w:szCs w:val="22"/>
        </w:rPr>
        <w:t>___________________________</w:t>
      </w:r>
      <w:r w:rsidRPr="008F0EAE">
        <w:rPr>
          <w:rFonts w:ascii="Arial" w:hAnsi="Arial" w:cs="Arial"/>
          <w:b w:val="0"/>
          <w:sz w:val="22"/>
          <w:szCs w:val="22"/>
          <w:lang w:val="sr-Cyrl-RS"/>
        </w:rPr>
        <w:t xml:space="preserve">_ </w:t>
      </w:r>
    </w:p>
    <w:p w:rsidR="00796B1E" w:rsidRPr="008F0EAE" w:rsidRDefault="00796B1E" w:rsidP="00796B1E">
      <w:pPr>
        <w:pStyle w:val="Title"/>
        <w:spacing w:before="0"/>
        <w:rPr>
          <w:rFonts w:ascii="Arial" w:hAnsi="Arial" w:cs="Arial"/>
          <w:b w:val="0"/>
          <w:sz w:val="22"/>
          <w:szCs w:val="22"/>
        </w:rPr>
      </w:pPr>
      <w:r w:rsidRPr="008F0EAE">
        <w:rPr>
          <w:rFonts w:ascii="Arial" w:hAnsi="Arial" w:cs="Arial"/>
          <w:i/>
          <w:color w:val="00B0F0"/>
          <w:sz w:val="22"/>
          <w:szCs w:val="22"/>
        </w:rPr>
        <w:t xml:space="preserve">                                         </w:t>
      </w:r>
      <w:r w:rsidRPr="008F0EAE">
        <w:rPr>
          <w:rFonts w:ascii="Arial" w:hAnsi="Arial" w:cs="Arial"/>
          <w:i/>
          <w:color w:val="00B0F0"/>
          <w:sz w:val="22"/>
          <w:szCs w:val="22"/>
          <w:lang w:val="sr-Cyrl-RS"/>
        </w:rPr>
        <w:t xml:space="preserve">                               </w:t>
      </w:r>
      <w:r w:rsidRPr="008F0EAE">
        <w:rPr>
          <w:rFonts w:ascii="Arial" w:hAnsi="Arial" w:cs="Arial"/>
          <w:i/>
          <w:color w:val="00B0F0"/>
          <w:sz w:val="22"/>
          <w:szCs w:val="22"/>
        </w:rPr>
        <w:t xml:space="preserve">  </w:t>
      </w:r>
      <w:r w:rsidRPr="008F0EAE">
        <w:rPr>
          <w:rFonts w:ascii="Arial" w:hAnsi="Arial" w:cs="Arial"/>
          <w:b w:val="0"/>
          <w:color w:val="auto"/>
          <w:sz w:val="22"/>
          <w:szCs w:val="22"/>
        </w:rPr>
        <w:t>(потпис члана Комисије)</w:t>
      </w:r>
    </w:p>
    <w:p w:rsidR="00796B1E" w:rsidRPr="008F0EAE" w:rsidRDefault="00796B1E" w:rsidP="00796B1E">
      <w:pPr>
        <w:pStyle w:val="Textbody"/>
        <w:spacing w:before="0"/>
        <w:rPr>
          <w:rFonts w:ascii="Arial" w:hAnsi="Arial" w:cs="Arial"/>
          <w:sz w:val="22"/>
          <w:szCs w:val="22"/>
          <w:lang w:val="ru-RU"/>
        </w:rPr>
      </w:pPr>
    </w:p>
    <w:p w:rsidR="00796B1E" w:rsidRPr="008F0EAE" w:rsidRDefault="00796B1E" w:rsidP="00796B1E">
      <w:pPr>
        <w:pStyle w:val="Standard"/>
        <w:spacing w:before="0"/>
        <w:rPr>
          <w:rFonts w:ascii="Arial" w:hAnsi="Arial" w:cs="Arial"/>
          <w:i/>
          <w:color w:val="0000FF"/>
          <w:sz w:val="22"/>
          <w:szCs w:val="22"/>
          <w:lang w:val="sr-Cyrl-RS"/>
        </w:rPr>
      </w:pPr>
    </w:p>
    <w:p w:rsidR="000D3B66" w:rsidRPr="008F0EAE" w:rsidRDefault="000D3B66" w:rsidP="000D3B66">
      <w:pPr>
        <w:pStyle w:val="Title"/>
        <w:tabs>
          <w:tab w:val="left" w:pos="7035"/>
        </w:tabs>
        <w:spacing w:before="0"/>
        <w:jc w:val="left"/>
        <w:rPr>
          <w:rFonts w:ascii="Arial" w:hAnsi="Arial" w:cs="Arial"/>
          <w:sz w:val="22"/>
          <w:szCs w:val="22"/>
          <w:lang w:val="sr-Cyrl-RS"/>
        </w:rPr>
      </w:pPr>
    </w:p>
    <w:p w:rsidR="000D3B66" w:rsidRPr="008F0EAE" w:rsidRDefault="000D3B66" w:rsidP="000C254E">
      <w:pPr>
        <w:pStyle w:val="Title"/>
        <w:spacing w:before="0"/>
        <w:rPr>
          <w:rFonts w:ascii="Arial" w:hAnsi="Arial" w:cs="Arial"/>
          <w:sz w:val="22"/>
          <w:szCs w:val="22"/>
        </w:rPr>
      </w:pPr>
      <w:r w:rsidRPr="008F0EAE">
        <w:rPr>
          <w:rFonts w:ascii="Arial" w:hAnsi="Arial" w:cs="Arial"/>
          <w:i/>
          <w:color w:val="00B0F0"/>
          <w:sz w:val="22"/>
          <w:szCs w:val="22"/>
        </w:rPr>
        <w:t xml:space="preserve">                                      </w:t>
      </w:r>
    </w:p>
    <w:p w:rsidR="000D3B66" w:rsidRPr="008F0EAE" w:rsidRDefault="000D3B66" w:rsidP="00B13AA6">
      <w:pPr>
        <w:pStyle w:val="Textbody"/>
        <w:spacing w:before="0"/>
        <w:rPr>
          <w:rFonts w:ascii="Arial" w:hAnsi="Arial" w:cs="Arial"/>
          <w:sz w:val="22"/>
          <w:szCs w:val="22"/>
          <w:lang w:val="ru-RU"/>
        </w:rPr>
      </w:pPr>
    </w:p>
    <w:p w:rsidR="00802B23" w:rsidRPr="008F0EAE" w:rsidRDefault="00AF7BBC" w:rsidP="00AF7BBC">
      <w:pPr>
        <w:pStyle w:val="Standard"/>
        <w:spacing w:before="0"/>
        <w:rPr>
          <w:rFonts w:ascii="Arial" w:eastAsia="Arial Unicode MS" w:hAnsi="Arial" w:cs="Arial"/>
          <w:sz w:val="22"/>
          <w:szCs w:val="22"/>
          <w:lang w:val="sr-Cyrl-RS"/>
        </w:rPr>
      </w:pPr>
      <w:r w:rsidRPr="008F0EAE">
        <w:rPr>
          <w:rFonts w:ascii="Arial" w:eastAsia="Arial Unicode MS" w:hAnsi="Arial" w:cs="Arial"/>
          <w:sz w:val="22"/>
          <w:szCs w:val="22"/>
          <w:lang w:val="ru-RU"/>
        </w:rPr>
        <w:t xml:space="preserve">          </w:t>
      </w:r>
      <w:r w:rsidR="000D3B66" w:rsidRPr="008F0EAE">
        <w:rPr>
          <w:rFonts w:ascii="Arial" w:eastAsia="Arial Unicode MS" w:hAnsi="Arial" w:cs="Arial"/>
          <w:sz w:val="22"/>
          <w:szCs w:val="22"/>
          <w:lang w:val="ru-RU"/>
        </w:rPr>
        <w:t xml:space="preserve">(заведено у </w:t>
      </w:r>
      <w:r w:rsidR="00A32A44" w:rsidRPr="008F0EAE">
        <w:rPr>
          <w:rFonts w:ascii="Arial" w:eastAsia="Arial Unicode MS" w:hAnsi="Arial" w:cs="Arial"/>
          <w:sz w:val="22"/>
          <w:szCs w:val="22"/>
          <w:lang w:val="ru-RU"/>
        </w:rPr>
        <w:t xml:space="preserve">ЈП ЕПС </w:t>
      </w:r>
      <w:r w:rsidR="000D3B66" w:rsidRPr="008F0EAE">
        <w:rPr>
          <w:rFonts w:ascii="Arial" w:eastAsia="Arial Unicode MS" w:hAnsi="Arial" w:cs="Arial"/>
          <w:sz w:val="22"/>
          <w:szCs w:val="22"/>
          <w:lang w:val="ru-RU"/>
        </w:rPr>
        <w:t xml:space="preserve">Огранак РБ Колубара број </w:t>
      </w:r>
      <w:r w:rsidR="0029024B">
        <w:rPr>
          <w:rFonts w:ascii="Arial" w:eastAsia="Arial Unicode MS" w:hAnsi="Arial" w:cs="Arial"/>
          <w:sz w:val="22"/>
          <w:szCs w:val="22"/>
          <w:lang w:val="sr-Cyrl-RS"/>
        </w:rPr>
        <w:t>E-04.04-435440/1-2020</w:t>
      </w:r>
    </w:p>
    <w:p w:rsidR="000D3B66" w:rsidRPr="008F0EAE" w:rsidRDefault="000D3B66" w:rsidP="000D3B66">
      <w:pPr>
        <w:pStyle w:val="Standard"/>
        <w:spacing w:before="0"/>
        <w:jc w:val="center"/>
        <w:rPr>
          <w:rFonts w:ascii="Arial" w:hAnsi="Arial" w:cs="Arial"/>
          <w:sz w:val="22"/>
          <w:szCs w:val="22"/>
        </w:rPr>
      </w:pPr>
      <w:r w:rsidRPr="008F0EAE">
        <w:rPr>
          <w:rFonts w:ascii="Arial" w:eastAsia="Arial Unicode MS" w:hAnsi="Arial" w:cs="Arial"/>
          <w:sz w:val="22"/>
          <w:szCs w:val="22"/>
          <w:lang w:val="ru-RU"/>
        </w:rPr>
        <w:t xml:space="preserve"> од </w:t>
      </w:r>
      <w:r w:rsidR="00802B23" w:rsidRPr="008F0EAE">
        <w:rPr>
          <w:rFonts w:ascii="Arial" w:eastAsia="Arial Unicode MS" w:hAnsi="Arial" w:cs="Arial"/>
          <w:sz w:val="22"/>
          <w:szCs w:val="22"/>
          <w:lang w:val="sr-Cyrl-RS"/>
        </w:rPr>
        <w:t xml:space="preserve"> </w:t>
      </w:r>
      <w:r w:rsidR="0029024B">
        <w:rPr>
          <w:rFonts w:ascii="Arial" w:eastAsia="Arial Unicode MS" w:hAnsi="Arial" w:cs="Arial"/>
          <w:sz w:val="22"/>
          <w:szCs w:val="22"/>
          <w:lang w:val="sr-Cyrl-RS"/>
        </w:rPr>
        <w:t>17.09.2020</w:t>
      </w:r>
      <w:bookmarkStart w:id="3" w:name="_GoBack"/>
      <w:bookmarkEnd w:id="3"/>
      <w:r w:rsidRPr="008F0EAE">
        <w:rPr>
          <w:rFonts w:ascii="Arial" w:eastAsia="Arial Unicode MS" w:hAnsi="Arial" w:cs="Arial"/>
          <w:sz w:val="22"/>
          <w:szCs w:val="22"/>
          <w:lang w:val="ru-RU"/>
        </w:rPr>
        <w:t>. године)</w:t>
      </w:r>
    </w:p>
    <w:p w:rsidR="000D3B66" w:rsidRPr="008F0EAE" w:rsidRDefault="000D3B66" w:rsidP="000D3B66">
      <w:pPr>
        <w:pStyle w:val="Standard"/>
        <w:spacing w:before="0"/>
        <w:jc w:val="center"/>
        <w:rPr>
          <w:rFonts w:ascii="Arial" w:eastAsia="Arial Unicode MS" w:hAnsi="Arial" w:cs="Arial"/>
          <w:sz w:val="22"/>
          <w:szCs w:val="22"/>
          <w:lang w:val="ru-RU"/>
        </w:rPr>
      </w:pPr>
    </w:p>
    <w:p w:rsidR="000D3B66" w:rsidRPr="008F0EAE" w:rsidRDefault="000D3B66" w:rsidP="000D3B66">
      <w:pPr>
        <w:pStyle w:val="Textbody"/>
        <w:spacing w:before="0"/>
        <w:jc w:val="center"/>
        <w:rPr>
          <w:rFonts w:ascii="Arial" w:hAnsi="Arial" w:cs="Arial"/>
          <w:sz w:val="22"/>
          <w:szCs w:val="22"/>
        </w:rPr>
      </w:pPr>
    </w:p>
    <w:p w:rsidR="000D3B66" w:rsidRPr="008F0EAE" w:rsidRDefault="000D3B66" w:rsidP="000D3B66">
      <w:pPr>
        <w:pStyle w:val="Textbody"/>
        <w:spacing w:before="0"/>
        <w:jc w:val="center"/>
        <w:rPr>
          <w:rFonts w:ascii="Arial" w:hAnsi="Arial" w:cs="Arial"/>
          <w:sz w:val="22"/>
          <w:szCs w:val="22"/>
          <w:lang w:val="sr-Cyrl-RS"/>
        </w:rPr>
      </w:pPr>
    </w:p>
    <w:p w:rsidR="00AF7BBC" w:rsidRPr="008F0EAE" w:rsidRDefault="00AF7BBC" w:rsidP="000D3B66">
      <w:pPr>
        <w:pStyle w:val="Textbody"/>
        <w:spacing w:before="0"/>
        <w:jc w:val="center"/>
        <w:rPr>
          <w:rFonts w:ascii="Arial" w:hAnsi="Arial" w:cs="Arial"/>
          <w:sz w:val="22"/>
          <w:szCs w:val="22"/>
          <w:lang w:val="sr-Cyrl-RS"/>
        </w:rPr>
      </w:pPr>
    </w:p>
    <w:p w:rsidR="00AF7BBC" w:rsidRPr="008F0EAE" w:rsidRDefault="00AF7BBC" w:rsidP="000D3B66">
      <w:pPr>
        <w:pStyle w:val="Textbody"/>
        <w:spacing w:before="0"/>
        <w:jc w:val="center"/>
        <w:rPr>
          <w:rFonts w:ascii="Arial" w:hAnsi="Arial" w:cs="Arial"/>
          <w:sz w:val="22"/>
          <w:szCs w:val="22"/>
          <w:lang w:val="sr-Cyrl-RS"/>
        </w:rPr>
      </w:pPr>
    </w:p>
    <w:p w:rsidR="00AF7BBC" w:rsidRDefault="00AF7BBC" w:rsidP="00796B1E">
      <w:pPr>
        <w:pStyle w:val="Textbody"/>
        <w:spacing w:before="0"/>
        <w:rPr>
          <w:rFonts w:ascii="Arial" w:hAnsi="Arial" w:cs="Arial"/>
          <w:sz w:val="22"/>
          <w:szCs w:val="22"/>
          <w:lang w:val="sr-Cyrl-RS"/>
        </w:rPr>
      </w:pPr>
    </w:p>
    <w:p w:rsidR="008F0EAE" w:rsidRDefault="008F0EAE" w:rsidP="00796B1E">
      <w:pPr>
        <w:pStyle w:val="Textbody"/>
        <w:spacing w:before="0"/>
        <w:rPr>
          <w:rFonts w:ascii="Arial" w:hAnsi="Arial" w:cs="Arial"/>
          <w:sz w:val="22"/>
          <w:szCs w:val="22"/>
          <w:lang w:val="sr-Cyrl-RS"/>
        </w:rPr>
      </w:pPr>
    </w:p>
    <w:p w:rsidR="008F0EAE" w:rsidRDefault="008F0EAE" w:rsidP="00796B1E">
      <w:pPr>
        <w:pStyle w:val="Textbody"/>
        <w:spacing w:before="0"/>
        <w:rPr>
          <w:rFonts w:ascii="Arial" w:hAnsi="Arial" w:cs="Arial"/>
          <w:sz w:val="22"/>
          <w:szCs w:val="22"/>
          <w:lang w:val="sr-Cyrl-RS"/>
        </w:rPr>
      </w:pPr>
    </w:p>
    <w:p w:rsidR="008F0EAE" w:rsidRPr="008F0EAE" w:rsidRDefault="008F0EAE" w:rsidP="00796B1E">
      <w:pPr>
        <w:pStyle w:val="Textbody"/>
        <w:spacing w:before="0"/>
        <w:rPr>
          <w:rFonts w:ascii="Arial" w:hAnsi="Arial" w:cs="Arial"/>
          <w:sz w:val="22"/>
          <w:szCs w:val="22"/>
          <w:lang w:val="sr-Cyrl-RS"/>
        </w:rPr>
      </w:pPr>
    </w:p>
    <w:p w:rsidR="000D3B66" w:rsidRPr="008F0EAE" w:rsidRDefault="000D3B66" w:rsidP="000D3B66">
      <w:pPr>
        <w:pStyle w:val="Textbody"/>
        <w:spacing w:before="0"/>
        <w:jc w:val="center"/>
        <w:rPr>
          <w:rFonts w:ascii="Arial" w:hAnsi="Arial" w:cs="Arial"/>
          <w:sz w:val="22"/>
          <w:szCs w:val="22"/>
        </w:rPr>
      </w:pPr>
    </w:p>
    <w:p w:rsidR="000971FA" w:rsidRPr="008F0EAE" w:rsidRDefault="00242E11" w:rsidP="000D3B66">
      <w:pPr>
        <w:jc w:val="center"/>
        <w:rPr>
          <w:rFonts w:cs="Arial"/>
          <w:sz w:val="22"/>
          <w:szCs w:val="22"/>
        </w:rPr>
      </w:pPr>
      <w:r>
        <w:rPr>
          <w:rFonts w:cs="Arial"/>
          <w:sz w:val="22"/>
          <w:szCs w:val="22"/>
          <w:lang w:val="ru-RU"/>
        </w:rPr>
        <w:t>Лазаревац</w:t>
      </w:r>
      <w:r>
        <w:rPr>
          <w:rFonts w:cs="Arial"/>
          <w:sz w:val="22"/>
          <w:szCs w:val="22"/>
        </w:rPr>
        <w:t xml:space="preserve">, </w:t>
      </w:r>
      <w:r w:rsidR="00684658">
        <w:rPr>
          <w:rFonts w:cs="Arial"/>
          <w:sz w:val="22"/>
          <w:szCs w:val="22"/>
          <w:lang w:val="sr-Cyrl-RS"/>
        </w:rPr>
        <w:t xml:space="preserve"> 2020</w:t>
      </w:r>
      <w:r>
        <w:rPr>
          <w:rFonts w:cs="Arial"/>
          <w:sz w:val="22"/>
          <w:szCs w:val="22"/>
          <w:lang w:val="sr-Cyrl-RS"/>
        </w:rPr>
        <w:t>.</w:t>
      </w:r>
      <w:r w:rsidR="000D3B66" w:rsidRPr="008F0EAE">
        <w:rPr>
          <w:rFonts w:cs="Arial"/>
          <w:sz w:val="22"/>
          <w:szCs w:val="22"/>
          <w:lang w:val="ru-RU"/>
        </w:rPr>
        <w:t>године</w:t>
      </w:r>
    </w:p>
    <w:p w:rsidR="000971FA" w:rsidRPr="008F0EAE" w:rsidRDefault="000971FA" w:rsidP="000971FA">
      <w:pPr>
        <w:rPr>
          <w:rFonts w:cs="Arial"/>
          <w:sz w:val="22"/>
          <w:szCs w:val="22"/>
        </w:rPr>
      </w:pPr>
    </w:p>
    <w:p w:rsidR="000971FA" w:rsidRPr="008F0EAE" w:rsidRDefault="000971FA" w:rsidP="000971FA">
      <w:pPr>
        <w:rPr>
          <w:rFonts w:cs="Arial"/>
          <w:sz w:val="22"/>
          <w:szCs w:val="22"/>
        </w:rPr>
      </w:pPr>
    </w:p>
    <w:p w:rsidR="00354E8F" w:rsidRPr="008F0EAE" w:rsidRDefault="00354E8F" w:rsidP="00354E8F">
      <w:pPr>
        <w:pStyle w:val="Standard"/>
        <w:pageBreakBefore/>
        <w:spacing w:before="0"/>
        <w:rPr>
          <w:rFonts w:ascii="Arial" w:hAnsi="Arial" w:cs="Arial"/>
          <w:sz w:val="22"/>
          <w:szCs w:val="22"/>
        </w:rPr>
      </w:pPr>
      <w:r w:rsidRPr="008F0EAE">
        <w:rPr>
          <w:rFonts w:ascii="Arial" w:eastAsia="TimesNewRomanPSMT" w:hAnsi="Arial" w:cs="Arial"/>
          <w:sz w:val="22"/>
          <w:szCs w:val="22"/>
          <w:lang w:val="ru-RU"/>
        </w:rPr>
        <w:lastRenderedPageBreak/>
        <w:t xml:space="preserve">На основу члана 32 и 61. Закона о јавним набавкама („Сл. гласник РС” бр. 124/12, 14/15 и 68/15, у даљем тексту </w:t>
      </w:r>
      <w:r w:rsidRPr="008F0EAE">
        <w:rPr>
          <w:rFonts w:ascii="Arial" w:eastAsia="Calibri" w:hAnsi="Arial" w:cs="Arial"/>
          <w:bCs/>
          <w:sz w:val="22"/>
          <w:szCs w:val="22"/>
        </w:rPr>
        <w:t>Закон</w:t>
      </w:r>
      <w:r w:rsidRPr="008F0EAE">
        <w:rPr>
          <w:rFonts w:ascii="Arial" w:eastAsia="TimesNewRomanPSMT" w:hAnsi="Arial" w:cs="Arial"/>
          <w:sz w:val="22"/>
          <w:szCs w:val="22"/>
          <w:lang w:val="ru-RU"/>
        </w:rPr>
        <w:t xml:space="preserve">), </w:t>
      </w:r>
      <w:r w:rsidRPr="008F0EAE">
        <w:rPr>
          <w:rFonts w:ascii="Arial" w:eastAsia="TimesNewRomanPSMT" w:hAnsi="Arial" w:cs="Arial"/>
          <w:color w:val="auto"/>
          <w:sz w:val="22"/>
          <w:szCs w:val="22"/>
          <w:lang w:val="ru-RU"/>
        </w:rPr>
        <w:t xml:space="preserve">члана </w:t>
      </w:r>
      <w:r w:rsidRPr="008F0EAE">
        <w:rPr>
          <w:rFonts w:ascii="Arial" w:eastAsia="TimesNewRomanPSMT" w:hAnsi="Arial" w:cs="Arial"/>
          <w:color w:val="auto"/>
          <w:sz w:val="22"/>
          <w:szCs w:val="22"/>
        </w:rPr>
        <w:t>2</w:t>
      </w:r>
      <w:r w:rsidRPr="008F0EAE">
        <w:rPr>
          <w:rFonts w:ascii="Arial" w:eastAsia="TimesNewRomanPSMT" w:hAnsi="Arial" w:cs="Arial"/>
          <w:color w:val="auto"/>
          <w:sz w:val="22"/>
          <w:szCs w:val="22"/>
          <w:lang w:val="ru-RU"/>
        </w:rPr>
        <w:t xml:space="preserve">. </w:t>
      </w:r>
      <w:r w:rsidRPr="008F0EAE">
        <w:rPr>
          <w:rFonts w:ascii="Arial" w:eastAsia="TimesNewRomanPSMT" w:hAnsi="Arial" w:cs="Arial"/>
          <w:sz w:val="22"/>
          <w:szCs w:val="22"/>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F0EAE">
        <w:rPr>
          <w:rFonts w:ascii="Arial" w:eastAsia="TimesNewRomanPSMT" w:hAnsi="Arial" w:cs="Arial"/>
          <w:sz w:val="22"/>
          <w:szCs w:val="22"/>
        </w:rPr>
        <w:t>86/15</w:t>
      </w:r>
      <w:r w:rsidRPr="008F0EAE">
        <w:rPr>
          <w:rFonts w:ascii="Arial" w:eastAsia="TimesNewRomanPSMT" w:hAnsi="Arial" w:cs="Arial"/>
          <w:sz w:val="22"/>
          <w:szCs w:val="22"/>
          <w:lang w:val="ru-RU"/>
        </w:rPr>
        <w:t xml:space="preserve">), </w:t>
      </w:r>
      <w:r w:rsidRPr="008F0EAE">
        <w:rPr>
          <w:rFonts w:ascii="Arial" w:eastAsia="Arial Unicode MS" w:hAnsi="Arial" w:cs="Arial"/>
          <w:sz w:val="22"/>
          <w:szCs w:val="22"/>
          <w:lang w:val="ru-RU"/>
        </w:rPr>
        <w:t xml:space="preserve">Одлуке о покретању поступка јавне набавке број </w:t>
      </w:r>
      <w:r w:rsidR="00643FB2" w:rsidRPr="008F0EAE">
        <w:rPr>
          <w:rFonts w:ascii="Arial" w:eastAsia="Arial Unicode MS" w:hAnsi="Arial" w:cs="Arial"/>
          <w:sz w:val="22"/>
          <w:szCs w:val="22"/>
        </w:rPr>
        <w:t>E-04.04</w:t>
      </w:r>
      <w:r w:rsidR="00643FB2">
        <w:rPr>
          <w:rFonts w:ascii="Arial" w:eastAsia="Arial Unicode MS" w:hAnsi="Arial" w:cs="Arial"/>
          <w:sz w:val="22"/>
          <w:szCs w:val="22"/>
        </w:rPr>
        <w:t>-</w:t>
      </w:r>
      <w:r w:rsidR="0013400F">
        <w:rPr>
          <w:rFonts w:ascii="Arial" w:eastAsia="Arial Unicode MS" w:hAnsi="Arial" w:cs="Arial"/>
          <w:sz w:val="22"/>
          <w:szCs w:val="22"/>
          <w:lang w:val="sr-Cyrl-RS"/>
        </w:rPr>
        <w:t>722114</w:t>
      </w:r>
      <w:r w:rsidR="0013400F" w:rsidRPr="008F0EAE">
        <w:rPr>
          <w:rFonts w:ascii="Arial" w:eastAsia="Arial Unicode MS" w:hAnsi="Arial" w:cs="Arial"/>
          <w:sz w:val="22"/>
          <w:szCs w:val="22"/>
        </w:rPr>
        <w:t>/</w:t>
      </w:r>
      <w:r w:rsidR="0013400F">
        <w:rPr>
          <w:rFonts w:ascii="Arial" w:eastAsia="Arial Unicode MS" w:hAnsi="Arial" w:cs="Arial"/>
          <w:sz w:val="22"/>
          <w:szCs w:val="22"/>
          <w:lang w:val="sr-Cyrl-RS"/>
        </w:rPr>
        <w:t>1</w:t>
      </w:r>
      <w:r w:rsidR="0013400F">
        <w:rPr>
          <w:rFonts w:ascii="Arial" w:eastAsia="Arial Unicode MS" w:hAnsi="Arial" w:cs="Arial"/>
          <w:sz w:val="22"/>
          <w:szCs w:val="22"/>
        </w:rPr>
        <w:t>-2019</w:t>
      </w:r>
      <w:r w:rsidR="0013400F" w:rsidRPr="008F0EAE">
        <w:rPr>
          <w:rFonts w:ascii="Arial" w:eastAsia="Arial Unicode MS" w:hAnsi="Arial" w:cs="Arial"/>
          <w:sz w:val="22"/>
          <w:szCs w:val="22"/>
        </w:rPr>
        <w:t xml:space="preserve"> </w:t>
      </w:r>
      <w:r w:rsidR="0013400F" w:rsidRPr="008F0EAE">
        <w:rPr>
          <w:rFonts w:ascii="Arial" w:eastAsia="Arial Unicode MS" w:hAnsi="Arial" w:cs="Arial"/>
          <w:sz w:val="22"/>
          <w:szCs w:val="22"/>
          <w:lang w:val="sr-Cyrl-RS"/>
        </w:rPr>
        <w:t xml:space="preserve">од </w:t>
      </w:r>
      <w:r w:rsidR="0013400F">
        <w:rPr>
          <w:rFonts w:ascii="Arial" w:eastAsia="Arial Unicode MS" w:hAnsi="Arial" w:cs="Arial"/>
          <w:sz w:val="22"/>
          <w:szCs w:val="22"/>
        </w:rPr>
        <w:t>27</w:t>
      </w:r>
      <w:r w:rsidR="0013400F" w:rsidRPr="008F0EAE">
        <w:rPr>
          <w:rFonts w:ascii="Arial" w:eastAsia="Arial Unicode MS" w:hAnsi="Arial" w:cs="Arial"/>
          <w:sz w:val="22"/>
          <w:szCs w:val="22"/>
        </w:rPr>
        <w:t>.</w:t>
      </w:r>
      <w:r w:rsidR="0013400F">
        <w:rPr>
          <w:rFonts w:ascii="Arial" w:eastAsia="Arial Unicode MS" w:hAnsi="Arial" w:cs="Arial"/>
          <w:sz w:val="22"/>
          <w:szCs w:val="22"/>
          <w:lang w:val="sr-Cyrl-RS"/>
        </w:rPr>
        <w:t>12</w:t>
      </w:r>
      <w:r w:rsidR="0013400F" w:rsidRPr="008F0EAE">
        <w:rPr>
          <w:rFonts w:ascii="Arial" w:eastAsia="Arial Unicode MS" w:hAnsi="Arial" w:cs="Arial"/>
          <w:sz w:val="22"/>
          <w:szCs w:val="22"/>
        </w:rPr>
        <w:t>.</w:t>
      </w:r>
      <w:r w:rsidR="0013400F" w:rsidRPr="008F0EAE">
        <w:rPr>
          <w:rFonts w:ascii="Arial" w:eastAsia="Arial Unicode MS" w:hAnsi="Arial" w:cs="Arial"/>
          <w:sz w:val="22"/>
          <w:szCs w:val="22"/>
          <w:lang w:val="sr-Cyrl-RS"/>
        </w:rPr>
        <w:t>201</w:t>
      </w:r>
      <w:r w:rsidR="0013400F">
        <w:rPr>
          <w:rFonts w:ascii="Arial" w:eastAsia="Arial Unicode MS" w:hAnsi="Arial" w:cs="Arial"/>
          <w:sz w:val="22"/>
          <w:szCs w:val="22"/>
          <w:lang w:val="sr-Cyrl-RS"/>
        </w:rPr>
        <w:t>9.године</w:t>
      </w:r>
      <w:r w:rsidRPr="008F0EAE">
        <w:rPr>
          <w:rFonts w:ascii="Arial" w:eastAsia="Arial Unicode MS" w:hAnsi="Arial" w:cs="Arial"/>
          <w:sz w:val="22"/>
          <w:szCs w:val="22"/>
          <w:lang w:val="ru-RU"/>
        </w:rPr>
        <w:t xml:space="preserve"> и Решења о образовању комисије за јавну набавку број</w:t>
      </w:r>
      <w:r w:rsidR="0013400F">
        <w:rPr>
          <w:rFonts w:ascii="Arial" w:eastAsia="Arial Unicode MS" w:hAnsi="Arial" w:cs="Arial"/>
          <w:sz w:val="22"/>
          <w:szCs w:val="22"/>
          <w:lang w:val="ru-RU"/>
        </w:rPr>
        <w:t xml:space="preserve"> </w:t>
      </w:r>
      <w:r w:rsidR="00643FB2" w:rsidRPr="008F0EAE">
        <w:rPr>
          <w:rFonts w:ascii="Arial" w:eastAsia="Arial Unicode MS" w:hAnsi="Arial" w:cs="Arial"/>
          <w:sz w:val="22"/>
          <w:szCs w:val="22"/>
        </w:rPr>
        <w:t>E-04.04</w:t>
      </w:r>
      <w:r w:rsidR="00643FB2">
        <w:rPr>
          <w:rFonts w:ascii="Arial" w:eastAsia="Arial Unicode MS" w:hAnsi="Arial" w:cs="Arial"/>
          <w:sz w:val="22"/>
          <w:szCs w:val="22"/>
        </w:rPr>
        <w:t>-</w:t>
      </w:r>
      <w:r w:rsidR="0013400F">
        <w:rPr>
          <w:rFonts w:ascii="Arial" w:eastAsia="Arial Unicode MS" w:hAnsi="Arial" w:cs="Arial"/>
          <w:sz w:val="22"/>
          <w:szCs w:val="22"/>
          <w:lang w:val="sr-Cyrl-RS"/>
        </w:rPr>
        <w:t>722114</w:t>
      </w:r>
      <w:r w:rsidR="0013400F" w:rsidRPr="008F0EAE">
        <w:rPr>
          <w:rFonts w:ascii="Arial" w:eastAsia="Arial Unicode MS" w:hAnsi="Arial" w:cs="Arial"/>
          <w:sz w:val="22"/>
          <w:szCs w:val="22"/>
        </w:rPr>
        <w:t>/</w:t>
      </w:r>
      <w:r w:rsidR="0013400F" w:rsidRPr="008F0EAE">
        <w:rPr>
          <w:rFonts w:ascii="Arial" w:eastAsia="Arial Unicode MS" w:hAnsi="Arial" w:cs="Arial"/>
          <w:sz w:val="22"/>
          <w:szCs w:val="22"/>
          <w:lang w:val="sr-Cyrl-RS"/>
        </w:rPr>
        <w:t>2</w:t>
      </w:r>
      <w:r w:rsidR="0013400F">
        <w:rPr>
          <w:rFonts w:ascii="Arial" w:eastAsia="Arial Unicode MS" w:hAnsi="Arial" w:cs="Arial"/>
          <w:sz w:val="22"/>
          <w:szCs w:val="22"/>
        </w:rPr>
        <w:t>-2019</w:t>
      </w:r>
      <w:r w:rsidR="0013400F" w:rsidRPr="008F0EAE">
        <w:rPr>
          <w:rFonts w:ascii="Arial" w:eastAsia="Arial Unicode MS" w:hAnsi="Arial" w:cs="Arial"/>
          <w:sz w:val="22"/>
          <w:szCs w:val="22"/>
        </w:rPr>
        <w:t xml:space="preserve"> </w:t>
      </w:r>
      <w:r w:rsidR="0013400F" w:rsidRPr="008F0EAE">
        <w:rPr>
          <w:rFonts w:ascii="Arial" w:eastAsia="Arial Unicode MS" w:hAnsi="Arial" w:cs="Arial"/>
          <w:sz w:val="22"/>
          <w:szCs w:val="22"/>
          <w:lang w:val="sr-Cyrl-RS"/>
        </w:rPr>
        <w:t xml:space="preserve">од </w:t>
      </w:r>
      <w:r w:rsidR="0013400F">
        <w:rPr>
          <w:rFonts w:ascii="Arial" w:eastAsia="Arial Unicode MS" w:hAnsi="Arial" w:cs="Arial"/>
          <w:sz w:val="22"/>
          <w:szCs w:val="22"/>
        </w:rPr>
        <w:t>27</w:t>
      </w:r>
      <w:r w:rsidR="0013400F" w:rsidRPr="008F0EAE">
        <w:rPr>
          <w:rFonts w:ascii="Arial" w:eastAsia="Arial Unicode MS" w:hAnsi="Arial" w:cs="Arial"/>
          <w:sz w:val="22"/>
          <w:szCs w:val="22"/>
        </w:rPr>
        <w:t>.</w:t>
      </w:r>
      <w:r w:rsidR="0013400F">
        <w:rPr>
          <w:rFonts w:ascii="Arial" w:eastAsia="Arial Unicode MS" w:hAnsi="Arial" w:cs="Arial"/>
          <w:sz w:val="22"/>
          <w:szCs w:val="22"/>
          <w:lang w:val="sr-Cyrl-RS"/>
        </w:rPr>
        <w:t>12</w:t>
      </w:r>
      <w:r w:rsidR="0013400F" w:rsidRPr="008F0EAE">
        <w:rPr>
          <w:rFonts w:ascii="Arial" w:eastAsia="Arial Unicode MS" w:hAnsi="Arial" w:cs="Arial"/>
          <w:sz w:val="22"/>
          <w:szCs w:val="22"/>
        </w:rPr>
        <w:t>.</w:t>
      </w:r>
      <w:r w:rsidR="0013400F" w:rsidRPr="008F0EAE">
        <w:rPr>
          <w:rFonts w:ascii="Arial" w:eastAsia="Arial Unicode MS" w:hAnsi="Arial" w:cs="Arial"/>
          <w:sz w:val="22"/>
          <w:szCs w:val="22"/>
          <w:lang w:val="sr-Cyrl-RS"/>
        </w:rPr>
        <w:t>201</w:t>
      </w:r>
      <w:r w:rsidR="0013400F">
        <w:rPr>
          <w:rFonts w:ascii="Arial" w:eastAsia="Arial Unicode MS" w:hAnsi="Arial" w:cs="Arial"/>
          <w:sz w:val="22"/>
          <w:szCs w:val="22"/>
          <w:lang w:val="sr-Cyrl-RS"/>
        </w:rPr>
        <w:t>9.</w:t>
      </w:r>
      <w:r w:rsidRPr="008F0EAE">
        <w:rPr>
          <w:rFonts w:ascii="Arial" w:eastAsia="Arial Unicode MS" w:hAnsi="Arial" w:cs="Arial"/>
          <w:sz w:val="22"/>
          <w:szCs w:val="22"/>
          <w:lang w:val="ru-RU"/>
        </w:rPr>
        <w:t>године припремљена је:</w:t>
      </w:r>
    </w:p>
    <w:p w:rsidR="00354E8F" w:rsidRPr="008F0EAE" w:rsidRDefault="00354E8F" w:rsidP="00354E8F">
      <w:pPr>
        <w:pStyle w:val="Textbody"/>
        <w:spacing w:before="0"/>
        <w:rPr>
          <w:rFonts w:ascii="Arial" w:hAnsi="Arial" w:cs="Arial"/>
          <w:b/>
          <w:spacing w:val="80"/>
          <w:sz w:val="22"/>
          <w:szCs w:val="22"/>
          <w:lang w:val="ru-RU"/>
        </w:rPr>
      </w:pPr>
    </w:p>
    <w:p w:rsidR="00354E8F" w:rsidRPr="008F0EAE" w:rsidRDefault="00354E8F" w:rsidP="00354E8F">
      <w:pPr>
        <w:pStyle w:val="Textbody"/>
        <w:spacing w:before="0"/>
        <w:rPr>
          <w:rFonts w:ascii="Arial" w:hAnsi="Arial" w:cs="Arial"/>
          <w:b/>
          <w:spacing w:val="80"/>
          <w:sz w:val="22"/>
          <w:szCs w:val="22"/>
          <w:lang w:val="ru-RU"/>
        </w:rPr>
      </w:pPr>
    </w:p>
    <w:p w:rsidR="00354E8F" w:rsidRPr="008F0EAE" w:rsidRDefault="00354E8F" w:rsidP="00354E8F">
      <w:pPr>
        <w:pStyle w:val="Standard"/>
        <w:jc w:val="center"/>
        <w:rPr>
          <w:rFonts w:ascii="Arial" w:hAnsi="Arial" w:cs="Arial"/>
          <w:sz w:val="22"/>
          <w:szCs w:val="22"/>
        </w:rPr>
      </w:pPr>
      <w:r w:rsidRPr="008F0EAE">
        <w:rPr>
          <w:rFonts w:ascii="Arial" w:hAnsi="Arial" w:cs="Arial"/>
          <w:b/>
          <w:sz w:val="22"/>
          <w:szCs w:val="22"/>
        </w:rPr>
        <w:t>КОНКУРСНА ДОКУМЕНТАЦИЈА</w:t>
      </w:r>
    </w:p>
    <w:p w:rsidR="00354E8F" w:rsidRPr="008F0EAE" w:rsidRDefault="00354E8F" w:rsidP="00354E8F">
      <w:pPr>
        <w:pStyle w:val="Standard"/>
        <w:jc w:val="center"/>
        <w:rPr>
          <w:rFonts w:ascii="Arial" w:hAnsi="Arial" w:cs="Arial"/>
          <w:sz w:val="22"/>
          <w:szCs w:val="22"/>
        </w:rPr>
      </w:pPr>
      <w:r w:rsidRPr="008F0EAE">
        <w:rPr>
          <w:rFonts w:ascii="Arial" w:hAnsi="Arial" w:cs="Arial"/>
          <w:sz w:val="22"/>
          <w:szCs w:val="22"/>
        </w:rPr>
        <w:t>за подношење понуда у отвореном поступку</w:t>
      </w:r>
    </w:p>
    <w:p w:rsidR="00354E8F" w:rsidRPr="008F0EAE" w:rsidRDefault="00354E8F" w:rsidP="00354E8F">
      <w:pPr>
        <w:pStyle w:val="Standard"/>
        <w:spacing w:before="0"/>
        <w:jc w:val="center"/>
        <w:rPr>
          <w:rFonts w:ascii="Arial" w:hAnsi="Arial" w:cs="Arial"/>
          <w:sz w:val="22"/>
          <w:szCs w:val="22"/>
        </w:rPr>
      </w:pPr>
      <w:r w:rsidRPr="008F0EAE">
        <w:rPr>
          <w:rFonts w:ascii="Arial" w:hAnsi="Arial" w:cs="Arial"/>
          <w:b/>
          <w:sz w:val="22"/>
          <w:szCs w:val="22"/>
        </w:rPr>
        <w:t>за јавну набавку услуга бр</w:t>
      </w:r>
      <w:r w:rsidRPr="008F0EAE">
        <w:rPr>
          <w:rFonts w:ascii="Arial" w:hAnsi="Arial" w:cs="Arial"/>
          <w:b/>
          <w:sz w:val="22"/>
          <w:szCs w:val="22"/>
          <w:lang w:val="sr-Cyrl-RS"/>
        </w:rPr>
        <w:t xml:space="preserve">ој </w:t>
      </w:r>
      <w:r w:rsidR="00473094">
        <w:rPr>
          <w:rFonts w:ascii="Arial" w:hAnsi="Arial" w:cs="Arial"/>
          <w:b/>
          <w:sz w:val="22"/>
          <w:szCs w:val="22"/>
        </w:rPr>
        <w:t>ЈН/4000/0549/2019</w:t>
      </w:r>
      <w:r w:rsidRPr="008F0EAE">
        <w:rPr>
          <w:rFonts w:ascii="Arial" w:hAnsi="Arial" w:cs="Arial"/>
          <w:sz w:val="22"/>
          <w:szCs w:val="22"/>
          <w:lang w:val="sr-Cyrl-RS"/>
        </w:rPr>
        <w:t>,</w:t>
      </w:r>
      <w:r w:rsidR="00473094">
        <w:rPr>
          <w:rFonts w:ascii="Arial" w:hAnsi="Arial" w:cs="Arial"/>
          <w:b/>
          <w:sz w:val="22"/>
          <w:szCs w:val="22"/>
          <w:lang w:val="sr-Cyrl-RS"/>
        </w:rPr>
        <w:t xml:space="preserve">  јана број 4086/2019</w:t>
      </w:r>
    </w:p>
    <w:p w:rsidR="00354E8F" w:rsidRPr="008F0EAE" w:rsidRDefault="00354E8F" w:rsidP="00354E8F">
      <w:pPr>
        <w:pStyle w:val="Textbody"/>
        <w:spacing w:before="0"/>
        <w:rPr>
          <w:rFonts w:ascii="Arial" w:hAnsi="Arial" w:cs="Arial"/>
          <w:i/>
          <w:color w:val="00B0F0"/>
          <w:sz w:val="22"/>
          <w:szCs w:val="22"/>
          <w:lang w:val="sr-Cyrl-RS"/>
        </w:rPr>
      </w:pPr>
    </w:p>
    <w:p w:rsidR="00354E8F" w:rsidRPr="008F0EAE" w:rsidRDefault="00354E8F" w:rsidP="00354E8F">
      <w:pPr>
        <w:pStyle w:val="Textbody"/>
        <w:spacing w:before="0"/>
        <w:rPr>
          <w:rFonts w:ascii="Arial" w:hAnsi="Arial" w:cs="Arial"/>
          <w:i/>
          <w:color w:val="00B0F0"/>
          <w:sz w:val="22"/>
          <w:szCs w:val="22"/>
        </w:rPr>
      </w:pPr>
    </w:p>
    <w:p w:rsidR="00354E8F" w:rsidRPr="008F0EAE" w:rsidRDefault="00354E8F" w:rsidP="00354E8F">
      <w:pPr>
        <w:pStyle w:val="Title"/>
        <w:rPr>
          <w:rFonts w:ascii="Arial" w:hAnsi="Arial" w:cs="Arial"/>
          <w:sz w:val="22"/>
          <w:szCs w:val="22"/>
        </w:rPr>
      </w:pPr>
      <w:r w:rsidRPr="008F0EAE">
        <w:rPr>
          <w:rFonts w:ascii="Arial" w:hAnsi="Arial" w:cs="Arial"/>
          <w:sz w:val="22"/>
          <w:szCs w:val="22"/>
          <w:lang w:val="de-DE"/>
        </w:rPr>
        <w:t>Садр</w:t>
      </w:r>
      <w:r w:rsidRPr="008F0EAE">
        <w:rPr>
          <w:rFonts w:ascii="Arial" w:hAnsi="Arial" w:cs="Arial"/>
          <w:sz w:val="22"/>
          <w:szCs w:val="22"/>
          <w:lang w:val="ru-RU"/>
        </w:rPr>
        <w:t>ж</w:t>
      </w:r>
      <w:r w:rsidRPr="008F0EAE">
        <w:rPr>
          <w:rFonts w:ascii="Arial" w:hAnsi="Arial" w:cs="Arial"/>
          <w:sz w:val="22"/>
          <w:szCs w:val="22"/>
          <w:lang w:val="de-DE"/>
        </w:rPr>
        <w:t>ај</w:t>
      </w:r>
      <w:r w:rsidRPr="008F0EAE">
        <w:rPr>
          <w:rFonts w:ascii="Arial" w:hAnsi="Arial" w:cs="Arial"/>
          <w:sz w:val="22"/>
          <w:szCs w:val="22"/>
          <w:lang w:val="ru-RU"/>
        </w:rPr>
        <w:t xml:space="preserve"> к</w:t>
      </w:r>
      <w:r w:rsidRPr="008F0EAE">
        <w:rPr>
          <w:rFonts w:ascii="Arial" w:hAnsi="Arial" w:cs="Arial"/>
          <w:sz w:val="22"/>
          <w:szCs w:val="22"/>
          <w:lang w:val="de-DE"/>
        </w:rPr>
        <w:t>онкурсне</w:t>
      </w:r>
      <w:r w:rsidRPr="008F0EAE">
        <w:rPr>
          <w:rFonts w:ascii="Arial" w:hAnsi="Arial" w:cs="Arial"/>
          <w:sz w:val="22"/>
          <w:szCs w:val="22"/>
          <w:lang w:val="ru-RU"/>
        </w:rPr>
        <w:t xml:space="preserve"> </w:t>
      </w:r>
      <w:r w:rsidRPr="008F0EAE">
        <w:rPr>
          <w:rFonts w:ascii="Arial" w:hAnsi="Arial" w:cs="Arial"/>
          <w:sz w:val="22"/>
          <w:szCs w:val="22"/>
          <w:lang w:val="de-DE"/>
        </w:rPr>
        <w:t>документације:</w:t>
      </w:r>
    </w:p>
    <w:p w:rsidR="00354E8F" w:rsidRPr="008F0EAE" w:rsidRDefault="00354E8F" w:rsidP="00354E8F">
      <w:pPr>
        <w:pStyle w:val="Title"/>
        <w:rPr>
          <w:rFonts w:ascii="Arial" w:hAnsi="Arial" w:cs="Arial"/>
          <w:sz w:val="22"/>
          <w:szCs w:val="22"/>
        </w:rPr>
      </w:pPr>
      <w:r w:rsidRPr="008F0EAE">
        <w:rPr>
          <w:rFonts w:ascii="Arial" w:hAnsi="Arial" w:cs="Arial"/>
          <w:sz w:val="22"/>
          <w:szCs w:val="22"/>
          <w:lang w:val="ru-RU"/>
        </w:rPr>
        <w:tab/>
      </w:r>
      <w:r w:rsidRPr="008F0EAE">
        <w:rPr>
          <w:rFonts w:ascii="Arial" w:hAnsi="Arial" w:cs="Arial"/>
          <w:sz w:val="22"/>
          <w:szCs w:val="22"/>
          <w:lang w:val="ru-RU"/>
        </w:rPr>
        <w:tab/>
      </w:r>
      <w:r w:rsidRPr="008F0EAE">
        <w:rPr>
          <w:rFonts w:ascii="Arial" w:hAnsi="Arial" w:cs="Arial"/>
          <w:sz w:val="22"/>
          <w:szCs w:val="22"/>
          <w:lang w:val="ru-RU"/>
        </w:rPr>
        <w:tab/>
      </w:r>
      <w:r w:rsidRPr="008F0EAE">
        <w:rPr>
          <w:rFonts w:ascii="Arial" w:hAnsi="Arial" w:cs="Arial"/>
          <w:sz w:val="22"/>
          <w:szCs w:val="22"/>
          <w:lang w:val="ru-RU"/>
        </w:rPr>
        <w:tab/>
      </w:r>
      <w:r w:rsidRPr="008F0EAE">
        <w:rPr>
          <w:rFonts w:ascii="Arial" w:hAnsi="Arial" w:cs="Arial"/>
          <w:sz w:val="22"/>
          <w:szCs w:val="22"/>
          <w:lang w:val="ru-RU"/>
        </w:rPr>
        <w:tab/>
      </w:r>
      <w:r w:rsidRPr="008F0EAE">
        <w:rPr>
          <w:rFonts w:ascii="Arial" w:hAnsi="Arial" w:cs="Arial"/>
          <w:sz w:val="22"/>
          <w:szCs w:val="22"/>
          <w:lang w:val="ru-RU"/>
        </w:rPr>
        <w:tab/>
      </w:r>
      <w:r w:rsidRPr="008F0EAE">
        <w:rPr>
          <w:rFonts w:ascii="Arial" w:hAnsi="Arial" w:cs="Arial"/>
          <w:sz w:val="22"/>
          <w:szCs w:val="22"/>
          <w:lang w:val="ru-RU"/>
        </w:rPr>
        <w:tab/>
      </w:r>
      <w:r w:rsidRPr="008F0EAE">
        <w:rPr>
          <w:rFonts w:ascii="Arial" w:hAnsi="Arial" w:cs="Arial"/>
          <w:sz w:val="22"/>
          <w:szCs w:val="22"/>
          <w:lang w:val="ru-RU"/>
        </w:rPr>
        <w:tab/>
      </w:r>
      <w:r w:rsidRPr="008F0EAE">
        <w:rPr>
          <w:rFonts w:ascii="Arial" w:hAnsi="Arial" w:cs="Arial"/>
          <w:sz w:val="22"/>
          <w:szCs w:val="22"/>
          <w:lang w:val="ru-RU"/>
        </w:rPr>
        <w:tab/>
      </w:r>
      <w:r w:rsidRPr="008F0EAE">
        <w:rPr>
          <w:rFonts w:ascii="Arial" w:hAnsi="Arial" w:cs="Arial"/>
          <w:sz w:val="22"/>
          <w:szCs w:val="22"/>
          <w:lang w:val="ru-RU"/>
        </w:rPr>
        <w:tab/>
      </w:r>
      <w:r w:rsidRPr="008F0EAE">
        <w:rPr>
          <w:rFonts w:ascii="Arial" w:hAnsi="Arial" w:cs="Arial"/>
          <w:sz w:val="22"/>
          <w:szCs w:val="22"/>
          <w:lang w:val="ru-RU"/>
        </w:rPr>
        <w:tab/>
        <w:t xml:space="preserve">    </w:t>
      </w:r>
      <w:r w:rsidRPr="008F0EAE">
        <w:rPr>
          <w:rFonts w:ascii="Arial" w:hAnsi="Arial" w:cs="Arial"/>
          <w:b w:val="0"/>
          <w:sz w:val="22"/>
          <w:szCs w:val="22"/>
          <w:lang w:val="ru-RU"/>
        </w:rPr>
        <w:tab/>
        <w:t xml:space="preserve">                              </w:t>
      </w:r>
    </w:p>
    <w:tbl>
      <w:tblPr>
        <w:tblW w:w="8137" w:type="dxa"/>
        <w:jc w:val="center"/>
        <w:tblLayout w:type="fixed"/>
        <w:tblCellMar>
          <w:left w:w="10" w:type="dxa"/>
          <w:right w:w="10" w:type="dxa"/>
        </w:tblCellMar>
        <w:tblLook w:val="0000" w:firstRow="0" w:lastRow="0" w:firstColumn="0" w:lastColumn="0" w:noHBand="0" w:noVBand="0"/>
      </w:tblPr>
      <w:tblGrid>
        <w:gridCol w:w="563"/>
        <w:gridCol w:w="7574"/>
      </w:tblGrid>
      <w:tr w:rsidR="00354E8F" w:rsidRPr="008F0EAE" w:rsidTr="00AF6CB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60"/>
                <w:tab w:val="left" w:pos="567"/>
                <w:tab w:val="right" w:leader="dot" w:pos="9639"/>
              </w:tabs>
              <w:jc w:val="center"/>
              <w:rPr>
                <w:rFonts w:ascii="Arial" w:hAnsi="Arial" w:cs="Arial"/>
                <w:sz w:val="22"/>
                <w:szCs w:val="22"/>
              </w:rPr>
            </w:pPr>
            <w:r w:rsidRPr="008F0EAE">
              <w:rPr>
                <w:rFonts w:ascii="Arial" w:hAnsi="Arial" w:cs="Arial"/>
                <w:sz w:val="22"/>
                <w:szCs w:val="22"/>
              </w:rPr>
              <w:t>1.</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60"/>
                <w:tab w:val="left" w:pos="567"/>
                <w:tab w:val="right" w:leader="dot" w:pos="9639"/>
              </w:tabs>
              <w:jc w:val="left"/>
              <w:rPr>
                <w:rFonts w:ascii="Arial" w:hAnsi="Arial" w:cs="Arial"/>
                <w:sz w:val="22"/>
                <w:szCs w:val="22"/>
              </w:rPr>
            </w:pPr>
            <w:r w:rsidRPr="008F0EAE">
              <w:rPr>
                <w:rFonts w:ascii="Arial" w:hAnsi="Arial" w:cs="Arial"/>
                <w:sz w:val="22"/>
                <w:szCs w:val="22"/>
              </w:rPr>
              <w:t>Општи подаци о јавној набавци</w:t>
            </w:r>
          </w:p>
        </w:tc>
      </w:tr>
      <w:tr w:rsidR="00354E8F" w:rsidRPr="008F0EAE" w:rsidTr="00AF6CB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60"/>
                <w:tab w:val="left" w:pos="567"/>
                <w:tab w:val="right" w:leader="dot" w:pos="9639"/>
              </w:tabs>
              <w:jc w:val="center"/>
              <w:rPr>
                <w:rFonts w:ascii="Arial" w:hAnsi="Arial" w:cs="Arial"/>
                <w:sz w:val="22"/>
                <w:szCs w:val="22"/>
              </w:rPr>
            </w:pPr>
            <w:r w:rsidRPr="008F0EAE">
              <w:rPr>
                <w:rFonts w:ascii="Arial" w:hAnsi="Arial" w:cs="Arial"/>
                <w:sz w:val="22"/>
                <w:szCs w:val="22"/>
              </w:rPr>
              <w:t>2.</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17"/>
                <w:tab w:val="left" w:pos="360"/>
                <w:tab w:val="right" w:leader="dot" w:pos="9639"/>
              </w:tabs>
              <w:jc w:val="left"/>
              <w:rPr>
                <w:rFonts w:ascii="Arial" w:hAnsi="Arial" w:cs="Arial"/>
                <w:sz w:val="22"/>
                <w:szCs w:val="22"/>
              </w:rPr>
            </w:pPr>
            <w:r w:rsidRPr="008F0EAE">
              <w:rPr>
                <w:rFonts w:ascii="Arial" w:hAnsi="Arial" w:cs="Arial"/>
                <w:sz w:val="22"/>
                <w:szCs w:val="22"/>
              </w:rPr>
              <w:t>Подаци о предмету набавке</w:t>
            </w:r>
          </w:p>
        </w:tc>
      </w:tr>
      <w:tr w:rsidR="00354E8F" w:rsidRPr="008F0EAE" w:rsidTr="00AF6CB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60"/>
                <w:tab w:val="left" w:pos="567"/>
                <w:tab w:val="right" w:leader="dot" w:pos="9639"/>
              </w:tabs>
              <w:jc w:val="center"/>
              <w:rPr>
                <w:rFonts w:ascii="Arial" w:hAnsi="Arial" w:cs="Arial"/>
                <w:sz w:val="22"/>
                <w:szCs w:val="22"/>
              </w:rPr>
            </w:pPr>
            <w:r w:rsidRPr="008F0EAE">
              <w:rPr>
                <w:rFonts w:ascii="Arial" w:hAnsi="Arial" w:cs="Arial"/>
                <w:sz w:val="22"/>
                <w:szCs w:val="22"/>
              </w:rPr>
              <w:t>3.</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17"/>
                <w:tab w:val="left" w:pos="360"/>
                <w:tab w:val="right" w:leader="dot" w:pos="9639"/>
              </w:tabs>
              <w:jc w:val="left"/>
              <w:rPr>
                <w:rFonts w:ascii="Arial" w:hAnsi="Arial" w:cs="Arial"/>
                <w:sz w:val="22"/>
                <w:szCs w:val="22"/>
              </w:rPr>
            </w:pPr>
            <w:r w:rsidRPr="008F0EAE">
              <w:rPr>
                <w:rFonts w:ascii="Arial" w:hAnsi="Arial" w:cs="Arial"/>
                <w:sz w:val="22"/>
                <w:szCs w:val="22"/>
              </w:rPr>
              <w:t>Техничка спецификација (врста, техничке карактеристике, квалитет, обим и опис услуга...)</w:t>
            </w:r>
          </w:p>
        </w:tc>
      </w:tr>
      <w:tr w:rsidR="00354E8F" w:rsidRPr="008F0EAE" w:rsidTr="00AF6CB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60"/>
                <w:tab w:val="left" w:pos="567"/>
                <w:tab w:val="right" w:leader="dot" w:pos="9639"/>
              </w:tabs>
              <w:jc w:val="center"/>
              <w:rPr>
                <w:rFonts w:ascii="Arial" w:hAnsi="Arial" w:cs="Arial"/>
                <w:sz w:val="22"/>
                <w:szCs w:val="22"/>
              </w:rPr>
            </w:pPr>
            <w:r w:rsidRPr="008F0EAE">
              <w:rPr>
                <w:rFonts w:ascii="Arial" w:hAnsi="Arial" w:cs="Arial"/>
                <w:sz w:val="22"/>
                <w:szCs w:val="22"/>
              </w:rPr>
              <w:t>4.</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17"/>
                <w:tab w:val="left" w:pos="360"/>
                <w:tab w:val="right" w:leader="dot" w:pos="9639"/>
              </w:tabs>
              <w:jc w:val="left"/>
              <w:rPr>
                <w:rFonts w:ascii="Arial" w:hAnsi="Arial" w:cs="Arial"/>
                <w:sz w:val="22"/>
                <w:szCs w:val="22"/>
              </w:rPr>
            </w:pPr>
            <w:r w:rsidRPr="008F0EAE">
              <w:rPr>
                <w:rFonts w:ascii="Arial" w:hAnsi="Arial" w:cs="Arial"/>
                <w:sz w:val="22"/>
                <w:szCs w:val="22"/>
              </w:rPr>
              <w:t>Услови за учешће у поступку ЈН и упутство како се доказује испуњеност услова</w:t>
            </w:r>
          </w:p>
        </w:tc>
      </w:tr>
      <w:tr w:rsidR="00354E8F" w:rsidRPr="008F0EAE" w:rsidTr="00AF6CB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60"/>
                <w:tab w:val="left" w:pos="567"/>
                <w:tab w:val="right" w:leader="dot" w:pos="9639"/>
              </w:tabs>
              <w:jc w:val="center"/>
              <w:rPr>
                <w:rFonts w:ascii="Arial" w:hAnsi="Arial" w:cs="Arial"/>
                <w:sz w:val="22"/>
                <w:szCs w:val="22"/>
              </w:rPr>
            </w:pPr>
            <w:r w:rsidRPr="008F0EAE">
              <w:rPr>
                <w:rFonts w:ascii="Arial" w:hAnsi="Arial" w:cs="Arial"/>
                <w:sz w:val="22"/>
                <w:szCs w:val="22"/>
              </w:rPr>
              <w:t>5.</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17"/>
                <w:tab w:val="left" w:pos="360"/>
                <w:tab w:val="right" w:leader="dot" w:pos="9639"/>
              </w:tabs>
              <w:jc w:val="left"/>
              <w:rPr>
                <w:rFonts w:ascii="Arial" w:hAnsi="Arial" w:cs="Arial"/>
                <w:sz w:val="22"/>
                <w:szCs w:val="22"/>
              </w:rPr>
            </w:pPr>
            <w:r w:rsidRPr="008F0EAE">
              <w:rPr>
                <w:rFonts w:ascii="Arial" w:hAnsi="Arial" w:cs="Arial"/>
                <w:sz w:val="22"/>
                <w:szCs w:val="22"/>
              </w:rPr>
              <w:t>Критеријум за доделу уговора</w:t>
            </w:r>
          </w:p>
        </w:tc>
      </w:tr>
      <w:tr w:rsidR="00354E8F" w:rsidRPr="008F0EAE" w:rsidTr="00AF6CB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60"/>
                <w:tab w:val="left" w:pos="567"/>
                <w:tab w:val="right" w:leader="dot" w:pos="9639"/>
              </w:tabs>
              <w:jc w:val="center"/>
              <w:rPr>
                <w:rFonts w:ascii="Arial" w:hAnsi="Arial" w:cs="Arial"/>
                <w:sz w:val="22"/>
                <w:szCs w:val="22"/>
              </w:rPr>
            </w:pPr>
            <w:r w:rsidRPr="008F0EAE">
              <w:rPr>
                <w:rFonts w:ascii="Arial" w:hAnsi="Arial" w:cs="Arial"/>
                <w:sz w:val="22"/>
                <w:szCs w:val="22"/>
              </w:rPr>
              <w:t>6.</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54E8F" w:rsidRPr="008F0EAE" w:rsidRDefault="00354E8F" w:rsidP="00AF6CB9">
            <w:pPr>
              <w:pStyle w:val="Standard"/>
              <w:tabs>
                <w:tab w:val="left" w:pos="360"/>
                <w:tab w:val="left" w:pos="567"/>
                <w:tab w:val="right" w:leader="dot" w:pos="9639"/>
              </w:tabs>
              <w:jc w:val="left"/>
              <w:rPr>
                <w:rFonts w:ascii="Arial" w:hAnsi="Arial" w:cs="Arial"/>
                <w:sz w:val="22"/>
                <w:szCs w:val="22"/>
              </w:rPr>
            </w:pPr>
            <w:r w:rsidRPr="008F0EAE">
              <w:rPr>
                <w:rFonts w:ascii="Arial" w:hAnsi="Arial" w:cs="Arial"/>
                <w:sz w:val="22"/>
                <w:szCs w:val="22"/>
              </w:rPr>
              <w:t>Упутство понуђачима како да сачине понуду</w:t>
            </w:r>
          </w:p>
        </w:tc>
      </w:tr>
      <w:tr w:rsidR="00354E8F" w:rsidRPr="008F0EAE" w:rsidTr="00AF6CB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54E8F" w:rsidRPr="008F0EAE" w:rsidRDefault="00354E8F" w:rsidP="00AF6CB9">
            <w:pPr>
              <w:pStyle w:val="Standard"/>
              <w:tabs>
                <w:tab w:val="left" w:pos="360"/>
                <w:tab w:val="left" w:pos="567"/>
                <w:tab w:val="right" w:leader="dot" w:pos="9639"/>
              </w:tabs>
              <w:jc w:val="center"/>
              <w:rPr>
                <w:rFonts w:ascii="Arial" w:hAnsi="Arial" w:cs="Arial"/>
                <w:sz w:val="22"/>
                <w:szCs w:val="22"/>
              </w:rPr>
            </w:pPr>
            <w:r w:rsidRPr="008F0EAE">
              <w:rPr>
                <w:rFonts w:ascii="Arial" w:hAnsi="Arial" w:cs="Arial"/>
                <w:sz w:val="22"/>
                <w:szCs w:val="22"/>
                <w:lang w:val="sr-Cyrl-RS"/>
              </w:rPr>
              <w:t>7</w:t>
            </w:r>
            <w:r w:rsidRPr="008F0EAE">
              <w:rPr>
                <w:rFonts w:ascii="Arial" w:hAnsi="Arial" w:cs="Arial"/>
                <w:sz w:val="22"/>
                <w:szCs w:val="22"/>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54E8F" w:rsidRPr="008F0EAE" w:rsidRDefault="00354E8F" w:rsidP="00AF6CB9">
            <w:pPr>
              <w:pStyle w:val="Standard"/>
              <w:tabs>
                <w:tab w:val="left" w:pos="360"/>
                <w:tab w:val="left" w:pos="567"/>
                <w:tab w:val="right" w:leader="dot" w:pos="9639"/>
              </w:tabs>
              <w:jc w:val="left"/>
              <w:rPr>
                <w:rFonts w:ascii="Arial" w:hAnsi="Arial" w:cs="Arial"/>
                <w:sz w:val="22"/>
                <w:szCs w:val="22"/>
              </w:rPr>
            </w:pPr>
            <w:r w:rsidRPr="008F0EAE">
              <w:rPr>
                <w:rFonts w:ascii="Arial" w:hAnsi="Arial" w:cs="Arial"/>
                <w:sz w:val="22"/>
                <w:szCs w:val="22"/>
              </w:rPr>
              <w:t>Модел уговора</w:t>
            </w:r>
          </w:p>
        </w:tc>
      </w:tr>
      <w:tr w:rsidR="00354E8F" w:rsidRPr="008F0EAE" w:rsidTr="00AF6CB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54E8F" w:rsidRPr="008F0EAE" w:rsidRDefault="00354E8F" w:rsidP="00AF6CB9">
            <w:pPr>
              <w:pStyle w:val="Standard"/>
              <w:tabs>
                <w:tab w:val="left" w:pos="360"/>
                <w:tab w:val="left" w:pos="567"/>
                <w:tab w:val="right" w:leader="dot" w:pos="9639"/>
              </w:tabs>
              <w:jc w:val="center"/>
              <w:rPr>
                <w:rFonts w:ascii="Arial" w:hAnsi="Arial" w:cs="Arial"/>
                <w:sz w:val="22"/>
                <w:szCs w:val="22"/>
              </w:rPr>
            </w:pPr>
            <w:r w:rsidRPr="008F0EAE">
              <w:rPr>
                <w:rFonts w:ascii="Arial" w:hAnsi="Arial" w:cs="Arial"/>
                <w:sz w:val="22"/>
                <w:szCs w:val="22"/>
                <w:lang w:val="sr-Cyrl-RS"/>
              </w:rPr>
              <w:t>8</w:t>
            </w:r>
            <w:r w:rsidRPr="008F0EAE">
              <w:rPr>
                <w:rFonts w:ascii="Arial" w:hAnsi="Arial" w:cs="Arial"/>
                <w:sz w:val="22"/>
                <w:szCs w:val="22"/>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54E8F" w:rsidRPr="008F0EAE" w:rsidRDefault="00354E8F" w:rsidP="00AF6CB9">
            <w:pPr>
              <w:pStyle w:val="Standard"/>
              <w:tabs>
                <w:tab w:val="left" w:pos="360"/>
                <w:tab w:val="left" w:pos="567"/>
                <w:tab w:val="right" w:leader="dot" w:pos="9639"/>
              </w:tabs>
              <w:jc w:val="left"/>
              <w:rPr>
                <w:rFonts w:ascii="Arial" w:hAnsi="Arial" w:cs="Arial"/>
                <w:sz w:val="22"/>
                <w:szCs w:val="22"/>
                <w:lang w:val="sr-Cyrl-RS"/>
              </w:rPr>
            </w:pPr>
            <w:r w:rsidRPr="008F0EAE">
              <w:rPr>
                <w:rFonts w:ascii="Arial" w:hAnsi="Arial" w:cs="Arial"/>
                <w:sz w:val="22"/>
                <w:szCs w:val="22"/>
              </w:rPr>
              <w:t xml:space="preserve">Обрасци </w:t>
            </w:r>
          </w:p>
        </w:tc>
      </w:tr>
      <w:tr w:rsidR="00354E8F" w:rsidRPr="008F0EAE" w:rsidTr="00AF6CB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54E8F" w:rsidRPr="008F0EAE" w:rsidRDefault="00354E8F" w:rsidP="00AF6CB9">
            <w:pPr>
              <w:pStyle w:val="Standard"/>
              <w:tabs>
                <w:tab w:val="left" w:pos="360"/>
                <w:tab w:val="left" w:pos="567"/>
                <w:tab w:val="right" w:leader="dot" w:pos="9639"/>
              </w:tabs>
              <w:jc w:val="center"/>
              <w:rPr>
                <w:rFonts w:ascii="Arial" w:hAnsi="Arial" w:cs="Arial"/>
                <w:sz w:val="22"/>
                <w:szCs w:val="22"/>
              </w:rPr>
            </w:pPr>
            <w:r w:rsidRPr="008F0EAE">
              <w:rPr>
                <w:rFonts w:ascii="Arial" w:hAnsi="Arial" w:cs="Arial"/>
                <w:sz w:val="22"/>
                <w:szCs w:val="22"/>
                <w:lang w:val="sr-Cyrl-RS"/>
              </w:rPr>
              <w:t>9</w:t>
            </w:r>
            <w:r w:rsidRPr="008F0EAE">
              <w:rPr>
                <w:rFonts w:ascii="Arial" w:hAnsi="Arial" w:cs="Arial"/>
                <w:sz w:val="22"/>
                <w:szCs w:val="22"/>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54E8F" w:rsidRPr="008F0EAE" w:rsidRDefault="00354E8F" w:rsidP="00AF6CB9">
            <w:pPr>
              <w:pStyle w:val="Standard"/>
              <w:tabs>
                <w:tab w:val="left" w:pos="360"/>
                <w:tab w:val="left" w:pos="567"/>
                <w:tab w:val="right" w:leader="dot" w:pos="9639"/>
              </w:tabs>
              <w:jc w:val="left"/>
              <w:rPr>
                <w:rFonts w:ascii="Arial" w:hAnsi="Arial" w:cs="Arial"/>
                <w:sz w:val="22"/>
                <w:szCs w:val="22"/>
                <w:lang w:val="sr-Cyrl-RS"/>
              </w:rPr>
            </w:pPr>
            <w:r w:rsidRPr="008F0EAE">
              <w:rPr>
                <w:rFonts w:ascii="Arial" w:hAnsi="Arial" w:cs="Arial"/>
                <w:sz w:val="22"/>
                <w:szCs w:val="22"/>
                <w:lang w:val="sr-Cyrl-RS"/>
              </w:rPr>
              <w:t xml:space="preserve">Прилози </w:t>
            </w:r>
          </w:p>
        </w:tc>
      </w:tr>
    </w:tbl>
    <w:p w:rsidR="00354E8F" w:rsidRPr="008F0EAE" w:rsidRDefault="00354E8F" w:rsidP="00354E8F">
      <w:pPr>
        <w:pStyle w:val="Textbody"/>
        <w:spacing w:before="0"/>
        <w:rPr>
          <w:rFonts w:ascii="Arial" w:hAnsi="Arial" w:cs="Arial"/>
          <w:b/>
          <w:spacing w:val="80"/>
          <w:sz w:val="22"/>
          <w:szCs w:val="22"/>
          <w:shd w:val="clear" w:color="auto" w:fill="FFFF00"/>
        </w:rPr>
      </w:pPr>
    </w:p>
    <w:p w:rsidR="00354E8F" w:rsidRPr="008F0EAE" w:rsidRDefault="00354E8F" w:rsidP="00354E8F">
      <w:pPr>
        <w:pStyle w:val="Standard"/>
        <w:jc w:val="center"/>
        <w:rPr>
          <w:rFonts w:ascii="Arial" w:hAnsi="Arial" w:cs="Arial"/>
          <w:sz w:val="22"/>
          <w:szCs w:val="22"/>
          <w:lang w:val="sr-Cyrl-RS"/>
        </w:rPr>
      </w:pPr>
      <w:r w:rsidRPr="008F0EAE">
        <w:rPr>
          <w:rFonts w:ascii="Arial" w:hAnsi="Arial" w:cs="Arial"/>
          <w:bCs/>
          <w:sz w:val="22"/>
          <w:szCs w:val="22"/>
        </w:rPr>
        <w:t xml:space="preserve">Укупан број страна документације: </w:t>
      </w:r>
      <w:r w:rsidR="00CD3BA2" w:rsidRPr="00D351D5">
        <w:rPr>
          <w:rFonts w:ascii="Arial" w:hAnsi="Arial" w:cs="Arial"/>
          <w:bCs/>
          <w:sz w:val="22"/>
          <w:szCs w:val="22"/>
          <w:lang w:val="sr-Cyrl-RS"/>
        </w:rPr>
        <w:t>45</w:t>
      </w:r>
    </w:p>
    <w:p w:rsidR="00354E8F" w:rsidRPr="008F0EAE" w:rsidRDefault="00354E8F" w:rsidP="00354E8F">
      <w:pPr>
        <w:pStyle w:val="Textbody"/>
        <w:spacing w:before="0"/>
        <w:rPr>
          <w:rFonts w:ascii="Arial" w:hAnsi="Arial" w:cs="Arial"/>
          <w:sz w:val="22"/>
          <w:szCs w:val="22"/>
        </w:rPr>
      </w:pPr>
    </w:p>
    <w:p w:rsidR="00354E8F" w:rsidRPr="008F0EAE" w:rsidRDefault="00354E8F" w:rsidP="00354E8F">
      <w:pPr>
        <w:pStyle w:val="Textbody"/>
        <w:spacing w:before="0"/>
        <w:rPr>
          <w:rFonts w:ascii="Arial" w:hAnsi="Arial" w:cs="Arial"/>
          <w:sz w:val="22"/>
          <w:szCs w:val="22"/>
        </w:rPr>
      </w:pPr>
    </w:p>
    <w:p w:rsidR="00354E8F" w:rsidRPr="008F0EAE" w:rsidRDefault="00354E8F" w:rsidP="00354E8F">
      <w:pPr>
        <w:pStyle w:val="Textbody"/>
        <w:spacing w:before="0"/>
        <w:rPr>
          <w:rFonts w:ascii="Arial" w:hAnsi="Arial" w:cs="Arial"/>
          <w:sz w:val="22"/>
          <w:szCs w:val="22"/>
        </w:rPr>
      </w:pPr>
    </w:p>
    <w:p w:rsidR="00354E8F" w:rsidRPr="008F0EAE" w:rsidRDefault="00354E8F" w:rsidP="00354E8F">
      <w:pPr>
        <w:pStyle w:val="Textbody"/>
        <w:spacing w:before="0"/>
        <w:rPr>
          <w:rFonts w:ascii="Arial" w:hAnsi="Arial" w:cs="Arial"/>
          <w:sz w:val="22"/>
          <w:szCs w:val="22"/>
        </w:rPr>
      </w:pPr>
    </w:p>
    <w:p w:rsidR="00354E8F" w:rsidRPr="008F0EAE" w:rsidRDefault="00354E8F" w:rsidP="00354E8F">
      <w:pPr>
        <w:pStyle w:val="Textbody"/>
        <w:spacing w:before="0"/>
        <w:rPr>
          <w:rFonts w:ascii="Arial" w:hAnsi="Arial" w:cs="Arial"/>
          <w:sz w:val="22"/>
          <w:szCs w:val="22"/>
        </w:rPr>
      </w:pPr>
    </w:p>
    <w:p w:rsidR="00354E8F" w:rsidRPr="008F0EAE" w:rsidRDefault="00354E8F" w:rsidP="00354E8F">
      <w:pPr>
        <w:pStyle w:val="Textbody"/>
        <w:spacing w:before="0"/>
        <w:rPr>
          <w:rFonts w:ascii="Arial" w:hAnsi="Arial" w:cs="Arial"/>
          <w:sz w:val="22"/>
          <w:szCs w:val="22"/>
        </w:rPr>
      </w:pPr>
    </w:p>
    <w:p w:rsidR="00354E8F" w:rsidRPr="008F0EAE" w:rsidRDefault="00354E8F" w:rsidP="00354E8F">
      <w:pPr>
        <w:rPr>
          <w:rFonts w:cs="Arial"/>
          <w:sz w:val="22"/>
          <w:szCs w:val="22"/>
        </w:rPr>
      </w:pPr>
    </w:p>
    <w:p w:rsidR="00354E8F" w:rsidRPr="008F0EAE" w:rsidRDefault="00354E8F" w:rsidP="00354E8F">
      <w:pPr>
        <w:rPr>
          <w:rFonts w:cs="Arial"/>
          <w:sz w:val="22"/>
          <w:szCs w:val="22"/>
        </w:rPr>
      </w:pPr>
    </w:p>
    <w:p w:rsidR="00354E8F" w:rsidRPr="008F0EAE" w:rsidRDefault="00354E8F" w:rsidP="00354E8F">
      <w:pPr>
        <w:rPr>
          <w:rFonts w:cs="Arial"/>
          <w:sz w:val="22"/>
          <w:szCs w:val="22"/>
        </w:rPr>
      </w:pPr>
    </w:p>
    <w:p w:rsidR="00354E8F" w:rsidRPr="008F0EAE" w:rsidRDefault="00354E8F" w:rsidP="00354E8F">
      <w:pPr>
        <w:rPr>
          <w:rFonts w:cs="Arial"/>
          <w:sz w:val="22"/>
          <w:szCs w:val="22"/>
        </w:rPr>
      </w:pPr>
    </w:p>
    <w:p w:rsidR="000971FA" w:rsidRPr="008F0EAE" w:rsidRDefault="000971FA" w:rsidP="000971FA">
      <w:pPr>
        <w:rPr>
          <w:rFonts w:cs="Arial"/>
          <w:sz w:val="22"/>
          <w:szCs w:val="22"/>
        </w:rPr>
      </w:pPr>
    </w:p>
    <w:p w:rsidR="000971FA" w:rsidRPr="008F0EAE" w:rsidRDefault="000971FA" w:rsidP="000971FA">
      <w:pPr>
        <w:pStyle w:val="Heading1"/>
        <w:pageBreakBefore/>
        <w:numPr>
          <w:ilvl w:val="0"/>
          <w:numId w:val="2"/>
        </w:numPr>
        <w:rPr>
          <w:rFonts w:ascii="Arial" w:hAnsi="Arial" w:cs="Arial"/>
        </w:rPr>
      </w:pPr>
      <w:bookmarkStart w:id="4" w:name="_Toc430335136"/>
      <w:bookmarkStart w:id="5" w:name="_Toc442559876"/>
      <w:r w:rsidRPr="008F0EAE">
        <w:rPr>
          <w:rFonts w:ascii="Arial" w:hAnsi="Arial" w:cs="Arial"/>
        </w:rPr>
        <w:lastRenderedPageBreak/>
        <w:t>ОПШТИ ПОДАЦИ О ЈАВНОЈ НАБАВЦИ</w:t>
      </w:r>
      <w:bookmarkEnd w:id="4"/>
      <w:bookmarkEnd w:id="5"/>
    </w:p>
    <w:p w:rsidR="000971FA" w:rsidRPr="008F0EAE" w:rsidRDefault="000971FA" w:rsidP="000971FA">
      <w:pPr>
        <w:pStyle w:val="Textbody"/>
        <w:rPr>
          <w:rFonts w:ascii="Arial" w:hAnsi="Arial" w:cs="Arial"/>
          <w:sz w:val="22"/>
          <w:szCs w:val="22"/>
        </w:rPr>
      </w:pPr>
    </w:p>
    <w:p w:rsidR="00EF6EC2" w:rsidRPr="008F0EAE" w:rsidRDefault="00EF6EC2" w:rsidP="000971FA">
      <w:pPr>
        <w:pStyle w:val="Textbody"/>
        <w:rPr>
          <w:rFonts w:ascii="Arial" w:hAnsi="Arial" w:cs="Arial"/>
          <w:sz w:val="22"/>
          <w:szCs w:val="22"/>
        </w:rPr>
      </w:pPr>
    </w:p>
    <w:tbl>
      <w:tblPr>
        <w:tblW w:w="9519"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3060"/>
        <w:gridCol w:w="6459"/>
      </w:tblGrid>
      <w:tr w:rsidR="000971FA" w:rsidRPr="008F0EAE" w:rsidTr="0038054E">
        <w:trPr>
          <w:trHeight w:val="1038"/>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8F0EAE" w:rsidRDefault="000971FA" w:rsidP="009032E7">
            <w:pPr>
              <w:jc w:val="center"/>
              <w:rPr>
                <w:rFonts w:cs="Arial"/>
                <w:b/>
                <w:sz w:val="22"/>
                <w:szCs w:val="22"/>
                <w:lang w:val="sr-Cyrl-CS" w:eastAsia="ar-SA"/>
              </w:rPr>
            </w:pPr>
            <w:r w:rsidRPr="008F0EAE">
              <w:rPr>
                <w:rFonts w:cs="Arial"/>
                <w:b/>
                <w:sz w:val="22"/>
                <w:szCs w:val="22"/>
                <w:lang w:val="sr-Cyrl-CS" w:eastAsia="ar-SA"/>
              </w:rPr>
              <w:t>Назив и адреса наручиоца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2334E8" w:rsidRPr="008F0EAE" w:rsidRDefault="002334E8" w:rsidP="002334E8">
            <w:pPr>
              <w:pStyle w:val="Standard"/>
              <w:spacing w:before="0" w:line="100" w:lineRule="atLeast"/>
              <w:jc w:val="center"/>
              <w:rPr>
                <w:rFonts w:ascii="Arial" w:hAnsi="Arial" w:cs="Arial"/>
                <w:sz w:val="22"/>
                <w:szCs w:val="22"/>
              </w:rPr>
            </w:pPr>
            <w:r w:rsidRPr="008F0EAE">
              <w:rPr>
                <w:rFonts w:ascii="Arial" w:hAnsi="Arial" w:cs="Arial"/>
                <w:sz w:val="22"/>
                <w:szCs w:val="22"/>
              </w:rPr>
              <w:t>Јавно предузеће „Електропривреда Србије“ Београд,</w:t>
            </w:r>
          </w:p>
          <w:p w:rsidR="002334E8" w:rsidRPr="008F0EAE" w:rsidRDefault="002334E8" w:rsidP="002334E8">
            <w:pPr>
              <w:pStyle w:val="Standard"/>
              <w:spacing w:before="0" w:line="100" w:lineRule="atLeast"/>
              <w:jc w:val="center"/>
              <w:rPr>
                <w:rFonts w:ascii="Arial" w:hAnsi="Arial" w:cs="Arial"/>
                <w:sz w:val="22"/>
                <w:szCs w:val="22"/>
                <w:lang w:val="sr-Cyrl-RS"/>
              </w:rPr>
            </w:pPr>
            <w:r w:rsidRPr="008F0EAE">
              <w:rPr>
                <w:rFonts w:ascii="Arial" w:hAnsi="Arial" w:cs="Arial"/>
                <w:sz w:val="22"/>
                <w:szCs w:val="22"/>
              </w:rPr>
              <w:t>Улица Балканска бр.13, 11000 Београд</w:t>
            </w:r>
          </w:p>
          <w:p w:rsidR="000971FA" w:rsidRPr="008F0EAE" w:rsidRDefault="002334E8" w:rsidP="002334E8">
            <w:pPr>
              <w:tabs>
                <w:tab w:val="left" w:pos="-135"/>
                <w:tab w:val="left" w:pos="120"/>
                <w:tab w:val="left" w:pos="330"/>
              </w:tabs>
              <w:rPr>
                <w:rFonts w:cs="Arial"/>
                <w:sz w:val="22"/>
                <w:szCs w:val="22"/>
                <w:lang w:val="sr-Cyrl-CS" w:eastAsia="ar-SA"/>
              </w:rPr>
            </w:pPr>
            <w:r w:rsidRPr="008F0EAE">
              <w:rPr>
                <w:rFonts w:cs="Arial"/>
                <w:sz w:val="22"/>
                <w:szCs w:val="22"/>
              </w:rPr>
              <w:t>Огранак РБ Колубара, адреса Светог Саве 1</w:t>
            </w:r>
            <w:r w:rsidRPr="008F0EAE">
              <w:rPr>
                <w:rFonts w:cs="Arial"/>
                <w:sz w:val="22"/>
                <w:szCs w:val="22"/>
                <w:lang w:val="sr-Cyrl-RS"/>
              </w:rPr>
              <w:t>.</w:t>
            </w:r>
            <w:r w:rsidRPr="008F0EAE">
              <w:rPr>
                <w:rFonts w:cs="Arial"/>
                <w:sz w:val="22"/>
                <w:szCs w:val="22"/>
              </w:rPr>
              <w:t xml:space="preserve"> Лазаревац</w:t>
            </w:r>
          </w:p>
        </w:tc>
      </w:tr>
      <w:tr w:rsidR="000971FA" w:rsidRPr="008F0EAE" w:rsidTr="0038054E">
        <w:trPr>
          <w:trHeight w:val="587"/>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8F0EAE" w:rsidRDefault="000971FA" w:rsidP="009032E7">
            <w:pPr>
              <w:jc w:val="center"/>
              <w:rPr>
                <w:rFonts w:cs="Arial"/>
                <w:b/>
                <w:sz w:val="22"/>
                <w:szCs w:val="22"/>
                <w:lang w:val="sr-Cyrl-CS" w:eastAsia="ar-SA"/>
              </w:rPr>
            </w:pPr>
            <w:r w:rsidRPr="008F0EAE">
              <w:rPr>
                <w:rFonts w:cs="Arial"/>
                <w:b/>
                <w:sz w:val="22"/>
                <w:szCs w:val="22"/>
                <w:lang w:val="sr-Cyrl-CS" w:eastAsia="ar-SA"/>
              </w:rPr>
              <w:t>Интернет страница наручиоца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8F0EAE" w:rsidRDefault="004D4BA0" w:rsidP="009032E7">
            <w:pPr>
              <w:jc w:val="center"/>
              <w:rPr>
                <w:rFonts w:cs="Arial"/>
                <w:b/>
                <w:i/>
                <w:sz w:val="22"/>
                <w:szCs w:val="22"/>
                <w:lang w:val="sr-Cyrl-CS" w:eastAsia="ar-SA"/>
              </w:rPr>
            </w:pPr>
            <w:hyperlink r:id="rId9" w:history="1">
              <w:r w:rsidR="000971FA" w:rsidRPr="008F0EAE">
                <w:rPr>
                  <w:rStyle w:val="Hyperlink"/>
                  <w:rFonts w:cs="Arial"/>
                  <w:b/>
                  <w:i/>
                  <w:sz w:val="22"/>
                  <w:szCs w:val="22"/>
                </w:rPr>
                <w:t>www.rbkolubara.rs</w:t>
              </w:r>
            </w:hyperlink>
          </w:p>
        </w:tc>
      </w:tr>
      <w:tr w:rsidR="000971FA" w:rsidRPr="008F0EAE" w:rsidTr="0038054E">
        <w:trPr>
          <w:trHeight w:val="418"/>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8F0EAE" w:rsidRDefault="000971FA" w:rsidP="009032E7">
            <w:pPr>
              <w:autoSpaceDE w:val="0"/>
              <w:adjustRightInd w:val="0"/>
              <w:jc w:val="center"/>
              <w:rPr>
                <w:rFonts w:eastAsia="TimesNewRomanPSMT" w:cs="Arial"/>
                <w:b/>
                <w:bCs/>
                <w:color w:val="000000"/>
                <w:sz w:val="22"/>
                <w:szCs w:val="22"/>
                <w:lang w:val="sr-Cyrl-CS"/>
              </w:rPr>
            </w:pPr>
            <w:r w:rsidRPr="008F0EAE">
              <w:rPr>
                <w:rFonts w:eastAsia="TimesNewRomanPSMT" w:cs="Arial"/>
                <w:b/>
                <w:bCs/>
                <w:color w:val="000000"/>
                <w:sz w:val="22"/>
                <w:szCs w:val="22"/>
              </w:rPr>
              <w:t>Врста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8F0EAE" w:rsidRDefault="000971FA" w:rsidP="009032E7">
            <w:pPr>
              <w:autoSpaceDE w:val="0"/>
              <w:adjustRightInd w:val="0"/>
              <w:jc w:val="center"/>
              <w:rPr>
                <w:rFonts w:eastAsia="TimesNewRomanPSMT" w:cs="Arial"/>
                <w:bCs/>
                <w:color w:val="000000"/>
                <w:sz w:val="22"/>
                <w:szCs w:val="22"/>
              </w:rPr>
            </w:pPr>
            <w:r w:rsidRPr="008F0EAE">
              <w:rPr>
                <w:rFonts w:eastAsia="TimesNewRomanPSMT" w:cs="Arial"/>
                <w:bCs/>
                <w:color w:val="000000"/>
                <w:sz w:val="22"/>
                <w:szCs w:val="22"/>
              </w:rPr>
              <w:t>Отворени поступак</w:t>
            </w:r>
          </w:p>
        </w:tc>
      </w:tr>
      <w:tr w:rsidR="000971FA" w:rsidRPr="008F0EAE" w:rsidTr="0038054E">
        <w:trPr>
          <w:trHeight w:val="944"/>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8F0EAE" w:rsidRDefault="000971FA" w:rsidP="009032E7">
            <w:pPr>
              <w:autoSpaceDE w:val="0"/>
              <w:adjustRightInd w:val="0"/>
              <w:jc w:val="center"/>
              <w:rPr>
                <w:rFonts w:eastAsia="TimesNewRomanPSMT" w:cs="Arial"/>
                <w:b/>
                <w:bCs/>
                <w:color w:val="000000"/>
                <w:sz w:val="22"/>
                <w:szCs w:val="22"/>
                <w:lang w:val="sr-Cyrl-CS"/>
              </w:rPr>
            </w:pPr>
            <w:r w:rsidRPr="008F0EAE">
              <w:rPr>
                <w:rFonts w:eastAsia="TimesNewRomanPSMT" w:cs="Arial"/>
                <w:b/>
                <w:bCs/>
                <w:color w:val="000000"/>
                <w:sz w:val="22"/>
                <w:szCs w:val="22"/>
              </w:rPr>
              <w:t>Предмет јавне набавке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8F0EAE" w:rsidRDefault="000971FA" w:rsidP="009032E7">
            <w:pPr>
              <w:tabs>
                <w:tab w:val="left" w:pos="2110"/>
              </w:tabs>
              <w:jc w:val="center"/>
              <w:rPr>
                <w:rFonts w:eastAsia="TimesNewRomanPSMT" w:cs="Arial"/>
                <w:sz w:val="22"/>
                <w:szCs w:val="22"/>
                <w:lang w:val="sr-Cyrl-CS"/>
              </w:rPr>
            </w:pPr>
            <w:r w:rsidRPr="008F0EAE">
              <w:rPr>
                <w:rFonts w:eastAsia="TimesNewRomanPSMT" w:cs="Arial"/>
                <w:sz w:val="22"/>
                <w:szCs w:val="22"/>
              </w:rPr>
              <w:t xml:space="preserve">Набавка </w:t>
            </w:r>
            <w:r w:rsidRPr="008F0EAE">
              <w:rPr>
                <w:rFonts w:eastAsia="TimesNewRomanPSMT" w:cs="Arial"/>
                <w:sz w:val="22"/>
                <w:szCs w:val="22"/>
                <w:u w:val="single"/>
                <w:lang w:val="sr-Cyrl-CS"/>
              </w:rPr>
              <w:t>услуге</w:t>
            </w:r>
            <w:r w:rsidRPr="008F0EAE">
              <w:rPr>
                <w:rFonts w:eastAsia="TimesNewRomanPSMT" w:cs="Arial"/>
                <w:sz w:val="22"/>
                <w:szCs w:val="22"/>
                <w:lang w:val="sr-Cyrl-CS"/>
              </w:rPr>
              <w:t>:</w:t>
            </w:r>
          </w:p>
          <w:p w:rsidR="007810F7" w:rsidRPr="008F0EAE" w:rsidRDefault="007810F7" w:rsidP="009032E7">
            <w:pPr>
              <w:tabs>
                <w:tab w:val="left" w:pos="2110"/>
              </w:tabs>
              <w:jc w:val="center"/>
              <w:rPr>
                <w:rFonts w:eastAsia="TimesNewRomanPSMT" w:cs="Arial"/>
                <w:sz w:val="22"/>
                <w:szCs w:val="22"/>
                <w:lang w:val="sr-Cyrl-CS"/>
              </w:rPr>
            </w:pPr>
          </w:p>
          <w:p w:rsidR="00BE78AE" w:rsidRPr="00CD3BA2" w:rsidRDefault="00533E6E" w:rsidP="00BE78AE">
            <w:pPr>
              <w:pStyle w:val="ListParagraph"/>
              <w:widowControl/>
              <w:suppressAutoHyphens w:val="0"/>
              <w:autoSpaceDE/>
              <w:autoSpaceDN/>
              <w:spacing w:after="0" w:line="240" w:lineRule="auto"/>
              <w:ind w:left="-227"/>
              <w:rPr>
                <w:rFonts w:ascii="Arial" w:hAnsi="Arial" w:cs="Arial"/>
                <w:b/>
                <w:lang w:val="sr-Cyrl-RS"/>
              </w:rPr>
            </w:pPr>
            <w:r w:rsidRPr="008F0EAE">
              <w:rPr>
                <w:rFonts w:ascii="Arial" w:hAnsi="Arial" w:cs="Arial"/>
                <w:sz w:val="22"/>
                <w:szCs w:val="22"/>
                <w:lang w:val="sr-Cyrl-RS"/>
              </w:rPr>
              <w:t xml:space="preserve">С  </w:t>
            </w:r>
            <w:r w:rsidR="009009DA" w:rsidRPr="00CD3BA2">
              <w:rPr>
                <w:rFonts w:ascii="Arial" w:hAnsi="Arial" w:cs="Arial"/>
                <w:b/>
                <w:lang w:val="sr-Cyrl-RS"/>
              </w:rPr>
              <w:t>Сервисирање и еталонирање спектафотометара</w:t>
            </w:r>
          </w:p>
          <w:p w:rsidR="00533E6E" w:rsidRPr="008F0EAE" w:rsidRDefault="007810F7" w:rsidP="00533E6E">
            <w:pPr>
              <w:pStyle w:val="ListParagraph"/>
              <w:widowControl/>
              <w:suppressAutoHyphens w:val="0"/>
              <w:autoSpaceDE/>
              <w:autoSpaceDN/>
              <w:spacing w:after="0" w:line="240" w:lineRule="auto"/>
              <w:ind w:left="-227"/>
              <w:rPr>
                <w:rFonts w:ascii="Arial" w:hAnsi="Arial" w:cs="Arial"/>
                <w:sz w:val="22"/>
                <w:szCs w:val="22"/>
                <w:lang w:val="sr-Cyrl-RS"/>
              </w:rPr>
            </w:pPr>
            <w:r w:rsidRPr="008F0EAE">
              <w:rPr>
                <w:rFonts w:ascii="Arial" w:hAnsi="Arial" w:cs="Arial"/>
                <w:sz w:val="22"/>
                <w:szCs w:val="22"/>
                <w:lang w:val="sr-Cyrl-RS"/>
              </w:rPr>
              <w:t xml:space="preserve"> </w:t>
            </w:r>
          </w:p>
          <w:p w:rsidR="00533E6E" w:rsidRPr="008F0EAE" w:rsidRDefault="00BE78AE" w:rsidP="007810F7">
            <w:pPr>
              <w:widowControl/>
              <w:suppressAutoHyphens w:val="0"/>
              <w:autoSpaceDN/>
              <w:rPr>
                <w:rFonts w:cs="Arial"/>
                <w:sz w:val="22"/>
                <w:szCs w:val="22"/>
                <w:lang w:val="sr-Cyrl-RS"/>
              </w:rPr>
            </w:pPr>
            <w:r w:rsidRPr="008F0EAE">
              <w:rPr>
                <w:rFonts w:cs="Arial"/>
                <w:sz w:val="22"/>
                <w:szCs w:val="22"/>
                <w:lang w:val="sr-Cyrl-RS"/>
              </w:rPr>
              <w:t xml:space="preserve"> </w:t>
            </w:r>
            <w:r w:rsidR="00533E6E" w:rsidRPr="008F0EAE">
              <w:rPr>
                <w:rFonts w:cs="Arial"/>
                <w:sz w:val="22"/>
                <w:szCs w:val="22"/>
                <w:lang w:val="sr-Cyrl-RS"/>
              </w:rPr>
              <w:t xml:space="preserve">                    </w:t>
            </w:r>
          </w:p>
          <w:p w:rsidR="00533E6E" w:rsidRPr="008F0EAE" w:rsidRDefault="00533E6E" w:rsidP="00533E6E">
            <w:pPr>
              <w:pStyle w:val="ListParagraph"/>
              <w:widowControl/>
              <w:suppressAutoHyphens w:val="0"/>
              <w:autoSpaceDE/>
              <w:autoSpaceDN/>
              <w:spacing w:after="0" w:line="240" w:lineRule="auto"/>
              <w:ind w:left="-227"/>
              <w:rPr>
                <w:rFonts w:ascii="Arial" w:hAnsi="Arial" w:cs="Arial"/>
                <w:sz w:val="22"/>
                <w:szCs w:val="22"/>
                <w:lang w:val="ru-RU"/>
              </w:rPr>
            </w:pPr>
            <w:r w:rsidRPr="008F0EAE">
              <w:rPr>
                <w:rFonts w:ascii="Arial" w:hAnsi="Arial" w:cs="Arial"/>
                <w:sz w:val="22"/>
                <w:szCs w:val="22"/>
                <w:lang w:val="sr-Cyrl-RS"/>
              </w:rPr>
              <w:t>в</w:t>
            </w:r>
          </w:p>
          <w:p w:rsidR="000971FA" w:rsidRPr="008F0EAE" w:rsidRDefault="00533E6E" w:rsidP="007810F7">
            <w:pPr>
              <w:tabs>
                <w:tab w:val="left" w:pos="2110"/>
              </w:tabs>
              <w:rPr>
                <w:rFonts w:eastAsia="TimesNewRomanPSMT" w:cs="Arial"/>
                <w:sz w:val="22"/>
                <w:szCs w:val="22"/>
                <w:lang w:val="sr-Cyrl-CS"/>
              </w:rPr>
            </w:pPr>
            <w:r w:rsidRPr="008F0EAE">
              <w:rPr>
                <w:rFonts w:eastAsia="Arial Unicode MS" w:cs="Arial"/>
                <w:b/>
                <w:sz w:val="22"/>
                <w:szCs w:val="22"/>
                <w:lang w:val="ru-RU"/>
              </w:rPr>
              <w:t xml:space="preserve">                                                                          </w:t>
            </w:r>
          </w:p>
        </w:tc>
      </w:tr>
      <w:tr w:rsidR="000971FA" w:rsidRPr="008F0EAE" w:rsidTr="00F2501B">
        <w:trPr>
          <w:trHeight w:val="854"/>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8F0EAE" w:rsidRDefault="000971FA" w:rsidP="009032E7">
            <w:pPr>
              <w:pStyle w:val="Textbody"/>
              <w:spacing w:before="0"/>
              <w:jc w:val="center"/>
              <w:rPr>
                <w:rFonts w:ascii="Arial" w:hAnsi="Arial" w:cs="Arial"/>
                <w:b/>
                <w:sz w:val="22"/>
                <w:szCs w:val="22"/>
              </w:rPr>
            </w:pPr>
            <w:r w:rsidRPr="008F0EAE">
              <w:rPr>
                <w:rFonts w:ascii="Arial" w:hAnsi="Arial" w:cs="Arial"/>
                <w:b/>
                <w:sz w:val="22"/>
                <w:szCs w:val="22"/>
              </w:rPr>
              <w:t>Опис сваке партије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8F0EAE" w:rsidRDefault="00F2501B" w:rsidP="000C254E">
            <w:pPr>
              <w:pStyle w:val="Textbody"/>
              <w:spacing w:before="0"/>
              <w:jc w:val="center"/>
              <w:rPr>
                <w:rFonts w:ascii="Arial" w:hAnsi="Arial" w:cs="Arial"/>
                <w:color w:val="auto"/>
                <w:sz w:val="22"/>
                <w:szCs w:val="22"/>
                <w:lang w:val="sr-Cyrl-RS"/>
              </w:rPr>
            </w:pPr>
            <w:r w:rsidRPr="008F0EAE">
              <w:rPr>
                <w:rFonts w:ascii="Arial" w:hAnsi="Arial" w:cs="Arial"/>
                <w:color w:val="auto"/>
                <w:sz w:val="22"/>
                <w:szCs w:val="22"/>
                <w:lang w:val="sr-Cyrl-RS"/>
              </w:rPr>
              <w:t>Јавна набавка није обликована по па</w:t>
            </w:r>
            <w:r w:rsidR="00C22407" w:rsidRPr="008F0EAE">
              <w:rPr>
                <w:rFonts w:ascii="Arial" w:hAnsi="Arial" w:cs="Arial"/>
                <w:color w:val="auto"/>
                <w:sz w:val="22"/>
                <w:szCs w:val="22"/>
                <w:lang w:val="sr-Cyrl-RS"/>
              </w:rPr>
              <w:t>р</w:t>
            </w:r>
            <w:r w:rsidRPr="008F0EAE">
              <w:rPr>
                <w:rFonts w:ascii="Arial" w:hAnsi="Arial" w:cs="Arial"/>
                <w:color w:val="auto"/>
                <w:sz w:val="22"/>
                <w:szCs w:val="22"/>
                <w:lang w:val="sr-Cyrl-RS"/>
              </w:rPr>
              <w:t>тијама</w:t>
            </w:r>
          </w:p>
        </w:tc>
      </w:tr>
      <w:tr w:rsidR="000971FA" w:rsidRPr="008F0EAE" w:rsidTr="0038054E">
        <w:trPr>
          <w:trHeight w:val="575"/>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8F0EAE" w:rsidRDefault="000971FA" w:rsidP="009032E7">
            <w:pPr>
              <w:autoSpaceDE w:val="0"/>
              <w:adjustRightInd w:val="0"/>
              <w:jc w:val="center"/>
              <w:rPr>
                <w:rFonts w:eastAsia="TimesNewRomanPSMT" w:cs="Arial"/>
                <w:b/>
                <w:bCs/>
                <w:color w:val="000000"/>
                <w:sz w:val="22"/>
                <w:szCs w:val="22"/>
              </w:rPr>
            </w:pPr>
            <w:r w:rsidRPr="008F0EAE">
              <w:rPr>
                <w:rFonts w:eastAsia="TimesNewRomanPSMT" w:cs="Arial"/>
                <w:b/>
                <w:bCs/>
                <w:color w:val="000000"/>
                <w:sz w:val="22"/>
                <w:szCs w:val="22"/>
              </w:rPr>
              <w:t>Циљ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8F0EAE" w:rsidRDefault="000971FA" w:rsidP="0038054E">
            <w:pPr>
              <w:pStyle w:val="Standard"/>
              <w:spacing w:before="0"/>
              <w:jc w:val="center"/>
              <w:rPr>
                <w:rFonts w:ascii="Arial" w:hAnsi="Arial" w:cs="Arial"/>
                <w:sz w:val="22"/>
                <w:szCs w:val="22"/>
              </w:rPr>
            </w:pPr>
            <w:r w:rsidRPr="008F0EAE">
              <w:rPr>
                <w:rFonts w:ascii="Arial" w:eastAsia="TimesNewRomanPSMT" w:hAnsi="Arial" w:cs="Arial"/>
                <w:bCs/>
                <w:sz w:val="22"/>
                <w:szCs w:val="22"/>
              </w:rPr>
              <w:t>Закључење Уговора о јавној набавци</w:t>
            </w:r>
          </w:p>
        </w:tc>
      </w:tr>
      <w:tr w:rsidR="000971FA" w:rsidRPr="008F0EAE" w:rsidTr="0038054E">
        <w:trPr>
          <w:trHeight w:val="1782"/>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8F0EAE" w:rsidRDefault="000971FA" w:rsidP="009032E7">
            <w:pPr>
              <w:autoSpaceDE w:val="0"/>
              <w:adjustRightInd w:val="0"/>
              <w:jc w:val="center"/>
              <w:rPr>
                <w:rFonts w:eastAsia="TimesNewRomanPSMT" w:cs="Arial"/>
                <w:b/>
                <w:bCs/>
                <w:color w:val="000000"/>
                <w:sz w:val="22"/>
                <w:szCs w:val="22"/>
              </w:rPr>
            </w:pPr>
            <w:r w:rsidRPr="008F0EAE">
              <w:rPr>
                <w:rFonts w:eastAsia="TimesNewRomanPSMT" w:cs="Arial"/>
                <w:b/>
                <w:bCs/>
                <w:color w:val="000000"/>
                <w:sz w:val="22"/>
                <w:szCs w:val="22"/>
                <w:lang w:val="sr-Cyrl-CS"/>
              </w:rPr>
              <w:t>Име особа за к</w:t>
            </w:r>
            <w:r w:rsidRPr="008F0EAE">
              <w:rPr>
                <w:rFonts w:eastAsia="TimesNewRomanPSMT" w:cs="Arial"/>
                <w:b/>
                <w:bCs/>
                <w:color w:val="000000"/>
                <w:sz w:val="22"/>
                <w:szCs w:val="22"/>
              </w:rPr>
              <w:t xml:space="preserve">онтакт    </w:t>
            </w:r>
          </w:p>
          <w:p w:rsidR="000971FA" w:rsidRPr="008F0EAE" w:rsidRDefault="000971FA" w:rsidP="009032E7">
            <w:pPr>
              <w:autoSpaceDE w:val="0"/>
              <w:adjustRightInd w:val="0"/>
              <w:jc w:val="center"/>
              <w:rPr>
                <w:rFonts w:eastAsia="TimesNewRomanPSMT" w:cs="Arial"/>
                <w:b/>
                <w:bCs/>
                <w:color w:val="000000"/>
                <w:sz w:val="22"/>
                <w:szCs w:val="22"/>
                <w:lang w:val="sr-Latn-RS"/>
              </w:rPr>
            </w:pPr>
            <w:r w:rsidRPr="008F0EAE">
              <w:rPr>
                <w:rFonts w:eastAsia="TimesNewRomanPSMT" w:cs="Arial"/>
                <w:b/>
                <w:bCs/>
                <w:color w:val="000000"/>
                <w:sz w:val="22"/>
                <w:szCs w:val="22"/>
                <w:lang w:val="sr-Latn-CS"/>
              </w:rPr>
              <w:t>e-mail</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F3DF1" w:rsidRPr="00C20661" w:rsidRDefault="000F3DF1" w:rsidP="00C20661">
            <w:pPr>
              <w:autoSpaceDE w:val="0"/>
              <w:adjustRightInd w:val="0"/>
              <w:rPr>
                <w:rFonts w:eastAsia="TimesNewRomanPSMT" w:cs="Arial"/>
                <w:bCs/>
                <w:sz w:val="22"/>
                <w:szCs w:val="22"/>
                <w:lang w:val="sr-Latn-RS"/>
              </w:rPr>
            </w:pPr>
          </w:p>
          <w:p w:rsidR="000971FA" w:rsidRPr="008F0EAE" w:rsidRDefault="000971FA" w:rsidP="000F3DF1">
            <w:pPr>
              <w:autoSpaceDE w:val="0"/>
              <w:adjustRightInd w:val="0"/>
              <w:jc w:val="center"/>
              <w:rPr>
                <w:rFonts w:eastAsia="TimesNewRomanPSMT" w:cs="Arial"/>
                <w:bCs/>
                <w:sz w:val="22"/>
                <w:szCs w:val="22"/>
              </w:rPr>
            </w:pPr>
          </w:p>
          <w:p w:rsidR="000971FA" w:rsidRPr="008F0EAE" w:rsidRDefault="000971FA" w:rsidP="009032E7">
            <w:pPr>
              <w:autoSpaceDE w:val="0"/>
              <w:adjustRightInd w:val="0"/>
              <w:jc w:val="center"/>
              <w:rPr>
                <w:rFonts w:eastAsia="TimesNewRomanPSMT" w:cs="Arial"/>
                <w:bCs/>
                <w:sz w:val="22"/>
                <w:szCs w:val="22"/>
                <w:lang w:val="sr-Cyrl-RS"/>
              </w:rPr>
            </w:pPr>
          </w:p>
          <w:p w:rsidR="000971FA" w:rsidRPr="008F0EAE" w:rsidRDefault="000971FA" w:rsidP="009032E7">
            <w:pPr>
              <w:autoSpaceDE w:val="0"/>
              <w:adjustRightInd w:val="0"/>
              <w:jc w:val="center"/>
              <w:rPr>
                <w:rFonts w:eastAsia="TimesNewRomanPSMT" w:cs="Arial"/>
                <w:bCs/>
                <w:sz w:val="22"/>
                <w:szCs w:val="22"/>
              </w:rPr>
            </w:pPr>
            <w:r w:rsidRPr="008F0EAE">
              <w:rPr>
                <w:rFonts w:eastAsia="TimesNewRomanPSMT" w:cs="Arial"/>
                <w:bCs/>
                <w:sz w:val="22"/>
                <w:szCs w:val="22"/>
                <w:lang w:val="sr-Latn-CS"/>
              </w:rPr>
              <w:t xml:space="preserve">e-mail: </w:t>
            </w:r>
            <w:hyperlink r:id="rId10" w:history="1">
              <w:r w:rsidR="005F31EF" w:rsidRPr="00F50CE4">
                <w:rPr>
                  <w:rStyle w:val="Hyperlink"/>
                  <w:rFonts w:eastAsia="TimesNewRomanPSMT" w:cs="Arial"/>
                  <w:bCs/>
                  <w:sz w:val="22"/>
                  <w:szCs w:val="22"/>
                  <w:lang w:val="sr-Latn-CS"/>
                </w:rPr>
                <w:t>pitanja.nabavke</w:t>
              </w:r>
              <w:r w:rsidR="005F31EF" w:rsidRPr="00F50CE4">
                <w:rPr>
                  <w:rStyle w:val="Hyperlink"/>
                  <w:rFonts w:eastAsia="TimesNewRomanPSMT" w:cs="Arial"/>
                  <w:bCs/>
                  <w:sz w:val="22"/>
                  <w:szCs w:val="22"/>
                </w:rPr>
                <w:t>@rbkolubara.rs</w:t>
              </w:r>
            </w:hyperlink>
          </w:p>
          <w:p w:rsidR="000971FA" w:rsidRPr="008F0EAE" w:rsidRDefault="000971FA" w:rsidP="009032E7">
            <w:pPr>
              <w:autoSpaceDE w:val="0"/>
              <w:adjustRightInd w:val="0"/>
              <w:jc w:val="center"/>
              <w:rPr>
                <w:rFonts w:eastAsia="TimesNewRomanPSMT" w:cs="Arial"/>
                <w:b/>
                <w:bCs/>
                <w:sz w:val="22"/>
                <w:szCs w:val="22"/>
                <w:lang w:val="sr-Latn-RS"/>
              </w:rPr>
            </w:pPr>
          </w:p>
        </w:tc>
      </w:tr>
    </w:tbl>
    <w:p w:rsidR="00EF6EC2" w:rsidRPr="008F0EAE" w:rsidRDefault="00EF6EC2" w:rsidP="000971FA">
      <w:pPr>
        <w:pStyle w:val="Standard"/>
        <w:spacing w:before="0"/>
        <w:rPr>
          <w:rFonts w:ascii="Arial" w:hAnsi="Arial" w:cs="Arial"/>
          <w:sz w:val="22"/>
          <w:szCs w:val="22"/>
          <w:lang w:val="sr-Cyrl-RS"/>
        </w:rPr>
      </w:pPr>
    </w:p>
    <w:p w:rsidR="00EF6EC2" w:rsidRPr="008F0EAE" w:rsidRDefault="00EF6EC2" w:rsidP="000971FA">
      <w:pPr>
        <w:pStyle w:val="Standard"/>
        <w:spacing w:before="0"/>
        <w:rPr>
          <w:rFonts w:ascii="Arial" w:hAnsi="Arial" w:cs="Arial"/>
          <w:sz w:val="22"/>
          <w:szCs w:val="22"/>
        </w:rPr>
      </w:pPr>
    </w:p>
    <w:p w:rsidR="00F043C5" w:rsidRPr="008F0EAE" w:rsidRDefault="000971FA" w:rsidP="00F043C5">
      <w:pPr>
        <w:pStyle w:val="Heading1"/>
        <w:numPr>
          <w:ilvl w:val="0"/>
          <w:numId w:val="1"/>
        </w:numPr>
        <w:jc w:val="both"/>
        <w:rPr>
          <w:rFonts w:ascii="Arial" w:hAnsi="Arial" w:cs="Arial"/>
        </w:rPr>
      </w:pPr>
      <w:r w:rsidRPr="008F0EAE">
        <w:rPr>
          <w:rFonts w:ascii="Arial" w:hAnsi="Arial" w:cs="Arial"/>
        </w:rPr>
        <w:t>ПОДАЦИ О ПРЕДМЕТУ ЈАВНЕ НАБАВКЕ</w:t>
      </w:r>
    </w:p>
    <w:p w:rsidR="00F043C5" w:rsidRPr="008F0EAE" w:rsidRDefault="00F043C5" w:rsidP="00F043C5">
      <w:pPr>
        <w:pStyle w:val="Textbody"/>
        <w:rPr>
          <w:rFonts w:ascii="Arial" w:hAnsi="Arial" w:cs="Arial"/>
          <w:sz w:val="22"/>
          <w:szCs w:val="22"/>
        </w:rPr>
      </w:pPr>
    </w:p>
    <w:p w:rsidR="000971FA" w:rsidRPr="008F0EAE" w:rsidRDefault="000971FA" w:rsidP="000971FA">
      <w:pPr>
        <w:pStyle w:val="Heading1"/>
        <w:ind w:left="0" w:firstLine="0"/>
        <w:jc w:val="both"/>
        <w:rPr>
          <w:rFonts w:ascii="Arial" w:hAnsi="Arial" w:cs="Arial"/>
        </w:rPr>
      </w:pPr>
      <w:r w:rsidRPr="008F0EAE">
        <w:rPr>
          <w:rFonts w:ascii="Arial" w:hAnsi="Arial" w:cs="Arial"/>
        </w:rPr>
        <w:t>2.1 Опис предмета јавне набавке, назив и ознака из општег речника  набавке</w:t>
      </w:r>
    </w:p>
    <w:p w:rsidR="0094303D" w:rsidRPr="008F0EAE" w:rsidRDefault="0094303D" w:rsidP="00F043C5">
      <w:pPr>
        <w:pStyle w:val="ListParagraph"/>
        <w:spacing w:after="0" w:line="240" w:lineRule="auto"/>
        <w:ind w:left="0"/>
        <w:rPr>
          <w:rFonts w:ascii="Arial" w:eastAsia="Times New Roman" w:hAnsi="Arial" w:cs="Arial"/>
          <w:sz w:val="22"/>
          <w:szCs w:val="22"/>
          <w:lang w:val="sr-Cyrl-RS" w:eastAsia="ar-SA"/>
        </w:rPr>
      </w:pPr>
    </w:p>
    <w:p w:rsidR="000C254E" w:rsidRPr="008F0EAE" w:rsidRDefault="000971FA" w:rsidP="00F043C5">
      <w:pPr>
        <w:pStyle w:val="ListParagraph"/>
        <w:spacing w:after="0" w:line="240" w:lineRule="auto"/>
        <w:ind w:left="0"/>
        <w:rPr>
          <w:rFonts w:ascii="Arial" w:hAnsi="Arial" w:cs="Arial"/>
          <w:sz w:val="22"/>
          <w:szCs w:val="22"/>
        </w:rPr>
      </w:pPr>
      <w:r w:rsidRPr="008F0EAE">
        <w:rPr>
          <w:rFonts w:ascii="Arial" w:hAnsi="Arial" w:cs="Arial"/>
          <w:sz w:val="22"/>
          <w:szCs w:val="22"/>
        </w:rPr>
        <w:t xml:space="preserve">Опис предмета јавне набавке: </w:t>
      </w:r>
    </w:p>
    <w:p w:rsidR="00BE78AE" w:rsidRPr="008F0EAE" w:rsidRDefault="00F2501B" w:rsidP="00BE78AE">
      <w:pPr>
        <w:pStyle w:val="ListParagraph"/>
        <w:widowControl/>
        <w:suppressAutoHyphens w:val="0"/>
        <w:autoSpaceDE/>
        <w:autoSpaceDN/>
        <w:spacing w:after="0" w:line="240" w:lineRule="auto"/>
        <w:ind w:left="-227"/>
        <w:rPr>
          <w:rFonts w:ascii="Arial" w:hAnsi="Arial" w:cs="Arial"/>
          <w:sz w:val="22"/>
          <w:szCs w:val="22"/>
          <w:lang w:val="sr-Cyrl-RS"/>
        </w:rPr>
      </w:pPr>
      <w:r w:rsidRPr="008F0EAE">
        <w:rPr>
          <w:rFonts w:ascii="Arial" w:hAnsi="Arial" w:cs="Arial"/>
          <w:sz w:val="22"/>
          <w:szCs w:val="22"/>
          <w:lang w:val="sr-Cyrl-RS"/>
        </w:rPr>
        <w:t xml:space="preserve">   </w:t>
      </w:r>
      <w:r w:rsidR="0094303D" w:rsidRPr="008F0EAE">
        <w:rPr>
          <w:rFonts w:ascii="Arial" w:hAnsi="Arial" w:cs="Arial"/>
          <w:sz w:val="22"/>
          <w:szCs w:val="22"/>
          <w:lang w:val="sr-Cyrl-RS"/>
        </w:rPr>
        <w:t xml:space="preserve"> </w:t>
      </w:r>
      <w:r w:rsidR="009009DA" w:rsidRPr="008F0EAE">
        <w:rPr>
          <w:rFonts w:ascii="Arial" w:hAnsi="Arial" w:cs="Arial"/>
          <w:sz w:val="22"/>
          <w:szCs w:val="22"/>
          <w:lang w:val="sr-Cyrl-RS"/>
        </w:rPr>
        <w:t>Сервисирање и еталонирање спектафотометара</w:t>
      </w:r>
      <w:r w:rsidR="00BE78AE" w:rsidRPr="008F0EAE">
        <w:rPr>
          <w:rFonts w:ascii="Arial" w:hAnsi="Arial" w:cs="Arial"/>
          <w:sz w:val="22"/>
          <w:szCs w:val="22"/>
          <w:lang w:val="sr-Cyrl-RS"/>
        </w:rPr>
        <w:t>.</w:t>
      </w:r>
    </w:p>
    <w:p w:rsidR="00F043C5" w:rsidRPr="008F0EAE" w:rsidRDefault="00F043C5" w:rsidP="0094303D">
      <w:pPr>
        <w:pStyle w:val="ListParagraph"/>
        <w:widowControl/>
        <w:suppressAutoHyphens w:val="0"/>
        <w:autoSpaceDE/>
        <w:autoSpaceDN/>
        <w:spacing w:after="0" w:line="240" w:lineRule="auto"/>
        <w:ind w:left="-227"/>
        <w:rPr>
          <w:rFonts w:ascii="Arial" w:hAnsi="Arial" w:cs="Arial"/>
          <w:sz w:val="22"/>
          <w:szCs w:val="22"/>
          <w:lang w:val="sr-Cyrl-RS"/>
        </w:rPr>
      </w:pPr>
    </w:p>
    <w:p w:rsidR="00F655BF" w:rsidRPr="008F0EAE" w:rsidRDefault="00F655BF" w:rsidP="0038054E">
      <w:pPr>
        <w:pStyle w:val="Standard"/>
        <w:spacing w:before="0"/>
        <w:rPr>
          <w:rFonts w:ascii="Arial" w:hAnsi="Arial" w:cs="Arial"/>
          <w:sz w:val="22"/>
          <w:szCs w:val="22"/>
        </w:rPr>
      </w:pPr>
    </w:p>
    <w:p w:rsidR="000971FA" w:rsidRPr="008F0EAE" w:rsidRDefault="000971FA" w:rsidP="000971FA">
      <w:pPr>
        <w:pStyle w:val="Standard"/>
        <w:spacing w:before="0"/>
        <w:rPr>
          <w:rFonts w:ascii="Arial" w:hAnsi="Arial" w:cs="Arial"/>
          <w:sz w:val="22"/>
          <w:szCs w:val="22"/>
        </w:rPr>
      </w:pPr>
      <w:r w:rsidRPr="008F0EAE">
        <w:rPr>
          <w:rFonts w:ascii="Arial" w:hAnsi="Arial" w:cs="Arial"/>
          <w:sz w:val="22"/>
          <w:szCs w:val="22"/>
        </w:rPr>
        <w:t>Назив из општег речника набавке:</w:t>
      </w:r>
      <w:r w:rsidR="00F043C5" w:rsidRPr="008F0EAE">
        <w:rPr>
          <w:rFonts w:ascii="Arial" w:hAnsi="Arial" w:cs="Arial"/>
          <w:sz w:val="22"/>
          <w:szCs w:val="22"/>
        </w:rPr>
        <w:t xml:space="preserve"> </w:t>
      </w:r>
      <w:r w:rsidR="0094303D" w:rsidRPr="008F0EAE">
        <w:rPr>
          <w:rFonts w:ascii="Arial" w:hAnsi="Arial" w:cs="Arial"/>
          <w:sz w:val="22"/>
          <w:szCs w:val="22"/>
          <w:lang w:val="ru-RU"/>
        </w:rPr>
        <w:t>Услуге одржавања и поправки</w:t>
      </w:r>
    </w:p>
    <w:p w:rsidR="000971FA" w:rsidRPr="008F0EAE" w:rsidRDefault="000971FA" w:rsidP="000971FA">
      <w:pPr>
        <w:pStyle w:val="Standard"/>
        <w:spacing w:before="0"/>
        <w:rPr>
          <w:rFonts w:ascii="Arial" w:hAnsi="Arial" w:cs="Arial"/>
          <w:sz w:val="22"/>
          <w:szCs w:val="22"/>
          <w:lang w:val="sr-Cyrl-RS"/>
        </w:rPr>
      </w:pPr>
      <w:r w:rsidRPr="008F0EAE">
        <w:rPr>
          <w:rFonts w:ascii="Arial" w:hAnsi="Arial" w:cs="Arial"/>
          <w:sz w:val="22"/>
          <w:szCs w:val="22"/>
        </w:rPr>
        <w:t xml:space="preserve">Ознака из општег речника набавке: </w:t>
      </w:r>
      <w:r w:rsidR="0094303D" w:rsidRPr="008F0EAE">
        <w:rPr>
          <w:rFonts w:ascii="Arial" w:hAnsi="Arial" w:cs="Arial"/>
          <w:sz w:val="22"/>
          <w:szCs w:val="22"/>
          <w:lang w:val="sr-Cyrl-RS"/>
        </w:rPr>
        <w:t>5000000</w:t>
      </w:r>
      <w:r w:rsidR="005F31EF">
        <w:rPr>
          <w:rFonts w:ascii="Arial" w:hAnsi="Arial" w:cs="Arial"/>
          <w:sz w:val="22"/>
          <w:szCs w:val="22"/>
          <w:lang w:val="sr-Latn-RS"/>
        </w:rPr>
        <w:t>0</w:t>
      </w:r>
      <w:r w:rsidR="00E33C24" w:rsidRPr="008F0EAE">
        <w:rPr>
          <w:rFonts w:ascii="Arial" w:hAnsi="Arial" w:cs="Arial"/>
          <w:sz w:val="22"/>
          <w:szCs w:val="22"/>
          <w:lang w:val="sr-Cyrl-RS"/>
        </w:rPr>
        <w:t>-5</w:t>
      </w:r>
    </w:p>
    <w:p w:rsidR="000971FA" w:rsidRPr="008F0EAE" w:rsidRDefault="000971FA" w:rsidP="000971FA">
      <w:pPr>
        <w:pStyle w:val="Standard"/>
        <w:spacing w:before="0"/>
        <w:rPr>
          <w:rFonts w:ascii="Arial" w:hAnsi="Arial" w:cs="Arial"/>
          <w:sz w:val="22"/>
          <w:szCs w:val="22"/>
        </w:rPr>
      </w:pPr>
    </w:p>
    <w:p w:rsidR="00F655BF" w:rsidRPr="008F0EAE" w:rsidRDefault="00F655BF" w:rsidP="000971FA">
      <w:pPr>
        <w:pStyle w:val="Standard"/>
        <w:spacing w:before="0"/>
        <w:rPr>
          <w:rFonts w:ascii="Arial" w:hAnsi="Arial" w:cs="Arial"/>
          <w:sz w:val="22"/>
          <w:szCs w:val="22"/>
        </w:rPr>
      </w:pPr>
    </w:p>
    <w:p w:rsidR="000971FA" w:rsidRPr="008F0EAE" w:rsidRDefault="00A767AC" w:rsidP="000971FA">
      <w:pPr>
        <w:pStyle w:val="Standard"/>
        <w:spacing w:before="0"/>
        <w:rPr>
          <w:rFonts w:ascii="Arial" w:hAnsi="Arial" w:cs="Arial"/>
          <w:sz w:val="22"/>
          <w:szCs w:val="22"/>
        </w:rPr>
      </w:pPr>
      <w:r w:rsidRPr="008F0EAE">
        <w:rPr>
          <w:rFonts w:ascii="Arial" w:hAnsi="Arial" w:cs="Arial"/>
          <w:sz w:val="22"/>
          <w:szCs w:val="22"/>
        </w:rPr>
        <w:t>Детаљ</w:t>
      </w:r>
      <w:r w:rsidR="000971FA" w:rsidRPr="008F0EAE">
        <w:rPr>
          <w:rFonts w:ascii="Arial" w:hAnsi="Arial" w:cs="Arial"/>
          <w:sz w:val="22"/>
          <w:szCs w:val="22"/>
        </w:rPr>
        <w:t>ни подаци о предмету набавке наведени су у техничкој спецификацији (поглавље 3. Конкурсне документације)</w:t>
      </w:r>
    </w:p>
    <w:p w:rsidR="000971FA" w:rsidRPr="008F0EAE" w:rsidRDefault="000971FA">
      <w:pPr>
        <w:rPr>
          <w:rFonts w:cs="Arial"/>
          <w:sz w:val="22"/>
          <w:szCs w:val="22"/>
        </w:rPr>
      </w:pPr>
    </w:p>
    <w:p w:rsidR="00F2501B" w:rsidRPr="008F0EAE" w:rsidRDefault="00F2501B">
      <w:pPr>
        <w:rPr>
          <w:rFonts w:cs="Arial"/>
          <w:sz w:val="22"/>
          <w:szCs w:val="22"/>
        </w:rPr>
      </w:pPr>
    </w:p>
    <w:p w:rsidR="00F2501B" w:rsidRPr="008F0EAE" w:rsidRDefault="00F2501B">
      <w:pPr>
        <w:rPr>
          <w:rFonts w:cs="Arial"/>
          <w:sz w:val="22"/>
          <w:szCs w:val="22"/>
        </w:rPr>
      </w:pPr>
    </w:p>
    <w:p w:rsidR="00F2501B" w:rsidRPr="008F0EAE" w:rsidRDefault="00F2501B">
      <w:pPr>
        <w:rPr>
          <w:rFonts w:cs="Arial"/>
          <w:sz w:val="22"/>
          <w:szCs w:val="22"/>
        </w:rPr>
      </w:pPr>
    </w:p>
    <w:p w:rsidR="00F2501B" w:rsidRDefault="00F2501B">
      <w:pPr>
        <w:rPr>
          <w:rFonts w:cs="Arial"/>
          <w:sz w:val="22"/>
          <w:szCs w:val="22"/>
          <w:lang w:val="sr-Cyrl-RS"/>
        </w:rPr>
      </w:pPr>
    </w:p>
    <w:p w:rsidR="008F0EAE" w:rsidRDefault="008F0EAE">
      <w:pPr>
        <w:rPr>
          <w:rFonts w:cs="Arial"/>
          <w:sz w:val="22"/>
          <w:szCs w:val="22"/>
          <w:lang w:val="sr-Cyrl-RS"/>
        </w:rPr>
      </w:pPr>
    </w:p>
    <w:p w:rsidR="008F0EAE" w:rsidRDefault="008F0EAE">
      <w:pPr>
        <w:rPr>
          <w:rFonts w:cs="Arial"/>
          <w:sz w:val="22"/>
          <w:szCs w:val="22"/>
          <w:lang w:val="sr-Cyrl-RS"/>
        </w:rPr>
      </w:pPr>
    </w:p>
    <w:p w:rsidR="008F0EAE" w:rsidRPr="008F0EAE" w:rsidRDefault="008F0EAE">
      <w:pPr>
        <w:rPr>
          <w:rFonts w:cs="Arial"/>
          <w:sz w:val="22"/>
          <w:szCs w:val="22"/>
          <w:lang w:val="sr-Cyrl-RS"/>
        </w:rPr>
      </w:pPr>
    </w:p>
    <w:p w:rsidR="009D7BD3" w:rsidRPr="008F0EAE" w:rsidRDefault="009D7BD3" w:rsidP="005D5308">
      <w:pPr>
        <w:pStyle w:val="Heading1"/>
        <w:numPr>
          <w:ilvl w:val="0"/>
          <w:numId w:val="1"/>
        </w:numPr>
        <w:jc w:val="both"/>
        <w:rPr>
          <w:rFonts w:ascii="Arial" w:hAnsi="Arial" w:cs="Arial"/>
        </w:rPr>
      </w:pPr>
      <w:r w:rsidRPr="008F0EAE">
        <w:rPr>
          <w:rFonts w:ascii="Arial" w:hAnsi="Arial" w:cs="Arial"/>
        </w:rPr>
        <w:t>ТЕХНИЧКА СПЕЦИФИКАЦИЈА</w:t>
      </w:r>
    </w:p>
    <w:p w:rsidR="005E3754" w:rsidRPr="008F0EAE" w:rsidRDefault="009D7BD3" w:rsidP="005D5308">
      <w:pPr>
        <w:pStyle w:val="Heading1"/>
        <w:ind w:left="0" w:firstLine="0"/>
        <w:jc w:val="both"/>
        <w:rPr>
          <w:rFonts w:ascii="Arial" w:hAnsi="Arial" w:cs="Arial"/>
          <w:lang w:val="sr-Cyrl-RS"/>
        </w:rPr>
      </w:pPr>
      <w:r w:rsidRPr="008F0EAE">
        <w:rPr>
          <w:rFonts w:ascii="Arial" w:hAnsi="Arial" w:cs="Arial"/>
        </w:rPr>
        <w:t>3.1</w:t>
      </w:r>
      <w:r w:rsidR="006B4C64" w:rsidRPr="008F0EAE">
        <w:rPr>
          <w:rFonts w:ascii="Arial" w:hAnsi="Arial" w:cs="Arial"/>
        </w:rPr>
        <w:t xml:space="preserve">. </w:t>
      </w:r>
      <w:r w:rsidRPr="008F0EAE">
        <w:rPr>
          <w:rFonts w:ascii="Arial" w:hAnsi="Arial" w:cs="Arial"/>
        </w:rPr>
        <w:t>Квалитет и техничке карактеристике (спецификације)</w:t>
      </w:r>
    </w:p>
    <w:p w:rsidR="005E3754" w:rsidRPr="008F0EAE" w:rsidRDefault="005E3754" w:rsidP="005E3754">
      <w:pPr>
        <w:contextualSpacing/>
        <w:jc w:val="both"/>
        <w:rPr>
          <w:rFonts w:eastAsia="Calibri" w:cs="Arial"/>
          <w:kern w:val="0"/>
          <w:sz w:val="22"/>
          <w:szCs w:val="22"/>
          <w:lang w:val="sr-Latn-RS"/>
        </w:rPr>
      </w:pPr>
      <w:r w:rsidRPr="008F0EAE">
        <w:rPr>
          <w:rFonts w:eastAsia="Calibri" w:cs="Arial"/>
          <w:kern w:val="0"/>
          <w:sz w:val="22"/>
          <w:szCs w:val="22"/>
          <w:lang w:val="sr-Cyrl-RS"/>
        </w:rPr>
        <w:t>За потребе Центра</w:t>
      </w:r>
      <w:r w:rsidRPr="008F0EAE">
        <w:rPr>
          <w:rFonts w:cs="Arial"/>
          <w:sz w:val="22"/>
          <w:szCs w:val="22"/>
          <w:lang w:val="sr-Cyrl-RS"/>
        </w:rPr>
        <w:t xml:space="preserve"> за контролу квалитета угља и отпадних вода,</w:t>
      </w:r>
      <w:r w:rsidRPr="008F0EAE">
        <w:rPr>
          <w:rFonts w:eastAsia="Calibri" w:cs="Arial"/>
          <w:kern w:val="0"/>
          <w:sz w:val="22"/>
          <w:szCs w:val="22"/>
          <w:lang w:val="sr-Cyrl-RS"/>
        </w:rPr>
        <w:t xml:space="preserve"> потребно је извршити сервисирање и еталонирање следећег лабораторијског апарата, као и уградњу неопходних  резервних делова: </w:t>
      </w:r>
    </w:p>
    <w:p w:rsidR="005E3754" w:rsidRPr="008F0EAE" w:rsidRDefault="005E3754" w:rsidP="005E3754">
      <w:pPr>
        <w:contextualSpacing/>
        <w:jc w:val="both"/>
        <w:rPr>
          <w:rFonts w:cs="Arial"/>
          <w:sz w:val="22"/>
          <w:szCs w:val="22"/>
          <w:lang w:val="sr-Cyrl-RS"/>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374"/>
        <w:gridCol w:w="1843"/>
        <w:gridCol w:w="2409"/>
        <w:gridCol w:w="1276"/>
      </w:tblGrid>
      <w:tr w:rsidR="005156C3" w:rsidRPr="008F0EAE" w:rsidTr="005156C3">
        <w:trPr>
          <w:trHeight w:val="602"/>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5156C3" w:rsidRPr="008F0EAE" w:rsidRDefault="005156C3" w:rsidP="00CE5786">
            <w:pPr>
              <w:tabs>
                <w:tab w:val="right" w:pos="567"/>
                <w:tab w:val="left" w:pos="709"/>
              </w:tabs>
              <w:jc w:val="center"/>
              <w:rPr>
                <w:rFonts w:cs="Arial"/>
                <w:b/>
                <w:sz w:val="22"/>
                <w:szCs w:val="22"/>
                <w:lang w:val="sr-Cyrl-RS"/>
              </w:rPr>
            </w:pPr>
            <w:r w:rsidRPr="008F0EAE">
              <w:rPr>
                <w:rFonts w:cs="Arial"/>
                <w:b/>
                <w:sz w:val="22"/>
                <w:szCs w:val="22"/>
                <w:lang w:val="sr-Cyrl-RS"/>
              </w:rPr>
              <w:t>Ред.</w:t>
            </w:r>
          </w:p>
          <w:p w:rsidR="005156C3" w:rsidRPr="008F0EAE" w:rsidRDefault="005156C3" w:rsidP="00CE5786">
            <w:pPr>
              <w:tabs>
                <w:tab w:val="right" w:pos="567"/>
                <w:tab w:val="left" w:pos="709"/>
              </w:tabs>
              <w:jc w:val="center"/>
              <w:rPr>
                <w:rFonts w:cs="Arial"/>
                <w:b/>
                <w:sz w:val="22"/>
                <w:szCs w:val="22"/>
                <w:lang w:val="sr-Cyrl-RS"/>
              </w:rPr>
            </w:pPr>
            <w:r w:rsidRPr="008F0EAE">
              <w:rPr>
                <w:rFonts w:cs="Arial"/>
                <w:b/>
                <w:sz w:val="22"/>
                <w:szCs w:val="22"/>
                <w:lang w:val="sr-Cyrl-RS"/>
              </w:rPr>
              <w:t>број</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5156C3" w:rsidRPr="008F0EAE" w:rsidRDefault="005156C3" w:rsidP="00CE5786">
            <w:pPr>
              <w:tabs>
                <w:tab w:val="right" w:pos="567"/>
                <w:tab w:val="left" w:pos="709"/>
              </w:tabs>
              <w:jc w:val="center"/>
              <w:rPr>
                <w:rFonts w:cs="Arial"/>
                <w:b/>
                <w:sz w:val="22"/>
                <w:szCs w:val="22"/>
                <w:lang w:val="sr-Cyrl-RS"/>
              </w:rPr>
            </w:pPr>
            <w:r w:rsidRPr="008F0EAE">
              <w:rPr>
                <w:rFonts w:cs="Arial"/>
                <w:b/>
                <w:sz w:val="22"/>
                <w:szCs w:val="22"/>
                <w:lang w:val="sr-Cyrl-RS"/>
              </w:rPr>
              <w:t>Назив</w:t>
            </w:r>
          </w:p>
        </w:tc>
        <w:tc>
          <w:tcPr>
            <w:tcW w:w="1843" w:type="dxa"/>
            <w:tcBorders>
              <w:top w:val="single" w:sz="4" w:space="0" w:color="auto"/>
              <w:left w:val="single" w:sz="4" w:space="0" w:color="auto"/>
              <w:bottom w:val="single" w:sz="4" w:space="0" w:color="auto"/>
              <w:right w:val="single" w:sz="4" w:space="0" w:color="auto"/>
            </w:tcBorders>
            <w:vAlign w:val="center"/>
          </w:tcPr>
          <w:p w:rsidR="005156C3" w:rsidRPr="008F0EAE" w:rsidRDefault="005156C3" w:rsidP="00CE5786">
            <w:pPr>
              <w:tabs>
                <w:tab w:val="right" w:pos="567"/>
                <w:tab w:val="left" w:pos="709"/>
              </w:tabs>
              <w:rPr>
                <w:rFonts w:cs="Arial"/>
                <w:b/>
                <w:sz w:val="22"/>
                <w:szCs w:val="22"/>
                <w:lang w:val="sr-Cyrl-RS"/>
              </w:rPr>
            </w:pPr>
            <w:r w:rsidRPr="008F0EAE">
              <w:rPr>
                <w:rFonts w:cs="Arial"/>
                <w:b/>
                <w:sz w:val="22"/>
                <w:szCs w:val="22"/>
                <w:lang w:val="sr-Cyrl-RS"/>
              </w:rPr>
              <w:t>Произвођач</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5156C3" w:rsidRPr="008F0EAE" w:rsidRDefault="005156C3" w:rsidP="00CE5786">
            <w:pPr>
              <w:tabs>
                <w:tab w:val="right" w:pos="567"/>
                <w:tab w:val="left" w:pos="709"/>
              </w:tabs>
              <w:rPr>
                <w:rFonts w:cs="Arial"/>
                <w:b/>
                <w:sz w:val="22"/>
                <w:szCs w:val="22"/>
                <w:lang w:val="sr-Cyrl-RS"/>
              </w:rPr>
            </w:pPr>
            <w:r w:rsidRPr="008F0EAE">
              <w:rPr>
                <w:rFonts w:cs="Arial"/>
                <w:b/>
                <w:sz w:val="22"/>
                <w:szCs w:val="22"/>
                <w:lang w:val="sr-Cyrl-RS"/>
              </w:rPr>
              <w:t>Инвентарски број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156C3" w:rsidRPr="008F0EAE" w:rsidRDefault="005156C3" w:rsidP="00CE5786">
            <w:pPr>
              <w:tabs>
                <w:tab w:val="right" w:pos="567"/>
                <w:tab w:val="left" w:pos="709"/>
              </w:tabs>
              <w:jc w:val="center"/>
              <w:rPr>
                <w:rFonts w:cs="Arial"/>
                <w:b/>
                <w:sz w:val="22"/>
                <w:szCs w:val="22"/>
                <w:lang w:val="sr-Cyrl-RS"/>
              </w:rPr>
            </w:pPr>
            <w:r w:rsidRPr="008F0EAE">
              <w:rPr>
                <w:rFonts w:cs="Arial"/>
                <w:b/>
                <w:sz w:val="22"/>
                <w:szCs w:val="22"/>
                <w:lang w:val="sr-Cyrl-RS"/>
              </w:rPr>
              <w:t>Јединица мере</w:t>
            </w:r>
          </w:p>
        </w:tc>
      </w:tr>
      <w:tr w:rsidR="005156C3" w:rsidRPr="008F0EAE" w:rsidTr="005156C3">
        <w:trPr>
          <w:trHeight w:val="846"/>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5156C3" w:rsidRPr="008F0EAE" w:rsidRDefault="005156C3" w:rsidP="00CE5786">
            <w:pPr>
              <w:tabs>
                <w:tab w:val="right" w:pos="567"/>
                <w:tab w:val="left" w:pos="709"/>
              </w:tabs>
              <w:jc w:val="center"/>
              <w:rPr>
                <w:rFonts w:cs="Arial"/>
                <w:sz w:val="22"/>
                <w:szCs w:val="22"/>
                <w:lang w:val="sr-Cyrl-CS"/>
              </w:rPr>
            </w:pPr>
            <w:r w:rsidRPr="008F0EAE">
              <w:rPr>
                <w:rFonts w:cs="Arial"/>
                <w:sz w:val="22"/>
                <w:szCs w:val="22"/>
                <w:lang w:val="sl-SI"/>
              </w:rPr>
              <w:t>1</w:t>
            </w:r>
            <w:r w:rsidRPr="008F0EAE">
              <w:rPr>
                <w:rFonts w:cs="Arial"/>
                <w:sz w:val="22"/>
                <w:szCs w:val="22"/>
                <w:lang w:val="sr-Cyrl-CS"/>
              </w:rPr>
              <w:t>.</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5156C3" w:rsidRPr="008F0EAE" w:rsidRDefault="00FA69AE" w:rsidP="003145A8">
            <w:pPr>
              <w:widowControl/>
              <w:autoSpaceDN/>
              <w:contextualSpacing/>
              <w:jc w:val="both"/>
              <w:textAlignment w:val="auto"/>
              <w:rPr>
                <w:rFonts w:cs="Arial"/>
                <w:kern w:val="0"/>
                <w:sz w:val="22"/>
                <w:szCs w:val="22"/>
                <w:lang w:val="sr-Cyrl-RS"/>
              </w:rPr>
            </w:pPr>
            <w:r>
              <w:rPr>
                <w:rFonts w:cs="Arial"/>
                <w:kern w:val="0"/>
                <w:sz w:val="22"/>
                <w:szCs w:val="22"/>
                <w:lang w:val="sr-Cyrl-RS"/>
              </w:rPr>
              <w:t>Спектро</w:t>
            </w:r>
            <w:r w:rsidR="005156C3" w:rsidRPr="008F0EAE">
              <w:rPr>
                <w:rFonts w:cs="Arial"/>
                <w:kern w:val="0"/>
                <w:sz w:val="22"/>
                <w:szCs w:val="22"/>
                <w:lang w:val="sr-Cyrl-RS"/>
              </w:rPr>
              <w:t xml:space="preserve">фотометар </w:t>
            </w:r>
            <w:r w:rsidR="005156C3" w:rsidRPr="008F0EAE">
              <w:rPr>
                <w:rFonts w:cs="Arial"/>
                <w:kern w:val="0"/>
                <w:sz w:val="22"/>
                <w:szCs w:val="22"/>
                <w:lang w:val="sl-SI"/>
              </w:rPr>
              <w:t>UV/VIS/101N</w:t>
            </w:r>
          </w:p>
          <w:p w:rsidR="005156C3" w:rsidRPr="008F0EAE" w:rsidRDefault="005156C3" w:rsidP="00CE5786">
            <w:pPr>
              <w:spacing w:line="360" w:lineRule="auto"/>
              <w:contextualSpacing/>
              <w:jc w:val="both"/>
              <w:rPr>
                <w:rFonts w:eastAsia="Calibri" w:cs="Arial"/>
                <w:kern w:val="0"/>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vAlign w:val="center"/>
          </w:tcPr>
          <w:p w:rsidR="005156C3" w:rsidRPr="008F0EAE" w:rsidRDefault="005156C3" w:rsidP="003145A8">
            <w:pPr>
              <w:widowControl/>
              <w:autoSpaceDN/>
              <w:contextualSpacing/>
              <w:jc w:val="both"/>
              <w:textAlignment w:val="auto"/>
              <w:rPr>
                <w:rFonts w:cs="Arial"/>
                <w:kern w:val="0"/>
                <w:sz w:val="22"/>
                <w:szCs w:val="22"/>
                <w:lang w:val="sr-Cyrl-RS"/>
              </w:rPr>
            </w:pPr>
            <w:r w:rsidRPr="008F0EAE">
              <w:rPr>
                <w:rFonts w:cs="Arial"/>
                <w:kern w:val="0"/>
                <w:sz w:val="22"/>
                <w:szCs w:val="22"/>
                <w:lang w:val="sl-SI"/>
              </w:rPr>
              <w:t>Perkin Elmer</w:t>
            </w:r>
          </w:p>
          <w:p w:rsidR="005156C3" w:rsidRPr="008F0EAE" w:rsidRDefault="005156C3" w:rsidP="00CE5786">
            <w:pPr>
              <w:spacing w:line="360" w:lineRule="auto"/>
              <w:contextualSpacing/>
              <w:jc w:val="both"/>
              <w:rPr>
                <w:rFonts w:cs="Arial"/>
                <w:noProof/>
                <w:sz w:val="22"/>
                <w:szCs w:val="22"/>
                <w:lang w:val="sr-Cyrl-R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5156C3" w:rsidRPr="008F0EAE" w:rsidRDefault="005156C3" w:rsidP="00CE5786">
            <w:pPr>
              <w:spacing w:line="360" w:lineRule="auto"/>
              <w:contextualSpacing/>
              <w:jc w:val="both"/>
              <w:rPr>
                <w:rFonts w:cs="Arial"/>
                <w:noProof/>
                <w:sz w:val="22"/>
                <w:szCs w:val="22"/>
                <w:lang w:val="sr-Cyrl-RS"/>
              </w:rPr>
            </w:pPr>
          </w:p>
          <w:p w:rsidR="005156C3" w:rsidRPr="008F0EAE" w:rsidRDefault="005156C3" w:rsidP="00CE5786">
            <w:pPr>
              <w:spacing w:line="360" w:lineRule="auto"/>
              <w:contextualSpacing/>
              <w:jc w:val="both"/>
              <w:rPr>
                <w:rFonts w:cs="Arial"/>
                <w:sz w:val="22"/>
                <w:szCs w:val="22"/>
                <w:lang w:val="sr-Latn-RS"/>
              </w:rPr>
            </w:pPr>
            <w:r w:rsidRPr="008F0EAE">
              <w:rPr>
                <w:rFonts w:cs="Arial"/>
                <w:noProof/>
                <w:sz w:val="22"/>
                <w:szCs w:val="22"/>
                <w:lang w:val="sr-Cyrl-RS"/>
              </w:rPr>
              <w:t>101</w:t>
            </w:r>
            <w:r w:rsidRPr="008F0EAE">
              <w:rPr>
                <w:rFonts w:cs="Arial"/>
                <w:noProof/>
                <w:sz w:val="22"/>
                <w:szCs w:val="22"/>
                <w:lang w:val="sr-Latn-RS"/>
              </w:rPr>
              <w:t>N 5082806</w:t>
            </w:r>
          </w:p>
          <w:p w:rsidR="005156C3" w:rsidRPr="008F0EAE" w:rsidRDefault="005156C3" w:rsidP="00CE5786">
            <w:pPr>
              <w:tabs>
                <w:tab w:val="right" w:pos="567"/>
                <w:tab w:val="left" w:pos="709"/>
              </w:tabs>
              <w:jc w:val="center"/>
              <w:rPr>
                <w:rFonts w:cs="Arial"/>
                <w:sz w:val="22"/>
                <w:szCs w:val="22"/>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156C3" w:rsidRPr="008F0EAE" w:rsidRDefault="005156C3" w:rsidP="00CE5786">
            <w:pPr>
              <w:tabs>
                <w:tab w:val="right" w:pos="567"/>
                <w:tab w:val="left" w:pos="709"/>
              </w:tabs>
              <w:rPr>
                <w:rFonts w:cs="Arial"/>
                <w:sz w:val="22"/>
                <w:szCs w:val="22"/>
                <w:lang w:val="sr-Cyrl-RS"/>
              </w:rPr>
            </w:pPr>
            <w:r w:rsidRPr="008F0EAE">
              <w:rPr>
                <w:rFonts w:cs="Arial"/>
                <w:sz w:val="22"/>
                <w:szCs w:val="22"/>
                <w:lang w:val="sr-Cyrl-RS"/>
              </w:rPr>
              <w:t>Ком.</w:t>
            </w:r>
          </w:p>
        </w:tc>
      </w:tr>
    </w:tbl>
    <w:p w:rsidR="001E22C8" w:rsidRDefault="001E22C8" w:rsidP="001E22C8">
      <w:pPr>
        <w:tabs>
          <w:tab w:val="left" w:pos="567"/>
        </w:tabs>
        <w:autoSpaceDE w:val="0"/>
        <w:jc w:val="both"/>
        <w:textAlignment w:val="auto"/>
        <w:rPr>
          <w:rFonts w:cs="Arial"/>
          <w:b/>
          <w:color w:val="000000"/>
          <w:kern w:val="0"/>
          <w:sz w:val="22"/>
          <w:szCs w:val="22"/>
          <w:lang w:val="sr-Cyrl-RS"/>
        </w:rPr>
      </w:pPr>
    </w:p>
    <w:p w:rsidR="00E75637" w:rsidRDefault="001E22C8" w:rsidP="001E22C8">
      <w:pPr>
        <w:tabs>
          <w:tab w:val="left" w:pos="567"/>
        </w:tabs>
        <w:autoSpaceDE w:val="0"/>
        <w:jc w:val="both"/>
        <w:textAlignment w:val="auto"/>
        <w:rPr>
          <w:rFonts w:cs="Arial"/>
          <w:b/>
          <w:color w:val="000000"/>
          <w:kern w:val="0"/>
          <w:sz w:val="22"/>
          <w:szCs w:val="22"/>
          <w:lang w:val="sr-Cyrl-RS"/>
        </w:rPr>
      </w:pPr>
      <w:r w:rsidRPr="001E22C8">
        <w:rPr>
          <w:rFonts w:cs="Arial"/>
          <w:b/>
          <w:color w:val="000000"/>
          <w:kern w:val="0"/>
          <w:sz w:val="22"/>
          <w:szCs w:val="22"/>
        </w:rPr>
        <w:t xml:space="preserve">Пружалац услуге је дужан да </w:t>
      </w:r>
      <w:r w:rsidRPr="001E22C8">
        <w:rPr>
          <w:rFonts w:cs="Arial"/>
          <w:b/>
          <w:color w:val="000000"/>
          <w:kern w:val="0"/>
          <w:sz w:val="22"/>
          <w:szCs w:val="22"/>
          <w:lang w:val="sr-Cyrl-CS"/>
        </w:rPr>
        <w:t xml:space="preserve">након извршене услуге еталонирања </w:t>
      </w:r>
      <w:r w:rsidR="00E75637">
        <w:rPr>
          <w:rFonts w:cs="Arial"/>
          <w:b/>
          <w:color w:val="000000"/>
          <w:kern w:val="0"/>
          <w:sz w:val="22"/>
          <w:szCs w:val="22"/>
          <w:lang w:val="sr-Cyrl-RS"/>
        </w:rPr>
        <w:t>достави Уверењe</w:t>
      </w:r>
    </w:p>
    <w:p w:rsidR="005E3754" w:rsidRDefault="00E75637" w:rsidP="00E75637">
      <w:pPr>
        <w:tabs>
          <w:tab w:val="left" w:pos="567"/>
        </w:tabs>
        <w:autoSpaceDE w:val="0"/>
        <w:jc w:val="both"/>
        <w:textAlignment w:val="auto"/>
        <w:rPr>
          <w:rFonts w:cs="Arial"/>
          <w:b/>
          <w:color w:val="000000"/>
          <w:kern w:val="0"/>
          <w:sz w:val="22"/>
          <w:szCs w:val="22"/>
          <w:lang w:val="sr-Cyrl-RS"/>
        </w:rPr>
      </w:pPr>
      <w:r>
        <w:rPr>
          <w:rFonts w:cs="Arial"/>
          <w:b/>
          <w:color w:val="000000"/>
          <w:kern w:val="0"/>
          <w:sz w:val="22"/>
          <w:szCs w:val="22"/>
          <w:lang w:val="sr-Cyrl-RS"/>
        </w:rPr>
        <w:t>о еталонирању.</w:t>
      </w:r>
    </w:p>
    <w:p w:rsidR="00E75637" w:rsidRPr="00E75637" w:rsidRDefault="00E75637" w:rsidP="00E75637">
      <w:pPr>
        <w:tabs>
          <w:tab w:val="left" w:pos="567"/>
        </w:tabs>
        <w:autoSpaceDE w:val="0"/>
        <w:jc w:val="both"/>
        <w:textAlignment w:val="auto"/>
        <w:rPr>
          <w:rFonts w:cs="Arial"/>
          <w:b/>
          <w:color w:val="000000"/>
          <w:kern w:val="0"/>
          <w:sz w:val="22"/>
          <w:szCs w:val="22"/>
          <w:lang w:val="sr-Cyrl-RS"/>
        </w:rPr>
      </w:pPr>
    </w:p>
    <w:p w:rsidR="00644DE7" w:rsidRPr="001E22C8" w:rsidRDefault="006C37BE" w:rsidP="009D7BD3">
      <w:pPr>
        <w:pStyle w:val="ListParagraph"/>
        <w:spacing w:after="0" w:line="240" w:lineRule="auto"/>
        <w:ind w:left="0"/>
        <w:rPr>
          <w:rFonts w:ascii="Arial" w:hAnsi="Arial" w:cs="Arial"/>
          <w:b/>
          <w:sz w:val="22"/>
          <w:szCs w:val="22"/>
          <w:lang w:val="sr-Cyrl-RS"/>
        </w:rPr>
      </w:pPr>
      <w:r w:rsidRPr="008F0EAE">
        <w:rPr>
          <w:rFonts w:ascii="Arial" w:hAnsi="Arial" w:cs="Arial"/>
          <w:b/>
          <w:sz w:val="22"/>
          <w:szCs w:val="22"/>
        </w:rPr>
        <w:t>3.2 Рок извршења услуга</w:t>
      </w:r>
    </w:p>
    <w:p w:rsidR="009D7BD3" w:rsidRPr="008F0EAE" w:rsidRDefault="009D7BD3" w:rsidP="009D7BD3">
      <w:pPr>
        <w:pStyle w:val="ListParagraph"/>
        <w:spacing w:after="0" w:line="240" w:lineRule="auto"/>
        <w:ind w:left="0"/>
        <w:rPr>
          <w:rFonts w:ascii="Arial" w:hAnsi="Arial" w:cs="Arial"/>
          <w:color w:val="auto"/>
          <w:sz w:val="22"/>
          <w:szCs w:val="22"/>
        </w:rPr>
      </w:pPr>
      <w:r w:rsidRPr="008F0EAE">
        <w:rPr>
          <w:rFonts w:ascii="Arial" w:hAnsi="Arial" w:cs="Arial"/>
          <w:color w:val="auto"/>
          <w:sz w:val="22"/>
          <w:szCs w:val="22"/>
        </w:rPr>
        <w:t xml:space="preserve">Рок за извршење Услуга износи </w:t>
      </w:r>
      <w:r w:rsidRPr="008F0EAE">
        <w:rPr>
          <w:rFonts w:ascii="Arial" w:hAnsi="Arial" w:cs="Arial"/>
          <w:color w:val="auto"/>
          <w:sz w:val="22"/>
          <w:szCs w:val="22"/>
          <w:lang w:val="sr-Cyrl-RS"/>
        </w:rPr>
        <w:t xml:space="preserve">максимално </w:t>
      </w:r>
      <w:r w:rsidRPr="008F0EAE">
        <w:rPr>
          <w:rFonts w:ascii="Arial" w:hAnsi="Arial" w:cs="Arial"/>
          <w:color w:val="auto"/>
          <w:sz w:val="22"/>
          <w:szCs w:val="22"/>
        </w:rPr>
        <w:t xml:space="preserve">15 </w:t>
      </w:r>
      <w:r w:rsidRPr="008F0EAE">
        <w:rPr>
          <w:rFonts w:ascii="Arial" w:hAnsi="Arial" w:cs="Arial"/>
          <w:color w:val="auto"/>
          <w:sz w:val="22"/>
          <w:szCs w:val="22"/>
          <w:lang w:val="sr-Cyrl-RS"/>
        </w:rPr>
        <w:t>(словима:</w:t>
      </w:r>
      <w:r w:rsidR="00E33C24" w:rsidRPr="008F0EAE">
        <w:rPr>
          <w:rFonts w:ascii="Arial" w:hAnsi="Arial" w:cs="Arial"/>
          <w:color w:val="auto"/>
          <w:sz w:val="22"/>
          <w:szCs w:val="22"/>
          <w:lang w:val="sr-Cyrl-RS"/>
        </w:rPr>
        <w:t xml:space="preserve"> </w:t>
      </w:r>
      <w:r w:rsidRPr="008F0EAE">
        <w:rPr>
          <w:rFonts w:ascii="Arial" w:hAnsi="Arial" w:cs="Arial"/>
          <w:color w:val="auto"/>
          <w:sz w:val="22"/>
          <w:szCs w:val="22"/>
        </w:rPr>
        <w:t>петнаест</w:t>
      </w:r>
      <w:r w:rsidRPr="008F0EAE">
        <w:rPr>
          <w:rFonts w:ascii="Arial" w:hAnsi="Arial" w:cs="Arial"/>
          <w:color w:val="auto"/>
          <w:sz w:val="22"/>
          <w:szCs w:val="22"/>
          <w:lang w:val="sr-Cyrl-RS"/>
        </w:rPr>
        <w:t>)</w:t>
      </w:r>
      <w:r w:rsidRPr="008F0EAE">
        <w:rPr>
          <w:rFonts w:ascii="Arial" w:hAnsi="Arial" w:cs="Arial"/>
          <w:color w:val="auto"/>
          <w:sz w:val="22"/>
          <w:szCs w:val="22"/>
        </w:rPr>
        <w:t xml:space="preserve"> дана од дана пријема писаног позива од стране Корисника услуга, а на основу указане потребе за пружањем уговорених услуга.</w:t>
      </w:r>
    </w:p>
    <w:p w:rsidR="009D7BD3" w:rsidRPr="008F0EAE" w:rsidRDefault="009D7BD3" w:rsidP="009D7BD3">
      <w:pPr>
        <w:pStyle w:val="ListParagraph"/>
        <w:spacing w:after="0" w:line="240" w:lineRule="auto"/>
        <w:ind w:left="0"/>
        <w:rPr>
          <w:rFonts w:ascii="Arial" w:hAnsi="Arial" w:cs="Arial"/>
          <w:i/>
          <w:color w:val="00B0F0"/>
          <w:sz w:val="22"/>
          <w:szCs w:val="22"/>
        </w:rPr>
      </w:pPr>
    </w:p>
    <w:p w:rsidR="00644DE7" w:rsidRPr="001E22C8" w:rsidRDefault="006C37BE" w:rsidP="003202BC">
      <w:pPr>
        <w:pStyle w:val="ListParagraph"/>
        <w:spacing w:after="0" w:line="240" w:lineRule="auto"/>
        <w:ind w:left="0"/>
        <w:rPr>
          <w:rFonts w:ascii="Arial" w:hAnsi="Arial" w:cs="Arial"/>
          <w:b/>
          <w:sz w:val="22"/>
          <w:szCs w:val="22"/>
          <w:lang w:val="sr-Cyrl-RS"/>
        </w:rPr>
      </w:pPr>
      <w:r w:rsidRPr="008F0EAE">
        <w:rPr>
          <w:rFonts w:ascii="Arial" w:hAnsi="Arial" w:cs="Arial"/>
          <w:b/>
          <w:sz w:val="22"/>
          <w:szCs w:val="22"/>
        </w:rPr>
        <w:t>3.3 Место извршења услуга</w:t>
      </w:r>
    </w:p>
    <w:p w:rsidR="00B75083" w:rsidRPr="008F0EAE" w:rsidRDefault="009D7BD3" w:rsidP="00B75083">
      <w:pPr>
        <w:pStyle w:val="ListParagraph"/>
        <w:tabs>
          <w:tab w:val="left" w:pos="142"/>
        </w:tabs>
        <w:spacing w:afterLines="60" w:after="144" w:line="240" w:lineRule="auto"/>
        <w:ind w:left="0"/>
        <w:rPr>
          <w:rFonts w:ascii="Arial" w:hAnsi="Arial" w:cs="Arial"/>
          <w:sz w:val="22"/>
          <w:szCs w:val="22"/>
          <w:lang w:val="sr-Cyrl-RS"/>
        </w:rPr>
      </w:pPr>
      <w:r w:rsidRPr="008F0EAE">
        <w:rPr>
          <w:rFonts w:ascii="Arial" w:hAnsi="Arial" w:cs="Arial"/>
          <w:sz w:val="22"/>
          <w:szCs w:val="22"/>
          <w:lang w:val="sr-Cyrl-RS"/>
        </w:rPr>
        <w:t>ЈП ЕПС Београд</w:t>
      </w:r>
      <w:r w:rsidRPr="008F0EAE">
        <w:rPr>
          <w:rFonts w:ascii="Arial" w:hAnsi="Arial" w:cs="Arial"/>
          <w:sz w:val="22"/>
          <w:szCs w:val="22"/>
        </w:rPr>
        <w:t xml:space="preserve"> </w:t>
      </w:r>
      <w:r w:rsidRPr="008F0EAE">
        <w:rPr>
          <w:rFonts w:ascii="Arial" w:hAnsi="Arial" w:cs="Arial"/>
          <w:sz w:val="22"/>
          <w:szCs w:val="22"/>
          <w:lang w:val="sr-Cyrl-RS"/>
        </w:rPr>
        <w:t>- Огранак РБ Колубара - Организациона целина „Прерада</w:t>
      </w:r>
      <w:r w:rsidRPr="008F0EAE">
        <w:rPr>
          <w:rFonts w:ascii="Arial" w:hAnsi="Arial" w:cs="Arial"/>
          <w:sz w:val="22"/>
          <w:szCs w:val="22"/>
        </w:rPr>
        <w:t xml:space="preserve"> </w:t>
      </w:r>
      <w:r w:rsidRPr="008F0EAE">
        <w:rPr>
          <w:rFonts w:ascii="Arial" w:hAnsi="Arial" w:cs="Arial"/>
          <w:sz w:val="22"/>
          <w:szCs w:val="22"/>
          <w:lang w:val="sr-Cyrl-RS"/>
        </w:rPr>
        <w:t>- Центар за контролу квалитета угља и отпадних вода“, Вреоци.</w:t>
      </w:r>
    </w:p>
    <w:p w:rsidR="00644DE7" w:rsidRPr="001E22C8" w:rsidRDefault="009D7BD3" w:rsidP="006C37BE">
      <w:pPr>
        <w:pStyle w:val="Standard"/>
        <w:rPr>
          <w:rFonts w:ascii="Arial" w:hAnsi="Arial" w:cs="Arial"/>
          <w:sz w:val="22"/>
          <w:szCs w:val="22"/>
          <w:lang w:val="sr-Cyrl-RS"/>
        </w:rPr>
      </w:pPr>
      <w:r w:rsidRPr="008F0EAE">
        <w:rPr>
          <w:rFonts w:ascii="Arial" w:hAnsi="Arial" w:cs="Arial"/>
          <w:b/>
          <w:sz w:val="22"/>
          <w:szCs w:val="22"/>
        </w:rPr>
        <w:t>3.4 Квалитативни и квантитативни пријем</w:t>
      </w:r>
      <w:r w:rsidR="006C37BE" w:rsidRPr="008F0EAE">
        <w:rPr>
          <w:rFonts w:ascii="Arial" w:hAnsi="Arial" w:cs="Arial"/>
          <w:sz w:val="22"/>
          <w:szCs w:val="22"/>
        </w:rPr>
        <w:t xml:space="preserve"> </w:t>
      </w:r>
    </w:p>
    <w:p w:rsidR="005D5308" w:rsidRPr="001E22C8" w:rsidRDefault="009D7BD3" w:rsidP="009D7BD3">
      <w:pPr>
        <w:pStyle w:val="Standard"/>
        <w:spacing w:before="0"/>
        <w:rPr>
          <w:rFonts w:ascii="Arial" w:hAnsi="Arial" w:cs="Arial"/>
          <w:sz w:val="22"/>
          <w:szCs w:val="22"/>
          <w:lang w:val="sr-Cyrl-RS"/>
        </w:rPr>
      </w:pPr>
      <w:r w:rsidRPr="008F0EAE">
        <w:rPr>
          <w:rFonts w:ascii="Arial" w:hAnsi="Arial" w:cs="Arial"/>
          <w:sz w:val="22"/>
          <w:szCs w:val="22"/>
        </w:rPr>
        <w:t>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 извршиће овлашћено лице Корисника услуга задужено за стручни надзор у присуству</w:t>
      </w:r>
      <w:r w:rsidRPr="008F0EAE">
        <w:rPr>
          <w:rFonts w:ascii="Arial" w:hAnsi="Arial" w:cs="Arial"/>
          <w:sz w:val="22"/>
          <w:szCs w:val="22"/>
          <w:lang w:val="sr-Cyrl-RS"/>
        </w:rPr>
        <w:t xml:space="preserve"> овлашћеног</w:t>
      </w:r>
      <w:r w:rsidRPr="008F0EAE">
        <w:rPr>
          <w:rFonts w:ascii="Arial" w:hAnsi="Arial" w:cs="Arial"/>
          <w:sz w:val="22"/>
          <w:szCs w:val="22"/>
        </w:rPr>
        <w:t xml:space="preserve"> представника Пружаоца услуга, што ћ</w:t>
      </w:r>
      <w:r w:rsidR="001E22C8">
        <w:rPr>
          <w:rFonts w:ascii="Arial" w:hAnsi="Arial" w:cs="Arial"/>
          <w:sz w:val="22"/>
          <w:szCs w:val="22"/>
        </w:rPr>
        <w:t>е бити Записнички констатовано.</w:t>
      </w:r>
    </w:p>
    <w:p w:rsidR="005D5308" w:rsidRPr="008F0EAE" w:rsidRDefault="005D5308" w:rsidP="005D5308">
      <w:pPr>
        <w:pStyle w:val="KDParagraf"/>
        <w:spacing w:before="0"/>
        <w:rPr>
          <w:rFonts w:ascii="Arial" w:hAnsi="Arial" w:cs="Arial"/>
          <w:sz w:val="22"/>
          <w:szCs w:val="22"/>
          <w:lang w:val="sr-Cyrl-RS"/>
        </w:rPr>
      </w:pPr>
      <w:r w:rsidRPr="008F0EAE">
        <w:rPr>
          <w:rFonts w:ascii="Arial" w:hAnsi="Arial" w:cs="Arial"/>
          <w:sz w:val="22"/>
          <w:szCs w:val="22"/>
        </w:rPr>
        <w:t xml:space="preserve">Квантитативни и квалитативни пријем Услуге врши се </w:t>
      </w:r>
      <w:r w:rsidRPr="008F0EAE">
        <w:rPr>
          <w:rFonts w:ascii="Arial" w:hAnsi="Arial" w:cs="Arial"/>
          <w:sz w:val="22"/>
          <w:szCs w:val="22"/>
          <w:lang w:val="sr-Cyrl-RS"/>
        </w:rPr>
        <w:t xml:space="preserve">у присуству овлашћених представника у седишту Корисника услуге, у Вреоцима  – Центар за контролу квалитета угља и отпадних  вода. </w:t>
      </w:r>
    </w:p>
    <w:p w:rsidR="009D7BD3" w:rsidRPr="008F0EAE" w:rsidRDefault="009D7BD3" w:rsidP="009D7BD3">
      <w:pPr>
        <w:pStyle w:val="Standard"/>
        <w:spacing w:before="0"/>
        <w:rPr>
          <w:rFonts w:ascii="Arial" w:hAnsi="Arial" w:cs="Arial"/>
          <w:sz w:val="22"/>
          <w:szCs w:val="22"/>
        </w:rPr>
      </w:pPr>
    </w:p>
    <w:p w:rsidR="00AF3E71" w:rsidRPr="001E22C8" w:rsidRDefault="009D7BD3" w:rsidP="001E22C8">
      <w:pPr>
        <w:pStyle w:val="Heading1"/>
        <w:rPr>
          <w:rFonts w:ascii="Arial" w:hAnsi="Arial" w:cs="Arial"/>
          <w:lang w:val="sr-Cyrl-RS"/>
        </w:rPr>
      </w:pPr>
      <w:bookmarkStart w:id="6" w:name="_Toc441651543"/>
      <w:bookmarkStart w:id="7" w:name="_Toc442559881"/>
      <w:r w:rsidRPr="008F0EAE">
        <w:rPr>
          <w:rFonts w:ascii="Arial" w:hAnsi="Arial" w:cs="Arial"/>
        </w:rPr>
        <w:t>3.5 Гарантни рок</w:t>
      </w:r>
      <w:bookmarkEnd w:id="6"/>
      <w:bookmarkEnd w:id="7"/>
      <w:r w:rsidR="006C37BE" w:rsidRPr="008F0EAE">
        <w:rPr>
          <w:rFonts w:ascii="Arial" w:hAnsi="Arial" w:cs="Arial"/>
          <w:lang w:val="sr-Cyrl-RS"/>
        </w:rPr>
        <w:t xml:space="preserve"> </w:t>
      </w:r>
    </w:p>
    <w:p w:rsidR="009D7BD3" w:rsidRPr="008F0EAE" w:rsidRDefault="009D7BD3" w:rsidP="009D7BD3">
      <w:pPr>
        <w:pStyle w:val="Standard"/>
        <w:spacing w:before="0"/>
        <w:rPr>
          <w:rFonts w:ascii="Arial" w:hAnsi="Arial" w:cs="Arial"/>
          <w:color w:val="auto"/>
          <w:sz w:val="22"/>
          <w:szCs w:val="22"/>
          <w:lang w:val="sr-Cyrl-RS"/>
        </w:rPr>
      </w:pPr>
      <w:r w:rsidRPr="008F0EAE">
        <w:rPr>
          <w:rFonts w:ascii="Arial" w:hAnsi="Arial" w:cs="Arial"/>
          <w:color w:val="auto"/>
          <w:sz w:val="22"/>
          <w:szCs w:val="22"/>
        </w:rPr>
        <w:t>Гарантни рок на пружене услуге</w:t>
      </w:r>
      <w:r w:rsidRPr="008F0EAE">
        <w:rPr>
          <w:rFonts w:ascii="Arial" w:hAnsi="Arial" w:cs="Arial"/>
          <w:bCs/>
          <w:iCs/>
          <w:color w:val="auto"/>
          <w:sz w:val="22"/>
          <w:szCs w:val="22"/>
        </w:rPr>
        <w:t xml:space="preserve"> не може бити краћи од </w:t>
      </w:r>
      <w:r w:rsidRPr="008F0EAE">
        <w:rPr>
          <w:rFonts w:ascii="Arial" w:hAnsi="Arial" w:cs="Arial"/>
          <w:bCs/>
          <w:iCs/>
          <w:color w:val="auto"/>
          <w:sz w:val="22"/>
          <w:szCs w:val="22"/>
          <w:lang w:val="sr-Cyrl-RS"/>
        </w:rPr>
        <w:t>12</w:t>
      </w:r>
      <w:r w:rsidRPr="008F0EAE">
        <w:rPr>
          <w:rFonts w:ascii="Arial" w:hAnsi="Arial" w:cs="Arial"/>
          <w:bCs/>
          <w:iCs/>
          <w:color w:val="auto"/>
          <w:sz w:val="22"/>
          <w:szCs w:val="22"/>
        </w:rPr>
        <w:t xml:space="preserve"> (словима:</w:t>
      </w:r>
      <w:r w:rsidR="00E33C24" w:rsidRPr="008F0EAE">
        <w:rPr>
          <w:rFonts w:ascii="Arial" w:hAnsi="Arial" w:cs="Arial"/>
          <w:bCs/>
          <w:iCs/>
          <w:color w:val="auto"/>
          <w:sz w:val="22"/>
          <w:szCs w:val="22"/>
          <w:lang w:val="sr-Cyrl-RS"/>
        </w:rPr>
        <w:t xml:space="preserve"> </w:t>
      </w:r>
      <w:r w:rsidRPr="008F0EAE">
        <w:rPr>
          <w:rFonts w:ascii="Arial" w:hAnsi="Arial" w:cs="Arial"/>
          <w:bCs/>
          <w:iCs/>
          <w:color w:val="auto"/>
          <w:sz w:val="22"/>
          <w:szCs w:val="22"/>
        </w:rPr>
        <w:t>дванаест</w:t>
      </w:r>
      <w:r w:rsidRPr="008F0EAE">
        <w:rPr>
          <w:rFonts w:ascii="Arial" w:hAnsi="Arial" w:cs="Arial"/>
          <w:bCs/>
          <w:iCs/>
          <w:color w:val="auto"/>
          <w:sz w:val="22"/>
          <w:szCs w:val="22"/>
          <w:lang w:val="sr-Cyrl-RS"/>
        </w:rPr>
        <w:t>)</w:t>
      </w:r>
      <w:r w:rsidRPr="008F0EAE">
        <w:rPr>
          <w:rFonts w:ascii="Arial" w:hAnsi="Arial" w:cs="Arial"/>
          <w:bCs/>
          <w:iCs/>
          <w:color w:val="auto"/>
          <w:sz w:val="22"/>
          <w:szCs w:val="22"/>
        </w:rPr>
        <w:t xml:space="preserve"> месеци од дана сачињавања и потписивања Записника о извршеним услугама</w:t>
      </w:r>
      <w:r w:rsidRPr="008F0EAE">
        <w:rPr>
          <w:rFonts w:ascii="Arial" w:hAnsi="Arial" w:cs="Arial"/>
          <w:bCs/>
          <w:iCs/>
          <w:color w:val="auto"/>
          <w:sz w:val="22"/>
          <w:szCs w:val="22"/>
          <w:lang w:val="sr-Cyrl-RS"/>
        </w:rPr>
        <w:t xml:space="preserve"> </w:t>
      </w:r>
      <w:r w:rsidRPr="008F0EAE">
        <w:rPr>
          <w:rFonts w:ascii="Arial" w:hAnsi="Arial" w:cs="Arial"/>
          <w:color w:val="auto"/>
          <w:sz w:val="22"/>
          <w:szCs w:val="22"/>
        </w:rPr>
        <w:t>(без примедби</w:t>
      </w:r>
      <w:r w:rsidR="00AF3E71">
        <w:rPr>
          <w:rFonts w:ascii="Arial" w:hAnsi="Arial" w:cs="Arial"/>
          <w:color w:val="auto"/>
          <w:sz w:val="22"/>
          <w:szCs w:val="22"/>
          <w:lang w:val="sr-Cyrl-RS"/>
        </w:rPr>
        <w:t>).</w:t>
      </w:r>
    </w:p>
    <w:p w:rsidR="009D7BD3" w:rsidRPr="008F0EAE" w:rsidRDefault="009D7BD3" w:rsidP="009D7BD3">
      <w:pPr>
        <w:pStyle w:val="Standard"/>
        <w:spacing w:before="0"/>
        <w:rPr>
          <w:rFonts w:ascii="Arial" w:hAnsi="Arial" w:cs="Arial"/>
          <w:color w:val="auto"/>
          <w:sz w:val="22"/>
          <w:szCs w:val="22"/>
        </w:rPr>
      </w:pPr>
      <w:r w:rsidRPr="008F0EAE">
        <w:rPr>
          <w:rFonts w:ascii="Arial" w:hAnsi="Arial" w:cs="Arial"/>
          <w:color w:val="auto"/>
          <w:sz w:val="22"/>
          <w:szCs w:val="22"/>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2 (</w:t>
      </w:r>
      <w:r w:rsidRPr="008F0EAE">
        <w:rPr>
          <w:rFonts w:ascii="Arial" w:hAnsi="Arial" w:cs="Arial"/>
          <w:color w:val="auto"/>
          <w:sz w:val="22"/>
          <w:szCs w:val="22"/>
          <w:lang w:val="sr-Cyrl-RS"/>
        </w:rPr>
        <w:t>словима:</w:t>
      </w:r>
      <w:r w:rsidR="00354E8F" w:rsidRPr="008F0EAE">
        <w:rPr>
          <w:rFonts w:ascii="Arial" w:hAnsi="Arial" w:cs="Arial"/>
          <w:color w:val="auto"/>
          <w:sz w:val="22"/>
          <w:szCs w:val="22"/>
          <w:lang w:val="sr-Cyrl-RS"/>
        </w:rPr>
        <w:t xml:space="preserve"> </w:t>
      </w:r>
      <w:r w:rsidRPr="008F0EAE">
        <w:rPr>
          <w:rFonts w:ascii="Arial" w:hAnsi="Arial" w:cs="Arial"/>
          <w:color w:val="auto"/>
          <w:sz w:val="22"/>
          <w:szCs w:val="22"/>
          <w:lang w:val="sr-Cyrl-RS"/>
        </w:rPr>
        <w:t>два)</w:t>
      </w:r>
      <w:r w:rsidRPr="008F0EAE">
        <w:rPr>
          <w:rFonts w:ascii="Arial" w:hAnsi="Arial" w:cs="Arial"/>
          <w:color w:val="auto"/>
          <w:sz w:val="22"/>
          <w:szCs w:val="22"/>
        </w:rPr>
        <w:t xml:space="preserve"> дана по утврђивању недостатка.</w:t>
      </w:r>
    </w:p>
    <w:p w:rsidR="004408FD" w:rsidRPr="008F0EAE" w:rsidRDefault="009D7BD3" w:rsidP="009D7BD3">
      <w:pPr>
        <w:pStyle w:val="Standard"/>
        <w:spacing w:before="0"/>
        <w:rPr>
          <w:rFonts w:ascii="Arial" w:hAnsi="Arial" w:cs="Arial"/>
          <w:i/>
          <w:color w:val="auto"/>
          <w:sz w:val="22"/>
          <w:szCs w:val="22"/>
        </w:rPr>
      </w:pPr>
      <w:r w:rsidRPr="008F0EAE">
        <w:rPr>
          <w:rFonts w:ascii="Arial" w:hAnsi="Arial" w:cs="Arial"/>
          <w:color w:val="auto"/>
          <w:sz w:val="22"/>
          <w:szCs w:val="22"/>
        </w:rPr>
        <w:t xml:space="preserve">Пружалац услуге се обавезује да најкасније у року од  </w:t>
      </w:r>
      <w:r w:rsidRPr="008F0EAE">
        <w:rPr>
          <w:rFonts w:ascii="Arial" w:hAnsi="Arial" w:cs="Arial"/>
          <w:color w:val="auto"/>
          <w:sz w:val="22"/>
          <w:szCs w:val="22"/>
          <w:lang w:val="sr-Cyrl-RS"/>
        </w:rPr>
        <w:t xml:space="preserve">2 </w:t>
      </w:r>
      <w:r w:rsidRPr="008F0EAE">
        <w:rPr>
          <w:rFonts w:ascii="Arial" w:hAnsi="Arial" w:cs="Arial"/>
          <w:color w:val="auto"/>
          <w:sz w:val="22"/>
          <w:szCs w:val="22"/>
        </w:rPr>
        <w:t>(</w:t>
      </w:r>
      <w:r w:rsidRPr="008F0EAE">
        <w:rPr>
          <w:rFonts w:ascii="Arial" w:hAnsi="Arial" w:cs="Arial"/>
          <w:color w:val="auto"/>
          <w:sz w:val="22"/>
          <w:szCs w:val="22"/>
          <w:lang w:val="sr-Cyrl-RS"/>
        </w:rPr>
        <w:t>словима:</w:t>
      </w:r>
      <w:r w:rsidR="00354E8F" w:rsidRPr="008F0EAE">
        <w:rPr>
          <w:rFonts w:ascii="Arial" w:hAnsi="Arial" w:cs="Arial"/>
          <w:color w:val="auto"/>
          <w:sz w:val="22"/>
          <w:szCs w:val="22"/>
          <w:lang w:val="sr-Cyrl-RS"/>
        </w:rPr>
        <w:t xml:space="preserve"> </w:t>
      </w:r>
      <w:r w:rsidRPr="008F0EAE">
        <w:rPr>
          <w:rFonts w:ascii="Arial" w:hAnsi="Arial" w:cs="Arial"/>
          <w:color w:val="auto"/>
          <w:sz w:val="22"/>
          <w:szCs w:val="22"/>
          <w:lang w:val="sr-Cyrl-RS"/>
        </w:rPr>
        <w:t>два)</w:t>
      </w:r>
      <w:r w:rsidRPr="008F0EAE">
        <w:rPr>
          <w:rFonts w:ascii="Arial" w:hAnsi="Arial" w:cs="Arial"/>
          <w:color w:val="auto"/>
          <w:sz w:val="22"/>
          <w:szCs w:val="22"/>
        </w:rPr>
        <w:t xml:space="preserve"> дана од дана пријема рекламације отклони утврђене недостатке о свом трошку</w:t>
      </w:r>
      <w:r w:rsidR="006C37BE" w:rsidRPr="008F0EAE">
        <w:rPr>
          <w:rFonts w:ascii="Arial" w:hAnsi="Arial" w:cs="Arial"/>
          <w:i/>
          <w:color w:val="auto"/>
          <w:sz w:val="22"/>
          <w:szCs w:val="22"/>
        </w:rPr>
        <w:t>.</w:t>
      </w:r>
    </w:p>
    <w:p w:rsidR="009D7BD3" w:rsidRPr="008F0EAE" w:rsidRDefault="009D7BD3" w:rsidP="009D7BD3">
      <w:pPr>
        <w:pStyle w:val="Standard"/>
        <w:spacing w:before="0"/>
        <w:rPr>
          <w:rFonts w:ascii="Arial" w:hAnsi="Arial" w:cs="Arial"/>
          <w:sz w:val="22"/>
          <w:szCs w:val="22"/>
        </w:rPr>
      </w:pPr>
    </w:p>
    <w:p w:rsidR="00AF3E71" w:rsidRDefault="00AF3E71" w:rsidP="00AF3E71">
      <w:pPr>
        <w:pStyle w:val="Textbody"/>
        <w:rPr>
          <w:lang w:val="sr-Cyrl-RS" w:eastAsia="en-US"/>
        </w:rPr>
      </w:pPr>
    </w:p>
    <w:p w:rsidR="00F2302A" w:rsidRDefault="00F2302A" w:rsidP="00AF3E71">
      <w:pPr>
        <w:pStyle w:val="Textbody"/>
        <w:rPr>
          <w:lang w:val="sr-Cyrl-RS" w:eastAsia="en-US"/>
        </w:rPr>
      </w:pPr>
    </w:p>
    <w:p w:rsidR="00F2302A" w:rsidRDefault="00F2302A" w:rsidP="00AF3E71">
      <w:pPr>
        <w:pStyle w:val="Textbody"/>
        <w:rPr>
          <w:lang w:val="sr-Cyrl-RS" w:eastAsia="en-US"/>
        </w:rPr>
      </w:pPr>
    </w:p>
    <w:p w:rsidR="00F2302A" w:rsidRDefault="00F2302A" w:rsidP="00AF3E71">
      <w:pPr>
        <w:pStyle w:val="Textbody"/>
        <w:rPr>
          <w:lang w:val="sr-Cyrl-RS" w:eastAsia="en-US"/>
        </w:rPr>
      </w:pPr>
    </w:p>
    <w:p w:rsidR="00F2302A" w:rsidRDefault="00F2302A" w:rsidP="00AF3E71">
      <w:pPr>
        <w:pStyle w:val="Textbody"/>
        <w:rPr>
          <w:lang w:val="sr-Cyrl-RS" w:eastAsia="en-US"/>
        </w:rPr>
      </w:pPr>
    </w:p>
    <w:p w:rsidR="00F2302A" w:rsidRDefault="00F2302A" w:rsidP="00AF3E71">
      <w:pPr>
        <w:pStyle w:val="Textbody"/>
        <w:rPr>
          <w:lang w:val="sr-Cyrl-RS" w:eastAsia="en-US"/>
        </w:rPr>
      </w:pPr>
    </w:p>
    <w:p w:rsidR="00F2302A" w:rsidRDefault="00F2302A" w:rsidP="00AF3E71">
      <w:pPr>
        <w:pStyle w:val="Textbody"/>
        <w:rPr>
          <w:lang w:val="sr-Cyrl-RS" w:eastAsia="en-US"/>
        </w:rPr>
      </w:pPr>
    </w:p>
    <w:p w:rsidR="001E22C8" w:rsidRDefault="001E22C8" w:rsidP="00AF3E71">
      <w:pPr>
        <w:pStyle w:val="Textbody"/>
        <w:rPr>
          <w:lang w:val="sr-Cyrl-RS" w:eastAsia="en-US"/>
        </w:rPr>
      </w:pPr>
    </w:p>
    <w:p w:rsidR="001E22C8" w:rsidRPr="00AF3E71" w:rsidRDefault="001E22C8" w:rsidP="00AF3E71">
      <w:pPr>
        <w:pStyle w:val="Textbody"/>
        <w:rPr>
          <w:lang w:val="sr-Cyrl-RS" w:eastAsia="en-US"/>
        </w:rPr>
      </w:pPr>
    </w:p>
    <w:p w:rsidR="005E75C7" w:rsidRPr="008F0EAE" w:rsidRDefault="00307CCE" w:rsidP="004A6737">
      <w:pPr>
        <w:pStyle w:val="Heading1"/>
        <w:suppressAutoHyphens w:val="0"/>
        <w:ind w:left="360" w:firstLine="0"/>
        <w:rPr>
          <w:rFonts w:ascii="Arial" w:hAnsi="Arial" w:cs="Arial"/>
        </w:rPr>
      </w:pPr>
      <w:r w:rsidRPr="008F0EAE">
        <w:rPr>
          <w:rFonts w:ascii="Arial" w:hAnsi="Arial" w:cs="Arial"/>
          <w:lang w:val="sr-Cyrl-RS"/>
        </w:rPr>
        <w:t xml:space="preserve">4. </w:t>
      </w:r>
      <w:r w:rsidR="005E75C7" w:rsidRPr="008F0EAE">
        <w:rPr>
          <w:rFonts w:ascii="Arial" w:hAnsi="Arial" w:cs="Arial"/>
        </w:rPr>
        <w:t>УСЛОВИ ЗА УЧЕШЋЕ У ПОСТУПК</w:t>
      </w:r>
      <w:r w:rsidR="0084435E" w:rsidRPr="008F0EAE">
        <w:rPr>
          <w:rFonts w:ascii="Arial" w:hAnsi="Arial" w:cs="Arial"/>
        </w:rPr>
        <w:t xml:space="preserve">У ЈАВНЕ НАБАВКЕ ИЗ ЧЛ. 75. </w:t>
      </w:r>
      <w:r w:rsidR="005E75C7" w:rsidRPr="008F0EAE">
        <w:rPr>
          <w:rFonts w:ascii="Arial" w:hAnsi="Arial" w:cs="Arial"/>
        </w:rPr>
        <w:t xml:space="preserve">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4342"/>
        <w:gridCol w:w="5164"/>
      </w:tblGrid>
      <w:tr w:rsidR="005E75C7" w:rsidRPr="008F0EAE" w:rsidTr="000222E7">
        <w:trPr>
          <w:trHeight w:val="324"/>
          <w:jc w:val="center"/>
        </w:trPr>
        <w:tc>
          <w:tcPr>
            <w:tcW w:w="825" w:type="dxa"/>
            <w:shd w:val="clear" w:color="auto" w:fill="CCCCFF"/>
            <w:vAlign w:val="center"/>
          </w:tcPr>
          <w:p w:rsidR="005E75C7" w:rsidRPr="008F0EAE" w:rsidRDefault="005E75C7" w:rsidP="009032E7">
            <w:pPr>
              <w:jc w:val="center"/>
              <w:rPr>
                <w:rFonts w:cs="Arial"/>
                <w:b/>
                <w:bCs/>
                <w:sz w:val="22"/>
                <w:szCs w:val="22"/>
                <w:lang w:val="sr-Cyrl-CS"/>
              </w:rPr>
            </w:pPr>
            <w:r w:rsidRPr="008F0EAE">
              <w:rPr>
                <w:rFonts w:cs="Arial"/>
                <w:b/>
                <w:bCs/>
                <w:sz w:val="22"/>
                <w:szCs w:val="22"/>
                <w:lang w:val="sr-Cyrl-CS"/>
              </w:rPr>
              <w:t>Р. бр.</w:t>
            </w:r>
          </w:p>
        </w:tc>
        <w:tc>
          <w:tcPr>
            <w:tcW w:w="4342" w:type="dxa"/>
            <w:shd w:val="clear" w:color="auto" w:fill="CCCCFF"/>
            <w:vAlign w:val="center"/>
          </w:tcPr>
          <w:p w:rsidR="005E75C7" w:rsidRPr="008F0EAE" w:rsidRDefault="005E75C7" w:rsidP="009032E7">
            <w:pPr>
              <w:jc w:val="center"/>
              <w:rPr>
                <w:rFonts w:cs="Arial"/>
                <w:b/>
                <w:sz w:val="22"/>
                <w:szCs w:val="22"/>
                <w:lang w:val="sr-Cyrl-CS"/>
              </w:rPr>
            </w:pPr>
            <w:r w:rsidRPr="008F0EAE">
              <w:rPr>
                <w:rFonts w:cs="Arial"/>
                <w:b/>
                <w:sz w:val="22"/>
                <w:szCs w:val="22"/>
                <w:lang w:val="sr-Cyrl-CS"/>
              </w:rPr>
              <w:t>УСЛОВИ</w:t>
            </w:r>
          </w:p>
        </w:tc>
        <w:tc>
          <w:tcPr>
            <w:tcW w:w="5164" w:type="dxa"/>
            <w:shd w:val="clear" w:color="auto" w:fill="CCCCFF"/>
            <w:vAlign w:val="center"/>
          </w:tcPr>
          <w:p w:rsidR="005E75C7" w:rsidRPr="008F0EAE" w:rsidRDefault="005E75C7" w:rsidP="009032E7">
            <w:pPr>
              <w:jc w:val="center"/>
              <w:rPr>
                <w:rFonts w:cs="Arial"/>
                <w:b/>
                <w:bCs/>
                <w:sz w:val="22"/>
                <w:szCs w:val="22"/>
                <w:lang w:val="sr-Cyrl-CS"/>
              </w:rPr>
            </w:pPr>
            <w:r w:rsidRPr="008F0EAE">
              <w:rPr>
                <w:rFonts w:cs="Arial"/>
                <w:b/>
                <w:bCs/>
                <w:sz w:val="22"/>
                <w:szCs w:val="22"/>
                <w:lang w:val="sr-Cyrl-CS"/>
              </w:rPr>
              <w:t>ДОКАЗИ</w:t>
            </w:r>
          </w:p>
        </w:tc>
      </w:tr>
      <w:tr w:rsidR="005E75C7" w:rsidRPr="008F0EAE" w:rsidTr="000222E7">
        <w:trPr>
          <w:trHeight w:val="290"/>
          <w:jc w:val="center"/>
        </w:trPr>
        <w:tc>
          <w:tcPr>
            <w:tcW w:w="10331" w:type="dxa"/>
            <w:gridSpan w:val="3"/>
            <w:shd w:val="clear" w:color="auto" w:fill="CCCCFF"/>
            <w:vAlign w:val="center"/>
          </w:tcPr>
          <w:p w:rsidR="005E75C7" w:rsidRPr="008F0EAE" w:rsidRDefault="005E75C7" w:rsidP="00E57BAF">
            <w:pPr>
              <w:pStyle w:val="ListParagraph"/>
              <w:numPr>
                <w:ilvl w:val="1"/>
                <w:numId w:val="35"/>
              </w:numPr>
              <w:spacing w:after="0" w:line="240" w:lineRule="auto"/>
              <w:ind w:left="357" w:hanging="357"/>
              <w:jc w:val="center"/>
              <w:rPr>
                <w:rFonts w:ascii="Arial" w:hAnsi="Arial" w:cs="Arial"/>
                <w:bCs/>
                <w:sz w:val="22"/>
                <w:szCs w:val="22"/>
                <w:lang w:val="sr-Cyrl-CS"/>
              </w:rPr>
            </w:pPr>
            <w:r w:rsidRPr="008F0EAE">
              <w:rPr>
                <w:rFonts w:ascii="Arial" w:hAnsi="Arial" w:cs="Arial"/>
                <w:b/>
                <w:sz w:val="22"/>
                <w:szCs w:val="22"/>
                <w:lang w:val="sr-Cyrl-CS"/>
              </w:rPr>
              <w:t>ОБАВЕЗНИ УСЛОВИ</w:t>
            </w:r>
          </w:p>
        </w:tc>
      </w:tr>
      <w:tr w:rsidR="005E75C7" w:rsidRPr="008F0EAE" w:rsidTr="000222E7">
        <w:trPr>
          <w:trHeight w:val="3279"/>
          <w:jc w:val="center"/>
        </w:trPr>
        <w:tc>
          <w:tcPr>
            <w:tcW w:w="825" w:type="dxa"/>
            <w:shd w:val="clear" w:color="auto" w:fill="CCCCFF"/>
            <w:vAlign w:val="center"/>
          </w:tcPr>
          <w:p w:rsidR="005E75C7" w:rsidRPr="00D34706" w:rsidRDefault="005E75C7" w:rsidP="00D34706">
            <w:pPr>
              <w:rPr>
                <w:rFonts w:cs="Arial"/>
                <w:b/>
                <w:sz w:val="22"/>
                <w:szCs w:val="22"/>
              </w:rPr>
            </w:pPr>
            <w:r w:rsidRPr="00D34706">
              <w:rPr>
                <w:rFonts w:cs="Arial"/>
                <w:b/>
                <w:sz w:val="22"/>
                <w:szCs w:val="22"/>
              </w:rPr>
              <w:t>1.</w:t>
            </w:r>
          </w:p>
        </w:tc>
        <w:tc>
          <w:tcPr>
            <w:tcW w:w="4342" w:type="dxa"/>
            <w:shd w:val="clear" w:color="auto" w:fill="auto"/>
            <w:vAlign w:val="center"/>
          </w:tcPr>
          <w:p w:rsidR="005E75C7" w:rsidRPr="008F0EAE" w:rsidRDefault="005E75C7" w:rsidP="009032E7">
            <w:pPr>
              <w:jc w:val="both"/>
              <w:rPr>
                <w:rFonts w:cs="Arial"/>
                <w:sz w:val="22"/>
                <w:szCs w:val="22"/>
                <w:lang w:eastAsia="ar-SA"/>
              </w:rPr>
            </w:pPr>
            <w:r w:rsidRPr="008F0EAE">
              <w:rPr>
                <w:rFonts w:cs="Arial"/>
                <w:sz w:val="22"/>
                <w:szCs w:val="22"/>
                <w:lang w:eastAsia="ar-SA"/>
              </w:rPr>
              <w:t>да је регистрован код надлежног органа, односно уписан у одговарајући регистар</w:t>
            </w:r>
          </w:p>
        </w:tc>
        <w:tc>
          <w:tcPr>
            <w:tcW w:w="5164" w:type="dxa"/>
            <w:shd w:val="clear" w:color="auto" w:fill="auto"/>
          </w:tcPr>
          <w:p w:rsidR="005E75C7" w:rsidRPr="008F0EAE" w:rsidRDefault="005E75C7" w:rsidP="009731F6">
            <w:pPr>
              <w:pStyle w:val="ListParagraph"/>
              <w:numPr>
                <w:ilvl w:val="0"/>
                <w:numId w:val="7"/>
              </w:numPr>
              <w:spacing w:after="0" w:line="240" w:lineRule="auto"/>
              <w:ind w:left="714" w:hanging="357"/>
              <w:rPr>
                <w:rFonts w:ascii="Arial" w:hAnsi="Arial" w:cs="Arial"/>
                <w:sz w:val="22"/>
                <w:szCs w:val="22"/>
              </w:rPr>
            </w:pPr>
            <w:r w:rsidRPr="008F0EAE">
              <w:rPr>
                <w:rFonts w:ascii="Arial" w:hAnsi="Arial" w:cs="Arial"/>
                <w:bCs/>
                <w:sz w:val="22"/>
                <w:szCs w:val="22"/>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8F0EAE">
              <w:rPr>
                <w:rFonts w:ascii="Arial" w:hAnsi="Arial" w:cs="Arial"/>
                <w:bCs/>
                <w:sz w:val="22"/>
                <w:szCs w:val="22"/>
                <w:shd w:val="clear" w:color="auto" w:fill="FFFF00"/>
                <w:lang w:eastAsia="ar-SA"/>
              </w:rPr>
              <w:t>(за правна лица)</w:t>
            </w:r>
          </w:p>
          <w:p w:rsidR="005E75C7" w:rsidRPr="008F0EAE" w:rsidRDefault="005E75C7" w:rsidP="009731F6">
            <w:pPr>
              <w:pStyle w:val="ListParagraph"/>
              <w:numPr>
                <w:ilvl w:val="0"/>
                <w:numId w:val="7"/>
              </w:numPr>
              <w:spacing w:after="0" w:line="240" w:lineRule="auto"/>
              <w:ind w:left="714" w:hanging="357"/>
              <w:rPr>
                <w:rFonts w:ascii="Arial" w:hAnsi="Arial" w:cs="Arial"/>
                <w:sz w:val="22"/>
                <w:szCs w:val="22"/>
              </w:rPr>
            </w:pPr>
            <w:r w:rsidRPr="008F0EAE">
              <w:rPr>
                <w:rFonts w:ascii="Arial" w:hAnsi="Arial" w:cs="Arial"/>
                <w:bCs/>
                <w:sz w:val="22"/>
                <w:szCs w:val="22"/>
                <w:lang w:eastAsia="ar-SA"/>
              </w:rPr>
              <w:t xml:space="preserve">Извод из регистра надлежног привредног суда </w:t>
            </w:r>
            <w:r w:rsidRPr="008F0EAE">
              <w:rPr>
                <w:rFonts w:ascii="Arial" w:hAnsi="Arial" w:cs="Arial"/>
                <w:bCs/>
                <w:sz w:val="22"/>
                <w:szCs w:val="22"/>
                <w:shd w:val="clear" w:color="auto" w:fill="FFFF00"/>
                <w:lang w:eastAsia="ar-SA"/>
              </w:rPr>
              <w:t>(За установе)</w:t>
            </w:r>
          </w:p>
          <w:p w:rsidR="005E75C7" w:rsidRPr="008F0EAE" w:rsidRDefault="005E75C7" w:rsidP="009731F6">
            <w:pPr>
              <w:pStyle w:val="ListParagraph"/>
              <w:numPr>
                <w:ilvl w:val="0"/>
                <w:numId w:val="7"/>
              </w:numPr>
              <w:spacing w:after="0" w:line="240" w:lineRule="auto"/>
              <w:ind w:left="714" w:hanging="357"/>
              <w:rPr>
                <w:rFonts w:ascii="Arial" w:hAnsi="Arial" w:cs="Arial"/>
                <w:sz w:val="22"/>
                <w:szCs w:val="22"/>
              </w:rPr>
            </w:pPr>
            <w:r w:rsidRPr="008F0EAE">
              <w:rPr>
                <w:rFonts w:ascii="Arial" w:hAnsi="Arial" w:cs="Arial"/>
                <w:bCs/>
                <w:sz w:val="22"/>
                <w:szCs w:val="22"/>
                <w:lang w:eastAsia="ar-SA"/>
              </w:rPr>
              <w:t xml:space="preserve">Извод из регистра АПР-а или извод из одговарајућег регистра </w:t>
            </w:r>
            <w:r w:rsidRPr="008F0EAE">
              <w:rPr>
                <w:rFonts w:ascii="Arial" w:hAnsi="Arial" w:cs="Arial"/>
                <w:bCs/>
                <w:sz w:val="22"/>
                <w:szCs w:val="22"/>
                <w:shd w:val="clear" w:color="auto" w:fill="FFFF00"/>
                <w:lang w:eastAsia="ar-SA"/>
              </w:rPr>
              <w:t>(За предузетника)</w:t>
            </w:r>
          </w:p>
          <w:p w:rsidR="005E75C7" w:rsidRPr="008F0EAE" w:rsidRDefault="005E75C7" w:rsidP="009032E7">
            <w:pPr>
              <w:jc w:val="both"/>
              <w:rPr>
                <w:rFonts w:cs="Arial"/>
                <w:sz w:val="22"/>
                <w:szCs w:val="22"/>
              </w:rPr>
            </w:pPr>
            <w:r w:rsidRPr="008F0EAE">
              <w:rPr>
                <w:rFonts w:cs="Arial"/>
                <w:bCs/>
                <w:sz w:val="22"/>
                <w:szCs w:val="22"/>
                <w:lang w:eastAsia="ar-SA"/>
              </w:rPr>
              <w:t xml:space="preserve"> </w:t>
            </w:r>
            <w:r w:rsidRPr="008F0EAE">
              <w:rPr>
                <w:rFonts w:cs="Arial"/>
                <w:bCs/>
                <w:sz w:val="22"/>
                <w:szCs w:val="22"/>
                <w:u w:val="single"/>
                <w:lang w:eastAsia="ar-SA"/>
              </w:rPr>
              <w:t>Напомена:</w:t>
            </w:r>
          </w:p>
          <w:p w:rsidR="005E75C7" w:rsidRPr="008F0EAE" w:rsidRDefault="005E75C7" w:rsidP="00097B66">
            <w:pPr>
              <w:pStyle w:val="ListParagraph"/>
              <w:numPr>
                <w:ilvl w:val="0"/>
                <w:numId w:val="13"/>
              </w:numPr>
              <w:spacing w:after="0" w:line="240" w:lineRule="auto"/>
              <w:ind w:left="714" w:hanging="357"/>
              <w:rPr>
                <w:rFonts w:ascii="Arial" w:hAnsi="Arial" w:cs="Arial"/>
                <w:bCs/>
                <w:sz w:val="22"/>
                <w:szCs w:val="22"/>
                <w:lang w:eastAsia="ar-SA"/>
              </w:rPr>
            </w:pPr>
            <w:r w:rsidRPr="008F0EAE">
              <w:rPr>
                <w:rFonts w:ascii="Arial" w:hAnsi="Arial" w:cs="Arial"/>
                <w:bCs/>
                <w:sz w:val="22"/>
                <w:szCs w:val="22"/>
                <w:lang w:eastAsia="ar-SA"/>
              </w:rPr>
              <w:t>У случају да понуду подноси група понуђача, овај доказ доставити за сваког члана групе понуђача</w:t>
            </w:r>
          </w:p>
          <w:p w:rsidR="005E75C7" w:rsidRPr="008F0EAE" w:rsidRDefault="005E75C7" w:rsidP="00097B66">
            <w:pPr>
              <w:pStyle w:val="ListParagraph"/>
              <w:numPr>
                <w:ilvl w:val="0"/>
                <w:numId w:val="13"/>
              </w:numPr>
              <w:spacing w:after="0" w:line="240" w:lineRule="auto"/>
              <w:ind w:left="714" w:hanging="357"/>
              <w:rPr>
                <w:rFonts w:ascii="Arial" w:hAnsi="Arial" w:cs="Arial"/>
                <w:sz w:val="22"/>
                <w:szCs w:val="22"/>
              </w:rPr>
            </w:pPr>
            <w:r w:rsidRPr="008F0EAE">
              <w:rPr>
                <w:rFonts w:ascii="Arial" w:hAnsi="Arial" w:cs="Arial"/>
                <w:bCs/>
                <w:sz w:val="22"/>
                <w:szCs w:val="22"/>
                <w:lang w:eastAsia="ar-SA"/>
              </w:rPr>
              <w:t>У случају да понуђач подноси понуду са подизвођачем, овај доказ доставити и за сваког подизвођача</w:t>
            </w:r>
          </w:p>
        </w:tc>
      </w:tr>
      <w:tr w:rsidR="005E75C7" w:rsidRPr="008F0EAE" w:rsidTr="000222E7">
        <w:trPr>
          <w:trHeight w:val="1048"/>
          <w:jc w:val="center"/>
        </w:trPr>
        <w:tc>
          <w:tcPr>
            <w:tcW w:w="825" w:type="dxa"/>
            <w:tcBorders>
              <w:bottom w:val="thinThickLargeGap" w:sz="24" w:space="0" w:color="auto"/>
            </w:tcBorders>
            <w:shd w:val="clear" w:color="auto" w:fill="CCCCFF"/>
            <w:vAlign w:val="center"/>
          </w:tcPr>
          <w:p w:rsidR="005E75C7" w:rsidRPr="00AF27AA" w:rsidRDefault="005E75C7" w:rsidP="00AF27AA">
            <w:pPr>
              <w:rPr>
                <w:rFonts w:cs="Arial"/>
                <w:b/>
                <w:sz w:val="22"/>
                <w:szCs w:val="22"/>
              </w:rPr>
            </w:pPr>
            <w:r w:rsidRPr="00AF27AA">
              <w:rPr>
                <w:rFonts w:cs="Arial"/>
                <w:b/>
                <w:sz w:val="22"/>
                <w:szCs w:val="22"/>
              </w:rPr>
              <w:t>2.</w:t>
            </w:r>
          </w:p>
        </w:tc>
        <w:tc>
          <w:tcPr>
            <w:tcW w:w="4342" w:type="dxa"/>
            <w:shd w:val="clear" w:color="auto" w:fill="auto"/>
            <w:vAlign w:val="center"/>
          </w:tcPr>
          <w:p w:rsidR="005E75C7" w:rsidRPr="008F0EAE" w:rsidRDefault="005E75C7" w:rsidP="009032E7">
            <w:pPr>
              <w:tabs>
                <w:tab w:val="left" w:pos="1080"/>
              </w:tabs>
              <w:jc w:val="both"/>
              <w:rPr>
                <w:rFonts w:cs="Arial"/>
                <w:sz w:val="22"/>
                <w:szCs w:val="22"/>
              </w:rPr>
            </w:pPr>
            <w:r w:rsidRPr="008F0EAE">
              <w:rPr>
                <w:rFonts w:cs="Arial"/>
                <w:sz w:val="22"/>
                <w:szCs w:val="22"/>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64" w:type="dxa"/>
            <w:shd w:val="clear" w:color="auto" w:fill="auto"/>
          </w:tcPr>
          <w:p w:rsidR="005E75C7" w:rsidRPr="008F0EAE" w:rsidRDefault="005E75C7" w:rsidP="009032E7">
            <w:pPr>
              <w:autoSpaceDE w:val="0"/>
              <w:rPr>
                <w:rFonts w:cs="Arial"/>
                <w:sz w:val="22"/>
                <w:szCs w:val="22"/>
              </w:rPr>
            </w:pPr>
            <w:r w:rsidRPr="008F0EAE">
              <w:rPr>
                <w:rFonts w:eastAsia="Calibri" w:cs="Arial"/>
                <w:sz w:val="22"/>
                <w:szCs w:val="22"/>
                <w:lang w:val="ru-RU"/>
              </w:rPr>
              <w:t xml:space="preserve">- </w:t>
            </w:r>
            <w:r w:rsidRPr="008F0EAE">
              <w:rPr>
                <w:rFonts w:eastAsia="Calibri" w:cs="Arial"/>
                <w:b/>
                <w:sz w:val="22"/>
                <w:szCs w:val="22"/>
              </w:rPr>
              <w:t>за правно лице:</w:t>
            </w:r>
          </w:p>
          <w:p w:rsidR="005E75C7" w:rsidRPr="008F0EAE" w:rsidRDefault="005E75C7" w:rsidP="009731F6">
            <w:pPr>
              <w:pStyle w:val="ListParagraph"/>
              <w:numPr>
                <w:ilvl w:val="0"/>
                <w:numId w:val="8"/>
              </w:numPr>
              <w:spacing w:after="0" w:line="240" w:lineRule="auto"/>
              <w:rPr>
                <w:rFonts w:ascii="Arial" w:hAnsi="Arial" w:cs="Arial"/>
                <w:sz w:val="22"/>
                <w:szCs w:val="22"/>
              </w:rPr>
            </w:pPr>
            <w:r w:rsidRPr="008F0EAE">
              <w:rPr>
                <w:rFonts w:ascii="Arial" w:hAnsi="Arial" w:cs="Arial"/>
                <w:sz w:val="22"/>
                <w:szCs w:val="22"/>
              </w:rPr>
              <w:t>ЗА ЗАКОНСКОГ ЗАСТУПНИКА</w:t>
            </w:r>
            <w:r w:rsidRPr="008F0EAE">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8F0EAE">
              <w:rPr>
                <w:rFonts w:ascii="Arial" w:hAnsi="Arial" w:cs="Arial"/>
                <w:sz w:val="22"/>
                <w:szCs w:val="22"/>
              </w:rPr>
              <w:t xml:space="preserve"> – захтев за издавање овог уверења може се поднети према </w:t>
            </w:r>
            <w:r w:rsidRPr="008F0EAE">
              <w:rPr>
                <w:rFonts w:ascii="Arial" w:hAnsi="Arial" w:cs="Arial"/>
                <w:b/>
                <w:sz w:val="22"/>
                <w:szCs w:val="22"/>
              </w:rPr>
              <w:t>месту рођења</w:t>
            </w:r>
            <w:r w:rsidRPr="008F0EAE">
              <w:rPr>
                <w:rFonts w:ascii="Arial" w:hAnsi="Arial" w:cs="Arial"/>
                <w:sz w:val="22"/>
                <w:szCs w:val="22"/>
              </w:rPr>
              <w:t xml:space="preserve"> или према </w:t>
            </w:r>
            <w:r w:rsidRPr="008F0EAE">
              <w:rPr>
                <w:rFonts w:ascii="Arial" w:hAnsi="Arial" w:cs="Arial"/>
                <w:b/>
                <w:sz w:val="22"/>
                <w:szCs w:val="22"/>
              </w:rPr>
              <w:t>месту пребивалишта</w:t>
            </w:r>
            <w:r w:rsidRPr="008F0EAE">
              <w:rPr>
                <w:rFonts w:ascii="Arial" w:hAnsi="Arial" w:cs="Arial"/>
                <w:sz w:val="22"/>
                <w:szCs w:val="22"/>
              </w:rPr>
              <w:t>.</w:t>
            </w:r>
          </w:p>
          <w:p w:rsidR="005E75C7" w:rsidRPr="008F0EAE" w:rsidRDefault="005E75C7" w:rsidP="009731F6">
            <w:pPr>
              <w:pStyle w:val="ListParagraph"/>
              <w:numPr>
                <w:ilvl w:val="0"/>
                <w:numId w:val="8"/>
              </w:numPr>
              <w:spacing w:after="0" w:line="240" w:lineRule="auto"/>
              <w:rPr>
                <w:rStyle w:val="Hyperlink"/>
                <w:rFonts w:ascii="Arial" w:hAnsi="Arial" w:cs="Arial"/>
                <w:sz w:val="22"/>
                <w:szCs w:val="22"/>
              </w:rPr>
            </w:pPr>
            <w:r w:rsidRPr="008F0EAE">
              <w:rPr>
                <w:rFonts w:ascii="Arial" w:hAnsi="Arial" w:cs="Arial"/>
                <w:sz w:val="22"/>
                <w:szCs w:val="22"/>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8F0EAE">
                <w:rPr>
                  <w:rStyle w:val="Hyperlink"/>
                  <w:rFonts w:ascii="Arial" w:hAnsi="Arial" w:cs="Arial"/>
                  <w:sz w:val="22"/>
                  <w:szCs w:val="22"/>
                </w:rPr>
                <w:t>http://www.bg.vi.sud.rs/lt/articles/o-visem-sudu/obavestenje-ke-za-pravna-lica.html</w:t>
              </w:r>
            </w:hyperlink>
          </w:p>
          <w:p w:rsidR="005E75C7" w:rsidRPr="008F0EAE" w:rsidRDefault="005E75C7" w:rsidP="009731F6">
            <w:pPr>
              <w:pStyle w:val="ListParagraph"/>
              <w:numPr>
                <w:ilvl w:val="0"/>
                <w:numId w:val="8"/>
              </w:numPr>
              <w:spacing w:after="0" w:line="240" w:lineRule="auto"/>
              <w:rPr>
                <w:rFonts w:ascii="Arial" w:hAnsi="Arial" w:cs="Arial"/>
                <w:sz w:val="22"/>
                <w:szCs w:val="22"/>
              </w:rPr>
            </w:pPr>
            <w:r w:rsidRPr="008F0EAE">
              <w:rPr>
                <w:rFonts w:ascii="Arial" w:hAnsi="Arial" w:cs="Arial"/>
                <w:sz w:val="22"/>
                <w:szCs w:val="22"/>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8F0EAE">
              <w:rPr>
                <w:rFonts w:ascii="Arial" w:hAnsi="Arial" w:cs="Arial"/>
                <w:b/>
                <w:sz w:val="22"/>
                <w:szCs w:val="22"/>
              </w:rPr>
              <w:t xml:space="preserve">Уверење Основног суда  </w:t>
            </w:r>
            <w:r w:rsidRPr="008F0EAE">
              <w:rPr>
                <w:rFonts w:ascii="Arial" w:hAnsi="Arial" w:cs="Arial"/>
                <w:sz w:val="22"/>
                <w:szCs w:val="22"/>
              </w:rPr>
              <w:t>(</w:t>
            </w:r>
            <w:r w:rsidRPr="008F0EAE">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8F0EAE">
              <w:rPr>
                <w:rFonts w:ascii="Arial" w:hAnsi="Arial" w:cs="Arial"/>
                <w:sz w:val="22"/>
                <w:szCs w:val="22"/>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w:t>
            </w:r>
            <w:r w:rsidRPr="008F0EAE">
              <w:rPr>
                <w:rFonts w:ascii="Arial" w:hAnsi="Arial" w:cs="Arial"/>
                <w:sz w:val="22"/>
                <w:szCs w:val="22"/>
              </w:rPr>
              <w:lastRenderedPageBreak/>
              <w:t>привреде, кривична дела против животне средине, кривично дело примања или давања мита, кривично дело преваре.</w:t>
            </w:r>
          </w:p>
          <w:p w:rsidR="009E2D9D" w:rsidRPr="008F0EAE" w:rsidRDefault="009E2D9D" w:rsidP="009032E7">
            <w:pPr>
              <w:rPr>
                <w:rFonts w:cs="Arial"/>
                <w:b/>
                <w:i/>
                <w:sz w:val="22"/>
                <w:szCs w:val="22"/>
                <w:u w:val="single"/>
              </w:rPr>
            </w:pPr>
          </w:p>
          <w:p w:rsidR="009E2D9D" w:rsidRPr="008F0EAE" w:rsidRDefault="005E75C7" w:rsidP="009032E7">
            <w:pPr>
              <w:rPr>
                <w:rFonts w:cs="Arial"/>
                <w:sz w:val="22"/>
                <w:szCs w:val="22"/>
              </w:rPr>
            </w:pPr>
            <w:r w:rsidRPr="008F0EAE">
              <w:rPr>
                <w:rFonts w:cs="Arial"/>
                <w:b/>
                <w:i/>
                <w:sz w:val="22"/>
                <w:szCs w:val="22"/>
                <w:u w:val="single"/>
              </w:rPr>
              <w:t>Посебна напомена</w:t>
            </w:r>
            <w:r w:rsidRPr="008F0EAE">
              <w:rPr>
                <w:rFonts w:cs="Arial"/>
                <w:i/>
                <w:sz w:val="22"/>
                <w:szCs w:val="22"/>
              </w:rPr>
              <w:t>:</w:t>
            </w:r>
            <w:r w:rsidRPr="008F0EAE">
              <w:rPr>
                <w:rFonts w:cs="Arial"/>
                <w:sz w:val="22"/>
                <w:szCs w:val="22"/>
              </w:rPr>
              <w:t xml:space="preserve"> </w:t>
            </w:r>
          </w:p>
          <w:p w:rsidR="005E75C7" w:rsidRPr="008F0EAE" w:rsidRDefault="005E75C7" w:rsidP="009032E7">
            <w:pPr>
              <w:rPr>
                <w:rFonts w:cs="Arial"/>
                <w:sz w:val="22"/>
                <w:szCs w:val="22"/>
              </w:rPr>
            </w:pPr>
            <w:r w:rsidRPr="008F0EAE">
              <w:rPr>
                <w:rFonts w:cs="Arial"/>
                <w:sz w:val="22"/>
                <w:szCs w:val="22"/>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F0EAE">
              <w:rPr>
                <w:rFonts w:cs="Arial"/>
                <w:sz w:val="22"/>
                <w:szCs w:val="22"/>
                <w:u w:val="single"/>
              </w:rPr>
              <w:t>и</w:t>
            </w:r>
            <w:r w:rsidRPr="008F0EAE">
              <w:rPr>
                <w:rFonts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F0EAE">
              <w:rPr>
                <w:rFonts w:cs="Arial"/>
                <w:b/>
                <w:sz w:val="22"/>
                <w:szCs w:val="22"/>
              </w:rPr>
              <w:t>кривична дела против привреде и кривично дело примања мита.</w:t>
            </w:r>
          </w:p>
          <w:p w:rsidR="005E75C7" w:rsidRPr="008F0EAE" w:rsidRDefault="005E75C7" w:rsidP="009032E7">
            <w:pPr>
              <w:jc w:val="both"/>
              <w:rPr>
                <w:rFonts w:cs="Arial"/>
                <w:sz w:val="22"/>
                <w:szCs w:val="22"/>
              </w:rPr>
            </w:pPr>
            <w:r w:rsidRPr="008F0EAE">
              <w:rPr>
                <w:rFonts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8F0EAE">
              <w:rPr>
                <w:rFonts w:cs="Arial"/>
                <w:sz w:val="22"/>
                <w:szCs w:val="22"/>
              </w:rPr>
              <w:t xml:space="preserve"> – захтев за издавање овог уверења може се поднети према </w:t>
            </w:r>
            <w:r w:rsidRPr="008F0EAE">
              <w:rPr>
                <w:rFonts w:cs="Arial"/>
                <w:b/>
                <w:sz w:val="22"/>
                <w:szCs w:val="22"/>
              </w:rPr>
              <w:t>месту рођења</w:t>
            </w:r>
            <w:r w:rsidRPr="008F0EAE">
              <w:rPr>
                <w:rFonts w:cs="Arial"/>
                <w:sz w:val="22"/>
                <w:szCs w:val="22"/>
              </w:rPr>
              <w:t xml:space="preserve"> или према </w:t>
            </w:r>
            <w:r w:rsidRPr="008F0EAE">
              <w:rPr>
                <w:rFonts w:cs="Arial"/>
                <w:b/>
                <w:sz w:val="22"/>
                <w:szCs w:val="22"/>
              </w:rPr>
              <w:t>месту пребивалишта</w:t>
            </w:r>
            <w:r w:rsidRPr="008F0EAE">
              <w:rPr>
                <w:rFonts w:cs="Arial"/>
                <w:sz w:val="22"/>
                <w:szCs w:val="22"/>
              </w:rPr>
              <w:t>.</w:t>
            </w:r>
          </w:p>
          <w:p w:rsidR="005E75C7" w:rsidRPr="008F0EAE" w:rsidRDefault="005E75C7" w:rsidP="009032E7">
            <w:pPr>
              <w:autoSpaceDE w:val="0"/>
              <w:rPr>
                <w:rFonts w:eastAsia="Calibri" w:cs="Arial"/>
                <w:i/>
                <w:sz w:val="22"/>
                <w:szCs w:val="22"/>
              </w:rPr>
            </w:pPr>
            <w:r w:rsidRPr="008F0EAE">
              <w:rPr>
                <w:rFonts w:eastAsia="Calibri" w:cs="Arial"/>
                <w:i/>
                <w:sz w:val="22"/>
                <w:szCs w:val="22"/>
              </w:rPr>
              <w:t>Напомена:</w:t>
            </w:r>
          </w:p>
          <w:p w:rsidR="005E75C7" w:rsidRPr="008F0EAE" w:rsidRDefault="005E75C7" w:rsidP="005E75C7">
            <w:pPr>
              <w:widowControl/>
              <w:numPr>
                <w:ilvl w:val="0"/>
                <w:numId w:val="3"/>
              </w:numPr>
              <w:tabs>
                <w:tab w:val="left" w:pos="680"/>
              </w:tabs>
              <w:suppressAutoHyphens w:val="0"/>
              <w:snapToGrid w:val="0"/>
              <w:ind w:left="714" w:hanging="357"/>
              <w:textAlignment w:val="auto"/>
              <w:rPr>
                <w:rFonts w:eastAsia="Calibri" w:cs="Arial"/>
                <w:i/>
                <w:sz w:val="22"/>
                <w:szCs w:val="22"/>
              </w:rPr>
            </w:pPr>
            <w:r w:rsidRPr="008F0EAE">
              <w:rPr>
                <w:rFonts w:eastAsia="Calibri" w:cs="Arial"/>
                <w:i/>
                <w:sz w:val="22"/>
                <w:szCs w:val="22"/>
              </w:rPr>
              <w:t>У случају да понуду подноси правно лице потребно је доставити овај доказ и за правно лице и за законског заступника</w:t>
            </w:r>
          </w:p>
          <w:p w:rsidR="005E75C7" w:rsidRPr="008F0EAE" w:rsidRDefault="005E75C7" w:rsidP="005E75C7">
            <w:pPr>
              <w:widowControl/>
              <w:numPr>
                <w:ilvl w:val="0"/>
                <w:numId w:val="3"/>
              </w:numPr>
              <w:tabs>
                <w:tab w:val="left" w:pos="680"/>
              </w:tabs>
              <w:suppressAutoHyphens w:val="0"/>
              <w:snapToGrid w:val="0"/>
              <w:ind w:left="714" w:hanging="357"/>
              <w:textAlignment w:val="auto"/>
              <w:rPr>
                <w:rFonts w:eastAsia="Calibri" w:cs="Arial"/>
                <w:i/>
                <w:sz w:val="22"/>
                <w:szCs w:val="22"/>
              </w:rPr>
            </w:pPr>
            <w:r w:rsidRPr="008F0EAE">
              <w:rPr>
                <w:rFonts w:eastAsia="Calibri" w:cs="Arial"/>
                <w:i/>
                <w:sz w:val="22"/>
                <w:szCs w:val="22"/>
              </w:rPr>
              <w:t>У случају да правно лице има више законских заступника, ове доказе доставити за сваког од њих</w:t>
            </w:r>
          </w:p>
          <w:p w:rsidR="005E75C7" w:rsidRPr="008F0EAE" w:rsidRDefault="005E75C7" w:rsidP="005E75C7">
            <w:pPr>
              <w:widowControl/>
              <w:numPr>
                <w:ilvl w:val="0"/>
                <w:numId w:val="3"/>
              </w:numPr>
              <w:tabs>
                <w:tab w:val="left" w:pos="680"/>
              </w:tabs>
              <w:suppressAutoHyphens w:val="0"/>
              <w:snapToGrid w:val="0"/>
              <w:ind w:left="714" w:hanging="357"/>
              <w:textAlignment w:val="auto"/>
              <w:rPr>
                <w:rFonts w:cs="Arial"/>
                <w:sz w:val="22"/>
                <w:szCs w:val="22"/>
              </w:rPr>
            </w:pPr>
            <w:r w:rsidRPr="008F0EAE">
              <w:rPr>
                <w:rFonts w:eastAsia="Calibri" w:cs="Arial"/>
                <w:i/>
                <w:sz w:val="22"/>
                <w:szCs w:val="22"/>
              </w:rPr>
              <w:t>У случају да понуду подноси група понуђача, ове доказе доставити за сваког члана групе понуђача</w:t>
            </w:r>
          </w:p>
          <w:p w:rsidR="005E75C7" w:rsidRPr="008F0EAE" w:rsidRDefault="005E75C7" w:rsidP="005E75C7">
            <w:pPr>
              <w:widowControl/>
              <w:numPr>
                <w:ilvl w:val="0"/>
                <w:numId w:val="3"/>
              </w:numPr>
              <w:tabs>
                <w:tab w:val="left" w:pos="680"/>
              </w:tabs>
              <w:suppressAutoHyphens w:val="0"/>
              <w:snapToGrid w:val="0"/>
              <w:ind w:left="714" w:hanging="357"/>
              <w:textAlignment w:val="auto"/>
              <w:rPr>
                <w:rFonts w:cs="Arial"/>
                <w:sz w:val="22"/>
                <w:szCs w:val="22"/>
              </w:rPr>
            </w:pPr>
            <w:r w:rsidRPr="008F0EAE">
              <w:rPr>
                <w:rFonts w:eastAsia="Calibri" w:cs="Arial"/>
                <w:i/>
                <w:sz w:val="22"/>
                <w:szCs w:val="22"/>
              </w:rPr>
              <w:t>У случају да понуђач подноси понуду са подизвођачем, ове доказе доставити и за сваког подизвођача</w:t>
            </w:r>
          </w:p>
          <w:p w:rsidR="005E75C7" w:rsidRPr="008F0EAE" w:rsidRDefault="005E75C7" w:rsidP="009032E7">
            <w:pPr>
              <w:tabs>
                <w:tab w:val="left" w:pos="680"/>
              </w:tabs>
              <w:snapToGrid w:val="0"/>
              <w:rPr>
                <w:rFonts w:cs="Arial"/>
                <w:sz w:val="22"/>
                <w:szCs w:val="22"/>
              </w:rPr>
            </w:pPr>
            <w:r w:rsidRPr="008F0EAE">
              <w:rPr>
                <w:rFonts w:eastAsia="Calibri" w:cs="Arial"/>
                <w:b/>
                <w:sz w:val="22"/>
                <w:szCs w:val="22"/>
              </w:rPr>
              <w:t>Ови докази не могу бити старији од два месеца пре отварања понуда</w:t>
            </w:r>
            <w:r w:rsidRPr="008F0EAE">
              <w:rPr>
                <w:rFonts w:eastAsia="Calibri" w:cs="Arial"/>
                <w:sz w:val="22"/>
                <w:szCs w:val="22"/>
              </w:rPr>
              <w:t>.</w:t>
            </w:r>
          </w:p>
        </w:tc>
      </w:tr>
      <w:tr w:rsidR="005E75C7" w:rsidRPr="008F0EAE" w:rsidTr="000222E7">
        <w:trPr>
          <w:trHeight w:val="646"/>
          <w:jc w:val="center"/>
        </w:trPr>
        <w:tc>
          <w:tcPr>
            <w:tcW w:w="825" w:type="dxa"/>
            <w:shd w:val="clear" w:color="auto" w:fill="CCCCFF"/>
            <w:vAlign w:val="center"/>
          </w:tcPr>
          <w:p w:rsidR="005E75C7" w:rsidRPr="00F5648A" w:rsidRDefault="005E75C7" w:rsidP="00F5648A">
            <w:pPr>
              <w:rPr>
                <w:rFonts w:cs="Arial"/>
                <w:b/>
                <w:sz w:val="22"/>
                <w:szCs w:val="22"/>
              </w:rPr>
            </w:pPr>
            <w:r w:rsidRPr="00F5648A">
              <w:rPr>
                <w:rFonts w:cs="Arial"/>
                <w:b/>
                <w:sz w:val="22"/>
                <w:szCs w:val="22"/>
              </w:rPr>
              <w:lastRenderedPageBreak/>
              <w:t>3.</w:t>
            </w:r>
          </w:p>
        </w:tc>
        <w:tc>
          <w:tcPr>
            <w:tcW w:w="4342" w:type="dxa"/>
            <w:shd w:val="clear" w:color="auto" w:fill="auto"/>
            <w:vAlign w:val="center"/>
          </w:tcPr>
          <w:p w:rsidR="005E75C7" w:rsidRPr="008F0EAE" w:rsidRDefault="005E75C7" w:rsidP="009032E7">
            <w:pPr>
              <w:jc w:val="both"/>
              <w:rPr>
                <w:rFonts w:cs="Arial"/>
                <w:sz w:val="22"/>
                <w:szCs w:val="22"/>
              </w:rPr>
            </w:pPr>
            <w:r w:rsidRPr="008F0EAE">
              <w:rPr>
                <w:rFonts w:cs="Arial"/>
                <w:sz w:val="22"/>
                <w:szCs w:val="22"/>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E75C7" w:rsidRPr="008F0EAE" w:rsidRDefault="005E75C7" w:rsidP="009032E7">
            <w:pPr>
              <w:jc w:val="both"/>
              <w:rPr>
                <w:rFonts w:cs="Arial"/>
                <w:sz w:val="22"/>
                <w:szCs w:val="22"/>
                <w:lang w:eastAsia="ar-SA"/>
              </w:rPr>
            </w:pPr>
          </w:p>
        </w:tc>
        <w:tc>
          <w:tcPr>
            <w:tcW w:w="5164" w:type="dxa"/>
            <w:shd w:val="clear" w:color="auto" w:fill="auto"/>
            <w:vAlign w:val="center"/>
          </w:tcPr>
          <w:p w:rsidR="005E75C7" w:rsidRPr="008F0EAE" w:rsidRDefault="005E75C7" w:rsidP="009032E7">
            <w:pPr>
              <w:snapToGrid w:val="0"/>
              <w:jc w:val="both"/>
              <w:rPr>
                <w:rFonts w:cs="Arial"/>
                <w:sz w:val="22"/>
                <w:szCs w:val="22"/>
              </w:rPr>
            </w:pPr>
            <w:r w:rsidRPr="008F0EAE">
              <w:rPr>
                <w:rFonts w:eastAsia="Calibri" w:cs="Arial"/>
                <w:sz w:val="22"/>
                <w:szCs w:val="22"/>
                <w:lang w:val="ru-RU"/>
              </w:rPr>
              <w:t xml:space="preserve">- </w:t>
            </w:r>
            <w:r w:rsidRPr="008F0EAE">
              <w:rPr>
                <w:rFonts w:eastAsia="Calibri" w:cs="Arial"/>
                <w:b/>
                <w:sz w:val="22"/>
                <w:szCs w:val="22"/>
                <w:lang w:val="ru-RU"/>
              </w:rPr>
              <w:t>за правно лице, предузетнике и физичка лица:</w:t>
            </w:r>
          </w:p>
          <w:p w:rsidR="005E75C7" w:rsidRPr="008F0EAE" w:rsidRDefault="005E75C7" w:rsidP="009731F6">
            <w:pPr>
              <w:pStyle w:val="ListParagraph"/>
              <w:numPr>
                <w:ilvl w:val="0"/>
                <w:numId w:val="9"/>
              </w:numPr>
              <w:snapToGrid w:val="0"/>
              <w:spacing w:after="0" w:line="240" w:lineRule="auto"/>
              <w:rPr>
                <w:rFonts w:ascii="Arial" w:hAnsi="Arial" w:cs="Arial"/>
                <w:sz w:val="22"/>
                <w:szCs w:val="22"/>
              </w:rPr>
            </w:pPr>
            <w:r w:rsidRPr="008F0EAE">
              <w:rPr>
                <w:rFonts w:ascii="Arial" w:hAnsi="Arial" w:cs="Arial"/>
                <w:b/>
                <w:sz w:val="22"/>
                <w:szCs w:val="22"/>
                <w:lang w:val="ru-RU"/>
              </w:rPr>
              <w:t>Уверење Пореске управе</w:t>
            </w:r>
            <w:r w:rsidRPr="008F0EAE">
              <w:rPr>
                <w:rFonts w:ascii="Arial" w:hAnsi="Arial" w:cs="Arial"/>
                <w:sz w:val="22"/>
                <w:szCs w:val="22"/>
                <w:lang w:val="ru-RU"/>
              </w:rPr>
              <w:t xml:space="preserve"> Министарства финансија да је измирио доспеле порезе и доприносе </w:t>
            </w:r>
            <w:r w:rsidRPr="008F0EAE">
              <w:rPr>
                <w:rFonts w:ascii="Arial" w:hAnsi="Arial" w:cs="Arial"/>
                <w:b/>
                <w:sz w:val="22"/>
                <w:szCs w:val="22"/>
                <w:u w:val="single"/>
                <w:lang w:val="ru-RU"/>
              </w:rPr>
              <w:t>и</w:t>
            </w:r>
          </w:p>
          <w:p w:rsidR="005E75C7" w:rsidRPr="008F0EAE" w:rsidRDefault="005E75C7" w:rsidP="009731F6">
            <w:pPr>
              <w:pStyle w:val="ListParagraph"/>
              <w:numPr>
                <w:ilvl w:val="0"/>
                <w:numId w:val="9"/>
              </w:numPr>
              <w:snapToGrid w:val="0"/>
              <w:spacing w:after="0" w:line="240" w:lineRule="auto"/>
              <w:rPr>
                <w:rFonts w:ascii="Arial" w:hAnsi="Arial" w:cs="Arial"/>
                <w:sz w:val="22"/>
                <w:szCs w:val="22"/>
              </w:rPr>
            </w:pPr>
            <w:r w:rsidRPr="008F0EAE">
              <w:rPr>
                <w:rFonts w:ascii="Arial" w:hAnsi="Arial" w:cs="Arial"/>
                <w:b/>
                <w:sz w:val="22"/>
                <w:szCs w:val="22"/>
                <w:lang w:val="ru-RU"/>
              </w:rPr>
              <w:t>Уверење Управе јавних прихода локалне самоуправе (града, односно општине</w:t>
            </w:r>
            <w:r w:rsidRPr="008F0EAE">
              <w:rPr>
                <w:rFonts w:ascii="Arial" w:hAnsi="Arial" w:cs="Arial"/>
                <w:sz w:val="22"/>
                <w:szCs w:val="22"/>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5E75C7" w:rsidRPr="008F0EAE" w:rsidRDefault="005E75C7" w:rsidP="009032E7">
            <w:pPr>
              <w:snapToGrid w:val="0"/>
              <w:jc w:val="both"/>
              <w:rPr>
                <w:rFonts w:eastAsia="Calibri" w:cs="Arial"/>
                <w:sz w:val="22"/>
                <w:szCs w:val="22"/>
                <w:lang w:val="ru-RU"/>
              </w:rPr>
            </w:pPr>
            <w:r w:rsidRPr="008F0EAE">
              <w:rPr>
                <w:rFonts w:eastAsia="Calibri" w:cs="Arial"/>
                <w:sz w:val="22"/>
                <w:szCs w:val="22"/>
                <w:lang w:val="ru-RU"/>
              </w:rPr>
              <w:t>Напомена:</w:t>
            </w:r>
          </w:p>
          <w:p w:rsidR="005E75C7" w:rsidRPr="008F0EAE" w:rsidRDefault="005E75C7" w:rsidP="005E75C7">
            <w:pPr>
              <w:widowControl/>
              <w:numPr>
                <w:ilvl w:val="0"/>
                <w:numId w:val="4"/>
              </w:numPr>
              <w:suppressAutoHyphens w:val="0"/>
              <w:snapToGrid w:val="0"/>
              <w:jc w:val="both"/>
              <w:textAlignment w:val="auto"/>
              <w:rPr>
                <w:rFonts w:cs="Arial"/>
                <w:sz w:val="22"/>
                <w:szCs w:val="22"/>
              </w:rPr>
            </w:pPr>
            <w:r w:rsidRPr="008F0EAE">
              <w:rPr>
                <w:rFonts w:eastAsia="Calibri"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w:t>
            </w:r>
            <w:r w:rsidRPr="008F0EAE">
              <w:rPr>
                <w:rFonts w:eastAsia="Calibri" w:cs="Arial"/>
                <w:i/>
                <w:sz w:val="22"/>
                <w:szCs w:val="22"/>
              </w:rPr>
              <w:lastRenderedPageBreak/>
              <w:t>је дужан да уз потврду локалне управе јавних прихода приложи и потврде тих осталих локалних органа/организација/установа</w:t>
            </w:r>
          </w:p>
          <w:p w:rsidR="005E75C7" w:rsidRPr="008F0EAE" w:rsidRDefault="005E75C7" w:rsidP="005E75C7">
            <w:pPr>
              <w:widowControl/>
              <w:numPr>
                <w:ilvl w:val="0"/>
                <w:numId w:val="4"/>
              </w:numPr>
              <w:suppressAutoHyphens w:val="0"/>
              <w:snapToGrid w:val="0"/>
              <w:jc w:val="both"/>
              <w:textAlignment w:val="auto"/>
              <w:rPr>
                <w:rFonts w:cs="Arial"/>
                <w:sz w:val="22"/>
                <w:szCs w:val="22"/>
              </w:rPr>
            </w:pPr>
            <w:r w:rsidRPr="008F0EAE">
              <w:rPr>
                <w:rFonts w:eastAsia="Calibri" w:cs="Arial"/>
                <w:i/>
                <w:sz w:val="22"/>
                <w:szCs w:val="22"/>
              </w:rPr>
              <w:t xml:space="preserve">Уколико је понуђач у поступку приватизације, уместо горе наведена два доказа, потребно је доставити </w:t>
            </w:r>
            <w:r w:rsidRPr="008F0EAE">
              <w:rPr>
                <w:rFonts w:eastAsia="Calibri" w:cs="Arial"/>
                <w:b/>
                <w:i/>
                <w:sz w:val="22"/>
                <w:szCs w:val="22"/>
              </w:rPr>
              <w:t>у</w:t>
            </w:r>
            <w:r w:rsidRPr="008F0EAE">
              <w:rPr>
                <w:rFonts w:eastAsia="Calibri" w:cs="Arial"/>
                <w:b/>
                <w:i/>
                <w:sz w:val="22"/>
                <w:szCs w:val="22"/>
                <w:lang w:val="ru-RU"/>
              </w:rPr>
              <w:t>верење Агенције за приватизацију да се налази у поступку приватизације</w:t>
            </w:r>
          </w:p>
          <w:p w:rsidR="005E75C7" w:rsidRPr="008F0EAE" w:rsidRDefault="005E75C7" w:rsidP="005E75C7">
            <w:pPr>
              <w:widowControl/>
              <w:numPr>
                <w:ilvl w:val="0"/>
                <w:numId w:val="4"/>
              </w:numPr>
              <w:suppressAutoHyphens w:val="0"/>
              <w:snapToGrid w:val="0"/>
              <w:jc w:val="both"/>
              <w:textAlignment w:val="auto"/>
              <w:rPr>
                <w:rFonts w:eastAsia="Calibri" w:cs="Arial"/>
                <w:i/>
                <w:sz w:val="22"/>
                <w:szCs w:val="22"/>
              </w:rPr>
            </w:pPr>
            <w:r w:rsidRPr="008F0EAE">
              <w:rPr>
                <w:rFonts w:eastAsia="Calibri" w:cs="Arial"/>
                <w:i/>
                <w:sz w:val="22"/>
                <w:szCs w:val="22"/>
              </w:rPr>
              <w:t>У случају да понуду подноси група понуђача, ове доказе доставити за сваког учесника из групе</w:t>
            </w:r>
          </w:p>
          <w:p w:rsidR="005E75C7" w:rsidRPr="008F0EAE" w:rsidRDefault="005E75C7" w:rsidP="005E75C7">
            <w:pPr>
              <w:widowControl/>
              <w:numPr>
                <w:ilvl w:val="0"/>
                <w:numId w:val="5"/>
              </w:numPr>
              <w:suppressAutoHyphens w:val="0"/>
              <w:snapToGrid w:val="0"/>
              <w:jc w:val="both"/>
              <w:textAlignment w:val="auto"/>
              <w:rPr>
                <w:rFonts w:cs="Arial"/>
                <w:sz w:val="22"/>
                <w:szCs w:val="22"/>
              </w:rPr>
            </w:pPr>
            <w:r w:rsidRPr="008F0EAE">
              <w:rPr>
                <w:rFonts w:eastAsia="Calibri"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E75C7" w:rsidRPr="008F0EAE" w:rsidRDefault="005E75C7" w:rsidP="009032E7">
            <w:pPr>
              <w:snapToGrid w:val="0"/>
              <w:jc w:val="both"/>
              <w:rPr>
                <w:rFonts w:cs="Arial"/>
                <w:sz w:val="22"/>
                <w:szCs w:val="22"/>
              </w:rPr>
            </w:pPr>
            <w:r w:rsidRPr="008F0EAE">
              <w:rPr>
                <w:rFonts w:eastAsia="Calibri" w:cs="Arial"/>
                <w:b/>
                <w:sz w:val="22"/>
                <w:szCs w:val="22"/>
              </w:rPr>
              <w:t>Ови докази не могу бити старији од два месеца пре отварања понуда</w:t>
            </w:r>
            <w:r w:rsidRPr="008F0EAE">
              <w:rPr>
                <w:rFonts w:eastAsia="Calibri" w:cs="Arial"/>
                <w:sz w:val="22"/>
                <w:szCs w:val="22"/>
              </w:rPr>
              <w:t>.</w:t>
            </w:r>
          </w:p>
        </w:tc>
      </w:tr>
      <w:tr w:rsidR="005E75C7" w:rsidRPr="008F0EAE" w:rsidTr="000222E7">
        <w:trPr>
          <w:trHeight w:val="646"/>
          <w:jc w:val="center"/>
        </w:trPr>
        <w:tc>
          <w:tcPr>
            <w:tcW w:w="825" w:type="dxa"/>
            <w:shd w:val="clear" w:color="auto" w:fill="CCCCFF"/>
            <w:vAlign w:val="center"/>
          </w:tcPr>
          <w:p w:rsidR="005E75C7" w:rsidRPr="00BC78A5" w:rsidRDefault="005E75C7" w:rsidP="00BC78A5">
            <w:pPr>
              <w:rPr>
                <w:rFonts w:cs="Arial"/>
                <w:b/>
                <w:sz w:val="22"/>
                <w:szCs w:val="22"/>
              </w:rPr>
            </w:pPr>
            <w:r w:rsidRPr="00BC78A5">
              <w:rPr>
                <w:rFonts w:cs="Arial"/>
                <w:b/>
                <w:sz w:val="22"/>
                <w:szCs w:val="22"/>
              </w:rPr>
              <w:lastRenderedPageBreak/>
              <w:t>4.</w:t>
            </w:r>
          </w:p>
        </w:tc>
        <w:tc>
          <w:tcPr>
            <w:tcW w:w="4342" w:type="dxa"/>
            <w:shd w:val="clear" w:color="auto" w:fill="auto"/>
            <w:vAlign w:val="center"/>
          </w:tcPr>
          <w:p w:rsidR="005E75C7" w:rsidRPr="008F0EAE" w:rsidRDefault="005E75C7" w:rsidP="009032E7">
            <w:pPr>
              <w:jc w:val="both"/>
              <w:rPr>
                <w:rFonts w:cs="Arial"/>
                <w:sz w:val="22"/>
                <w:szCs w:val="22"/>
              </w:rPr>
            </w:pPr>
            <w:r w:rsidRPr="008F0EAE">
              <w:rPr>
                <w:rFonts w:cs="Arial"/>
                <w:sz w:val="22"/>
                <w:szCs w:val="22"/>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E75C7" w:rsidRPr="008F0EAE" w:rsidRDefault="005E75C7" w:rsidP="009032E7">
            <w:pPr>
              <w:rPr>
                <w:rFonts w:cs="Arial"/>
                <w:sz w:val="22"/>
                <w:szCs w:val="22"/>
                <w:lang w:eastAsia="ar-SA"/>
              </w:rPr>
            </w:pPr>
          </w:p>
        </w:tc>
        <w:tc>
          <w:tcPr>
            <w:tcW w:w="5164" w:type="dxa"/>
            <w:shd w:val="clear" w:color="auto" w:fill="auto"/>
            <w:vAlign w:val="center"/>
          </w:tcPr>
          <w:p w:rsidR="005E75C7" w:rsidRPr="008F0EAE" w:rsidRDefault="005E75C7" w:rsidP="009032E7">
            <w:pPr>
              <w:tabs>
                <w:tab w:val="left" w:pos="680"/>
              </w:tabs>
              <w:snapToGrid w:val="0"/>
              <w:rPr>
                <w:rFonts w:cs="Arial"/>
                <w:sz w:val="22"/>
                <w:szCs w:val="22"/>
              </w:rPr>
            </w:pPr>
            <w:r w:rsidRPr="008F0EAE">
              <w:rPr>
                <w:rFonts w:eastAsia="Calibri" w:cs="Arial"/>
                <w:sz w:val="22"/>
                <w:szCs w:val="22"/>
              </w:rPr>
              <w:t>Потписан и оверен Образац изјаве на основу члана 75. став 2. ЗЈН (</w:t>
            </w:r>
            <w:r w:rsidRPr="008F0EAE">
              <w:rPr>
                <w:rFonts w:eastAsia="Calibri" w:cs="Arial"/>
                <w:b/>
                <w:i/>
                <w:sz w:val="22"/>
                <w:szCs w:val="22"/>
              </w:rPr>
              <w:t>Образац бр.</w:t>
            </w:r>
            <w:r w:rsidR="00DC16B9" w:rsidRPr="008F0EAE">
              <w:rPr>
                <w:rFonts w:eastAsia="Calibri" w:cs="Arial"/>
                <w:b/>
                <w:i/>
                <w:sz w:val="22"/>
                <w:szCs w:val="22"/>
              </w:rPr>
              <w:t xml:space="preserve"> 4</w:t>
            </w:r>
            <w:r w:rsidRPr="008F0EAE">
              <w:rPr>
                <w:rFonts w:eastAsia="Calibri" w:cs="Arial"/>
                <w:sz w:val="22"/>
                <w:szCs w:val="22"/>
              </w:rPr>
              <w:t>)</w:t>
            </w:r>
          </w:p>
          <w:p w:rsidR="005E75C7" w:rsidRPr="008F0EAE" w:rsidRDefault="005E75C7" w:rsidP="009032E7">
            <w:pPr>
              <w:tabs>
                <w:tab w:val="left" w:pos="680"/>
              </w:tabs>
              <w:snapToGrid w:val="0"/>
              <w:rPr>
                <w:rFonts w:cs="Arial"/>
                <w:sz w:val="22"/>
                <w:szCs w:val="22"/>
              </w:rPr>
            </w:pPr>
            <w:r w:rsidRPr="008F0EAE">
              <w:rPr>
                <w:rFonts w:eastAsia="Calibri" w:cs="Arial"/>
                <w:i/>
                <w:sz w:val="22"/>
                <w:szCs w:val="22"/>
              </w:rPr>
              <w:t>Напомена:</w:t>
            </w:r>
          </w:p>
          <w:p w:rsidR="005E75C7" w:rsidRPr="008F0EAE" w:rsidRDefault="005E75C7" w:rsidP="005E75C7">
            <w:pPr>
              <w:widowControl/>
              <w:numPr>
                <w:ilvl w:val="0"/>
                <w:numId w:val="6"/>
              </w:numPr>
              <w:tabs>
                <w:tab w:val="left" w:pos="-1480"/>
              </w:tabs>
              <w:suppressAutoHyphens w:val="0"/>
              <w:snapToGrid w:val="0"/>
              <w:jc w:val="both"/>
              <w:textAlignment w:val="auto"/>
              <w:rPr>
                <w:rFonts w:cs="Arial"/>
                <w:sz w:val="22"/>
                <w:szCs w:val="22"/>
              </w:rPr>
            </w:pPr>
            <w:r w:rsidRPr="008F0EAE">
              <w:rPr>
                <w:rFonts w:eastAsia="Calibri" w:cs="Arial"/>
                <w:i/>
                <w:sz w:val="22"/>
                <w:szCs w:val="22"/>
              </w:rPr>
              <w:t xml:space="preserve">Изјава мора </w:t>
            </w:r>
            <w:r w:rsidR="00F913CB" w:rsidRPr="008F0EAE">
              <w:rPr>
                <w:rFonts w:eastAsia="Calibri" w:cs="Arial"/>
                <w:i/>
                <w:sz w:val="22"/>
                <w:szCs w:val="22"/>
              </w:rPr>
              <w:t>да буде потписана од стране ов</w:t>
            </w:r>
            <w:r w:rsidR="00F913CB" w:rsidRPr="008F0EAE">
              <w:rPr>
                <w:rFonts w:eastAsia="Calibri" w:cs="Arial"/>
                <w:i/>
                <w:sz w:val="22"/>
                <w:szCs w:val="22"/>
                <w:lang w:val="sr-Cyrl-RS"/>
              </w:rPr>
              <w:t>ла</w:t>
            </w:r>
            <w:r w:rsidRPr="008F0EAE">
              <w:rPr>
                <w:rFonts w:eastAsia="Calibri" w:cs="Arial"/>
                <w:i/>
                <w:sz w:val="22"/>
                <w:szCs w:val="22"/>
              </w:rPr>
              <w:t>шћеног лица за заступање понуђача и оверена печатом.</w:t>
            </w:r>
          </w:p>
          <w:p w:rsidR="005E75C7" w:rsidRPr="008F0EAE" w:rsidRDefault="005E75C7" w:rsidP="005E75C7">
            <w:pPr>
              <w:widowControl/>
              <w:numPr>
                <w:ilvl w:val="0"/>
                <w:numId w:val="6"/>
              </w:numPr>
              <w:tabs>
                <w:tab w:val="left" w:pos="-1480"/>
              </w:tabs>
              <w:suppressAutoHyphens w:val="0"/>
              <w:snapToGrid w:val="0"/>
              <w:jc w:val="both"/>
              <w:textAlignment w:val="auto"/>
              <w:rPr>
                <w:rFonts w:cs="Arial"/>
                <w:sz w:val="22"/>
                <w:szCs w:val="22"/>
              </w:rPr>
            </w:pPr>
            <w:r w:rsidRPr="008F0EAE">
              <w:rPr>
                <w:rFonts w:eastAsia="Calibri"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5E75C7" w:rsidRPr="008F0EAE" w:rsidTr="000222E7">
        <w:trPr>
          <w:trHeight w:val="221"/>
          <w:jc w:val="center"/>
        </w:trPr>
        <w:tc>
          <w:tcPr>
            <w:tcW w:w="10331" w:type="dxa"/>
            <w:gridSpan w:val="3"/>
            <w:shd w:val="clear" w:color="auto" w:fill="CCCCFF"/>
          </w:tcPr>
          <w:p w:rsidR="005E75C7" w:rsidRPr="008F0EAE" w:rsidRDefault="005E75C7" w:rsidP="009032E7">
            <w:pPr>
              <w:autoSpaceDE w:val="0"/>
              <w:jc w:val="center"/>
              <w:rPr>
                <w:rFonts w:cs="Arial"/>
                <w:sz w:val="22"/>
                <w:szCs w:val="22"/>
              </w:rPr>
            </w:pPr>
          </w:p>
        </w:tc>
      </w:tr>
    </w:tbl>
    <w:p w:rsidR="000222E7" w:rsidRPr="008F0EAE" w:rsidRDefault="000222E7" w:rsidP="005E75C7">
      <w:pPr>
        <w:jc w:val="both"/>
        <w:rPr>
          <w:rFonts w:cs="Arial"/>
          <w:sz w:val="22"/>
          <w:szCs w:val="22"/>
          <w:lang w:eastAsia="zh-CN"/>
        </w:rPr>
      </w:pPr>
    </w:p>
    <w:p w:rsidR="00594234" w:rsidRPr="008F0EAE" w:rsidRDefault="00594234" w:rsidP="005E75C7">
      <w:pPr>
        <w:jc w:val="both"/>
        <w:rPr>
          <w:rFonts w:cs="Arial"/>
          <w:b/>
          <w:sz w:val="22"/>
          <w:szCs w:val="22"/>
          <w:lang w:eastAsia="zh-CN"/>
        </w:rPr>
      </w:pPr>
    </w:p>
    <w:p w:rsidR="005E75C7" w:rsidRPr="008F0EAE" w:rsidRDefault="005E75C7" w:rsidP="005E75C7">
      <w:pPr>
        <w:jc w:val="both"/>
        <w:rPr>
          <w:rFonts w:cs="Arial"/>
          <w:b/>
          <w:sz w:val="22"/>
          <w:szCs w:val="22"/>
        </w:rPr>
      </w:pPr>
      <w:r w:rsidRPr="008F0EAE">
        <w:rPr>
          <w:rFonts w:cs="Arial"/>
          <w:b/>
          <w:sz w:val="22"/>
          <w:szCs w:val="22"/>
          <w:lang w:eastAsia="zh-CN"/>
        </w:rPr>
        <w:t xml:space="preserve">Понуда понуђача који не докаже да испуњава наведене обавезне услове из тачака 1. до </w:t>
      </w:r>
      <w:r w:rsidR="00D528E9" w:rsidRPr="008F0EAE">
        <w:rPr>
          <w:rFonts w:cs="Arial"/>
          <w:b/>
          <w:sz w:val="22"/>
          <w:szCs w:val="22"/>
          <w:lang w:eastAsia="zh-CN"/>
        </w:rPr>
        <w:t>4</w:t>
      </w:r>
      <w:r w:rsidR="00ED60C1" w:rsidRPr="008F0EAE">
        <w:rPr>
          <w:rFonts w:cs="Arial"/>
          <w:b/>
          <w:sz w:val="22"/>
          <w:szCs w:val="22"/>
          <w:lang w:val="sr-Cyrl-RS" w:eastAsia="zh-CN"/>
        </w:rPr>
        <w:t>.</w:t>
      </w:r>
      <w:r w:rsidRPr="008F0EAE">
        <w:rPr>
          <w:rFonts w:cs="Arial"/>
          <w:b/>
          <w:sz w:val="22"/>
          <w:szCs w:val="22"/>
          <w:lang w:eastAsia="zh-CN"/>
        </w:rPr>
        <w:t xml:space="preserve"> овог обрасца, биће одбијена као неприхватљива.</w:t>
      </w:r>
    </w:p>
    <w:p w:rsidR="005E75C7" w:rsidRPr="008F0EAE" w:rsidRDefault="005E75C7" w:rsidP="005E75C7">
      <w:pPr>
        <w:jc w:val="both"/>
        <w:rPr>
          <w:rFonts w:cs="Arial"/>
          <w:b/>
          <w:sz w:val="22"/>
          <w:szCs w:val="22"/>
          <w:lang w:eastAsia="zh-CN"/>
        </w:rPr>
      </w:pPr>
    </w:p>
    <w:p w:rsidR="006C37BE" w:rsidRPr="008F0EAE" w:rsidRDefault="005E75C7" w:rsidP="005F4193">
      <w:pPr>
        <w:pStyle w:val="ListParagraph"/>
        <w:numPr>
          <w:ilvl w:val="0"/>
          <w:numId w:val="34"/>
        </w:numPr>
        <w:spacing w:after="0" w:line="240" w:lineRule="auto"/>
        <w:ind w:left="714" w:hanging="357"/>
        <w:rPr>
          <w:rFonts w:ascii="Arial" w:hAnsi="Arial" w:cs="Arial"/>
          <w:sz w:val="22"/>
          <w:szCs w:val="22"/>
        </w:rPr>
      </w:pPr>
      <w:r w:rsidRPr="008F0EAE">
        <w:rPr>
          <w:rFonts w:ascii="Arial" w:hAnsi="Arial" w:cs="Arial"/>
          <w:sz w:val="22"/>
          <w:szCs w:val="22"/>
        </w:rPr>
        <w:t xml:space="preserve">Сваки подизвођач мора да испуњава обавезне услове из члана 75. Закона, што доказује достављањем доказа наведених у овом одељку. </w:t>
      </w:r>
    </w:p>
    <w:p w:rsidR="00594234" w:rsidRPr="008F0EAE" w:rsidRDefault="00594234" w:rsidP="00594234">
      <w:pPr>
        <w:pStyle w:val="ListParagraph"/>
        <w:spacing w:after="0" w:line="240" w:lineRule="auto"/>
        <w:ind w:left="714"/>
        <w:rPr>
          <w:rFonts w:ascii="Arial" w:hAnsi="Arial" w:cs="Arial"/>
          <w:sz w:val="22"/>
          <w:szCs w:val="22"/>
        </w:rPr>
      </w:pPr>
    </w:p>
    <w:p w:rsidR="00B02AD6" w:rsidRPr="008F0EAE" w:rsidRDefault="005E75C7" w:rsidP="00B02AD6">
      <w:pPr>
        <w:pStyle w:val="ListParagraph"/>
        <w:numPr>
          <w:ilvl w:val="0"/>
          <w:numId w:val="34"/>
        </w:numPr>
        <w:spacing w:after="0" w:line="240" w:lineRule="auto"/>
        <w:ind w:left="714" w:hanging="357"/>
        <w:rPr>
          <w:rFonts w:ascii="Arial" w:hAnsi="Arial" w:cs="Arial"/>
          <w:sz w:val="22"/>
          <w:szCs w:val="22"/>
        </w:rPr>
      </w:pPr>
      <w:r w:rsidRPr="008F0EAE">
        <w:rPr>
          <w:rFonts w:ascii="Arial" w:hAnsi="Arial" w:cs="Arial"/>
          <w:sz w:val="22"/>
          <w:szCs w:val="22"/>
        </w:rPr>
        <w:t>С</w:t>
      </w:r>
      <w:r w:rsidR="00A32763" w:rsidRPr="008F0EAE">
        <w:rPr>
          <w:rFonts w:ascii="Arial" w:hAnsi="Arial" w:cs="Arial"/>
          <w:sz w:val="22"/>
          <w:szCs w:val="22"/>
        </w:rPr>
        <w:t>ваки понуђач из групе понуђача</w:t>
      </w:r>
      <w:r w:rsidR="00A32763" w:rsidRPr="008F0EAE">
        <w:rPr>
          <w:rFonts w:ascii="Arial" w:hAnsi="Arial" w:cs="Arial"/>
          <w:sz w:val="22"/>
          <w:szCs w:val="22"/>
          <w:lang w:val="sr-Cyrl-RS"/>
        </w:rPr>
        <w:t xml:space="preserve"> </w:t>
      </w:r>
      <w:r w:rsidR="00A32763" w:rsidRPr="008F0EAE">
        <w:rPr>
          <w:rFonts w:ascii="Arial" w:hAnsi="Arial" w:cs="Arial"/>
          <w:sz w:val="22"/>
          <w:szCs w:val="22"/>
        </w:rPr>
        <w:t>кој</w:t>
      </w:r>
      <w:r w:rsidR="00A32763" w:rsidRPr="008F0EAE">
        <w:rPr>
          <w:rFonts w:ascii="Arial" w:hAnsi="Arial" w:cs="Arial"/>
          <w:sz w:val="22"/>
          <w:szCs w:val="22"/>
          <w:lang w:val="sr-Cyrl-RS"/>
        </w:rPr>
        <w:t>и</w:t>
      </w:r>
      <w:r w:rsidRPr="008F0EAE">
        <w:rPr>
          <w:rFonts w:ascii="Arial" w:hAnsi="Arial" w:cs="Arial"/>
          <w:sz w:val="22"/>
          <w:szCs w:val="22"/>
        </w:rPr>
        <w:t xml:space="preserve"> подноси заједничку понуду мора да испуњава обавезне услове из члана 75. Закона, што доказује достављањем доказа наведених у о</w:t>
      </w:r>
      <w:r w:rsidR="008A59A8" w:rsidRPr="008F0EAE">
        <w:rPr>
          <w:rFonts w:ascii="Arial" w:hAnsi="Arial" w:cs="Arial"/>
          <w:sz w:val="22"/>
          <w:szCs w:val="22"/>
        </w:rPr>
        <w:t xml:space="preserve">вом одељку. </w:t>
      </w:r>
    </w:p>
    <w:p w:rsidR="00594234" w:rsidRPr="008F0EAE" w:rsidRDefault="00594234" w:rsidP="00594234">
      <w:pPr>
        <w:pStyle w:val="ListParagraph"/>
        <w:spacing w:after="0" w:line="240" w:lineRule="auto"/>
        <w:ind w:left="714"/>
        <w:rPr>
          <w:rFonts w:ascii="Arial" w:hAnsi="Arial" w:cs="Arial"/>
          <w:sz w:val="22"/>
          <w:szCs w:val="22"/>
        </w:rPr>
      </w:pPr>
    </w:p>
    <w:p w:rsidR="00923290" w:rsidRPr="008F0EAE" w:rsidRDefault="005E75C7" w:rsidP="00412E54">
      <w:pPr>
        <w:pStyle w:val="Standard"/>
        <w:numPr>
          <w:ilvl w:val="0"/>
          <w:numId w:val="34"/>
        </w:numPr>
        <w:spacing w:before="0"/>
        <w:rPr>
          <w:rFonts w:ascii="Arial" w:hAnsi="Arial" w:cs="Arial"/>
          <w:sz w:val="22"/>
          <w:szCs w:val="22"/>
        </w:rPr>
      </w:pPr>
      <w:r w:rsidRPr="008F0EAE">
        <w:rPr>
          <w:rFonts w:ascii="Arial" w:hAnsi="Arial" w:cs="Arial"/>
          <w:sz w:val="22"/>
          <w:szCs w:val="22"/>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12E54" w:rsidRDefault="005E75C7" w:rsidP="005E75C7">
      <w:pPr>
        <w:pStyle w:val="Standard"/>
        <w:spacing w:before="0"/>
        <w:rPr>
          <w:rFonts w:ascii="Arial" w:hAnsi="Arial" w:cs="Arial"/>
          <w:sz w:val="22"/>
          <w:szCs w:val="22"/>
          <w:lang w:val="sr-Cyrl-RS"/>
        </w:rPr>
      </w:pPr>
      <w:r w:rsidRPr="008F0EAE">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F0EAE" w:rsidRDefault="008F0EAE" w:rsidP="005E75C7">
      <w:pPr>
        <w:pStyle w:val="Standard"/>
        <w:spacing w:before="0"/>
        <w:rPr>
          <w:rFonts w:ascii="Arial" w:hAnsi="Arial" w:cs="Arial"/>
          <w:sz w:val="22"/>
          <w:szCs w:val="22"/>
          <w:lang w:val="sr-Cyrl-RS"/>
        </w:rPr>
      </w:pPr>
    </w:p>
    <w:p w:rsidR="008F0EAE" w:rsidRDefault="008F0EAE" w:rsidP="005E75C7">
      <w:pPr>
        <w:pStyle w:val="Standard"/>
        <w:spacing w:before="0"/>
        <w:rPr>
          <w:rFonts w:ascii="Arial" w:hAnsi="Arial" w:cs="Arial"/>
          <w:sz w:val="22"/>
          <w:szCs w:val="22"/>
          <w:lang w:val="sr-Cyrl-RS"/>
        </w:rPr>
      </w:pPr>
    </w:p>
    <w:p w:rsidR="008F0EAE" w:rsidRDefault="008F0EAE" w:rsidP="005E75C7">
      <w:pPr>
        <w:pStyle w:val="Standard"/>
        <w:spacing w:before="0"/>
        <w:rPr>
          <w:rFonts w:ascii="Arial" w:hAnsi="Arial" w:cs="Arial"/>
          <w:sz w:val="22"/>
          <w:szCs w:val="22"/>
          <w:lang w:val="sr-Cyrl-RS"/>
        </w:rPr>
      </w:pPr>
    </w:p>
    <w:p w:rsidR="008F0EAE" w:rsidRPr="008F0EAE" w:rsidRDefault="008F0EAE" w:rsidP="005E75C7">
      <w:pPr>
        <w:pStyle w:val="Standard"/>
        <w:spacing w:before="0"/>
        <w:rPr>
          <w:rFonts w:ascii="Arial" w:hAnsi="Arial" w:cs="Arial"/>
          <w:sz w:val="22"/>
          <w:szCs w:val="22"/>
          <w:lang w:val="sr-Cyrl-RS"/>
        </w:rPr>
      </w:pPr>
    </w:p>
    <w:p w:rsidR="00594234" w:rsidRPr="008F0EAE" w:rsidRDefault="00594234" w:rsidP="005E75C7">
      <w:pPr>
        <w:pStyle w:val="Standard"/>
        <w:spacing w:before="0"/>
        <w:rPr>
          <w:rFonts w:ascii="Arial" w:hAnsi="Arial" w:cs="Arial"/>
          <w:sz w:val="22"/>
          <w:szCs w:val="22"/>
        </w:rPr>
      </w:pPr>
    </w:p>
    <w:p w:rsidR="005952A2" w:rsidRPr="008F0EAE" w:rsidRDefault="005E75C7" w:rsidP="005E75C7">
      <w:pPr>
        <w:pStyle w:val="Standard"/>
        <w:numPr>
          <w:ilvl w:val="0"/>
          <w:numId w:val="34"/>
        </w:numPr>
        <w:spacing w:before="0"/>
        <w:rPr>
          <w:rFonts w:ascii="Arial" w:hAnsi="Arial" w:cs="Arial"/>
          <w:sz w:val="22"/>
          <w:szCs w:val="22"/>
        </w:rPr>
      </w:pPr>
      <w:r w:rsidRPr="008F0EAE">
        <w:rPr>
          <w:rFonts w:ascii="Arial" w:hAnsi="Arial" w:cs="Arial"/>
          <w:sz w:val="22"/>
          <w:szCs w:val="22"/>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w:t>
      </w:r>
      <w:r w:rsidR="00412E54" w:rsidRPr="008F0EAE">
        <w:rPr>
          <w:rFonts w:ascii="Arial" w:hAnsi="Arial" w:cs="Arial"/>
          <w:sz w:val="22"/>
          <w:szCs w:val="22"/>
        </w:rPr>
        <w:t xml:space="preserve"> </w:t>
      </w:r>
    </w:p>
    <w:p w:rsidR="005E75C7" w:rsidRPr="008F0EAE" w:rsidRDefault="005E75C7" w:rsidP="005E75C7">
      <w:pPr>
        <w:pStyle w:val="Standard"/>
        <w:spacing w:before="0"/>
        <w:rPr>
          <w:rFonts w:ascii="Arial" w:hAnsi="Arial" w:cs="Arial"/>
          <w:sz w:val="22"/>
          <w:szCs w:val="22"/>
        </w:rPr>
      </w:pPr>
      <w:r w:rsidRPr="008F0EAE">
        <w:rPr>
          <w:rFonts w:ascii="Arial" w:hAnsi="Arial" w:cs="Arial"/>
          <w:sz w:val="22"/>
          <w:szCs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5E75C7" w:rsidRPr="008F0EAE" w:rsidRDefault="005E75C7" w:rsidP="00097B66">
      <w:pPr>
        <w:pStyle w:val="Standard"/>
        <w:numPr>
          <w:ilvl w:val="0"/>
          <w:numId w:val="10"/>
        </w:numPr>
        <w:spacing w:before="0"/>
        <w:rPr>
          <w:rFonts w:ascii="Arial" w:hAnsi="Arial" w:cs="Arial"/>
          <w:sz w:val="22"/>
          <w:szCs w:val="22"/>
        </w:rPr>
      </w:pPr>
      <w:r w:rsidRPr="008F0EAE">
        <w:rPr>
          <w:rFonts w:ascii="Arial" w:hAnsi="Arial" w:cs="Arial"/>
          <w:sz w:val="22"/>
          <w:szCs w:val="22"/>
        </w:rPr>
        <w:t>извод из регистра надлежног органа:</w:t>
      </w:r>
    </w:p>
    <w:p w:rsidR="005E75C7" w:rsidRPr="008F0EAE" w:rsidRDefault="005E75C7" w:rsidP="00097B66">
      <w:pPr>
        <w:pStyle w:val="Standard"/>
        <w:numPr>
          <w:ilvl w:val="0"/>
          <w:numId w:val="12"/>
        </w:numPr>
        <w:spacing w:before="0"/>
        <w:rPr>
          <w:rFonts w:ascii="Arial" w:hAnsi="Arial" w:cs="Arial"/>
          <w:sz w:val="22"/>
          <w:szCs w:val="22"/>
        </w:rPr>
      </w:pPr>
      <w:r w:rsidRPr="008F0EAE">
        <w:rPr>
          <w:rFonts w:ascii="Arial" w:hAnsi="Arial" w:cs="Arial"/>
          <w:sz w:val="22"/>
          <w:szCs w:val="22"/>
        </w:rPr>
        <w:t xml:space="preserve">извод из регистра АПР: </w:t>
      </w:r>
      <w:hyperlink r:id="rId12" w:history="1">
        <w:r w:rsidRPr="008F0EAE">
          <w:rPr>
            <w:rFonts w:ascii="Arial" w:hAnsi="Arial" w:cs="Arial"/>
            <w:sz w:val="22"/>
            <w:szCs w:val="22"/>
          </w:rPr>
          <w:t>www.apr.gov.rs</w:t>
        </w:r>
      </w:hyperlink>
    </w:p>
    <w:p w:rsidR="005E75C7" w:rsidRPr="008F0EAE" w:rsidRDefault="005E75C7" w:rsidP="00097B66">
      <w:pPr>
        <w:pStyle w:val="Standard"/>
        <w:numPr>
          <w:ilvl w:val="0"/>
          <w:numId w:val="10"/>
        </w:numPr>
        <w:spacing w:before="0"/>
        <w:rPr>
          <w:rFonts w:ascii="Arial" w:hAnsi="Arial" w:cs="Arial"/>
          <w:sz w:val="22"/>
          <w:szCs w:val="22"/>
        </w:rPr>
      </w:pPr>
      <w:r w:rsidRPr="008F0EAE">
        <w:rPr>
          <w:rFonts w:ascii="Arial" w:hAnsi="Arial" w:cs="Arial"/>
          <w:sz w:val="22"/>
          <w:szCs w:val="22"/>
        </w:rPr>
        <w:t>доказ</w:t>
      </w:r>
      <w:r w:rsidR="004E10E7" w:rsidRPr="008F0EAE">
        <w:rPr>
          <w:rFonts w:ascii="Arial" w:hAnsi="Arial" w:cs="Arial"/>
          <w:sz w:val="22"/>
          <w:szCs w:val="22"/>
        </w:rPr>
        <w:t>и из члана 75. став 1. тачка 1)</w:t>
      </w:r>
      <w:r w:rsidRPr="008F0EAE">
        <w:rPr>
          <w:rFonts w:ascii="Arial" w:hAnsi="Arial" w:cs="Arial"/>
          <w:sz w:val="22"/>
          <w:szCs w:val="22"/>
        </w:rPr>
        <w:t>,</w:t>
      </w:r>
      <w:r w:rsidR="004E10E7" w:rsidRPr="008F0EAE">
        <w:rPr>
          <w:rFonts w:ascii="Arial" w:hAnsi="Arial" w:cs="Arial"/>
          <w:sz w:val="22"/>
          <w:szCs w:val="22"/>
          <w:lang w:val="sr-Cyrl-RS"/>
        </w:rPr>
        <w:t xml:space="preserve"> </w:t>
      </w:r>
      <w:r w:rsidRPr="008F0EAE">
        <w:rPr>
          <w:rFonts w:ascii="Arial" w:hAnsi="Arial" w:cs="Arial"/>
          <w:sz w:val="22"/>
          <w:szCs w:val="22"/>
        </w:rPr>
        <w:t>2) и 4) Закона</w:t>
      </w:r>
    </w:p>
    <w:p w:rsidR="005E75C7" w:rsidRPr="008F0EAE" w:rsidRDefault="005E75C7" w:rsidP="00097B66">
      <w:pPr>
        <w:pStyle w:val="Standard"/>
        <w:numPr>
          <w:ilvl w:val="0"/>
          <w:numId w:val="11"/>
        </w:numPr>
        <w:spacing w:before="0"/>
        <w:rPr>
          <w:rFonts w:ascii="Arial" w:hAnsi="Arial" w:cs="Arial"/>
          <w:sz w:val="22"/>
          <w:szCs w:val="22"/>
        </w:rPr>
      </w:pPr>
      <w:r w:rsidRPr="008F0EAE">
        <w:rPr>
          <w:rFonts w:ascii="Arial" w:hAnsi="Arial" w:cs="Arial"/>
          <w:sz w:val="22"/>
          <w:szCs w:val="22"/>
        </w:rPr>
        <w:t xml:space="preserve">регистар понуђача: </w:t>
      </w:r>
      <w:hyperlink r:id="rId13" w:history="1">
        <w:r w:rsidRPr="008F0EAE">
          <w:rPr>
            <w:rFonts w:ascii="Arial" w:hAnsi="Arial" w:cs="Arial"/>
            <w:sz w:val="22"/>
            <w:szCs w:val="22"/>
          </w:rPr>
          <w:t>www.apr.gov.rs</w:t>
        </w:r>
      </w:hyperlink>
    </w:p>
    <w:p w:rsidR="005E75C7" w:rsidRPr="008F0EAE" w:rsidRDefault="005E75C7" w:rsidP="00E57BAF">
      <w:pPr>
        <w:pStyle w:val="Standard"/>
        <w:numPr>
          <w:ilvl w:val="0"/>
          <w:numId w:val="34"/>
        </w:numPr>
        <w:spacing w:before="0"/>
        <w:rPr>
          <w:rFonts w:ascii="Arial" w:hAnsi="Arial" w:cs="Arial"/>
          <w:sz w:val="22"/>
          <w:szCs w:val="22"/>
        </w:rPr>
      </w:pPr>
      <w:r w:rsidRPr="008F0EAE">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B3354" w:rsidRPr="008F0EAE" w:rsidRDefault="005E75C7" w:rsidP="008F0EAE">
      <w:pPr>
        <w:pStyle w:val="Standard"/>
        <w:numPr>
          <w:ilvl w:val="0"/>
          <w:numId w:val="34"/>
        </w:numPr>
        <w:spacing w:before="0"/>
        <w:rPr>
          <w:rFonts w:ascii="Arial" w:hAnsi="Arial" w:cs="Arial"/>
          <w:sz w:val="22"/>
          <w:szCs w:val="22"/>
        </w:rPr>
      </w:pPr>
      <w:r w:rsidRPr="008F0EAE">
        <w:rPr>
          <w:rFonts w:ascii="Arial" w:hAnsi="Arial" w:cs="Arial"/>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E75C7" w:rsidRPr="008F0EAE" w:rsidRDefault="005E75C7" w:rsidP="00E57BAF">
      <w:pPr>
        <w:pStyle w:val="Standard"/>
        <w:numPr>
          <w:ilvl w:val="0"/>
          <w:numId w:val="34"/>
        </w:numPr>
        <w:spacing w:before="0"/>
        <w:rPr>
          <w:rFonts w:ascii="Arial" w:hAnsi="Arial" w:cs="Arial"/>
          <w:sz w:val="22"/>
          <w:szCs w:val="22"/>
        </w:rPr>
      </w:pPr>
      <w:r w:rsidRPr="008F0EAE">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E75C7" w:rsidRPr="008F0EAE" w:rsidRDefault="005E75C7" w:rsidP="00E57BAF">
      <w:pPr>
        <w:pStyle w:val="Standard"/>
        <w:numPr>
          <w:ilvl w:val="0"/>
          <w:numId w:val="34"/>
        </w:numPr>
        <w:spacing w:before="0"/>
        <w:rPr>
          <w:rFonts w:ascii="Arial" w:hAnsi="Arial" w:cs="Arial"/>
          <w:sz w:val="22"/>
          <w:szCs w:val="22"/>
        </w:rPr>
      </w:pPr>
      <w:r w:rsidRPr="008F0EAE">
        <w:rPr>
          <w:rFonts w:ascii="Arial" w:hAnsi="Arial" w:cs="Arial"/>
          <w:sz w:val="22"/>
          <w:szCs w:val="22"/>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96360" w:rsidRPr="008F0EAE" w:rsidRDefault="005E75C7" w:rsidP="00E57BAF">
      <w:pPr>
        <w:pStyle w:val="Standard"/>
        <w:numPr>
          <w:ilvl w:val="0"/>
          <w:numId w:val="34"/>
        </w:numPr>
        <w:spacing w:before="0"/>
        <w:rPr>
          <w:rFonts w:ascii="Arial" w:hAnsi="Arial" w:cs="Arial"/>
          <w:sz w:val="22"/>
          <w:szCs w:val="22"/>
        </w:rPr>
      </w:pPr>
      <w:r w:rsidRPr="008F0EAE">
        <w:rPr>
          <w:rFonts w:ascii="Arial" w:hAnsi="Arial" w:cs="Arial"/>
          <w:sz w:val="22"/>
          <w:szCs w:val="22"/>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0222E7" w:rsidRPr="008F0EAE" w:rsidRDefault="000222E7">
      <w:pPr>
        <w:rPr>
          <w:rFonts w:cs="Arial"/>
          <w:sz w:val="22"/>
          <w:szCs w:val="22"/>
        </w:rPr>
      </w:pPr>
    </w:p>
    <w:p w:rsidR="00176C28" w:rsidRPr="008F0EAE" w:rsidRDefault="00176C28" w:rsidP="005E75C7">
      <w:pPr>
        <w:tabs>
          <w:tab w:val="left" w:pos="909"/>
        </w:tabs>
        <w:rPr>
          <w:rFonts w:cs="Arial"/>
          <w:sz w:val="22"/>
          <w:szCs w:val="22"/>
        </w:rPr>
      </w:pPr>
    </w:p>
    <w:p w:rsidR="005E75C7" w:rsidRPr="008F0EAE" w:rsidRDefault="009032E7" w:rsidP="00E57BAF">
      <w:pPr>
        <w:pStyle w:val="KDPodnaslov1"/>
        <w:numPr>
          <w:ilvl w:val="0"/>
          <w:numId w:val="32"/>
        </w:numPr>
        <w:spacing w:before="0"/>
        <w:outlineLvl w:val="9"/>
        <w:rPr>
          <w:rFonts w:ascii="Arial" w:hAnsi="Arial" w:cs="Arial"/>
          <w:sz w:val="22"/>
          <w:szCs w:val="22"/>
        </w:rPr>
      </w:pPr>
      <w:bookmarkStart w:id="8" w:name="_Toc442559885"/>
      <w:bookmarkStart w:id="9" w:name="_Toc297798704"/>
      <w:bookmarkStart w:id="10" w:name="_Toc310433002"/>
      <w:bookmarkStart w:id="11" w:name="_Toc374917437"/>
      <w:bookmarkStart w:id="12" w:name="_Toc415142477"/>
      <w:bookmarkStart w:id="13" w:name="_Toc430335150"/>
      <w:r w:rsidRPr="008F0EAE">
        <w:rPr>
          <w:rFonts w:ascii="Arial" w:hAnsi="Arial" w:cs="Arial"/>
          <w:sz w:val="22"/>
          <w:szCs w:val="22"/>
        </w:rPr>
        <w:t xml:space="preserve"> </w:t>
      </w:r>
      <w:r w:rsidR="005E75C7" w:rsidRPr="008F0EAE">
        <w:rPr>
          <w:rFonts w:ascii="Arial" w:hAnsi="Arial" w:cs="Arial"/>
          <w:sz w:val="22"/>
          <w:szCs w:val="22"/>
        </w:rPr>
        <w:t>КРИТЕРИЈУМ ЗА ДОДЕЛУ УГОВОРА</w:t>
      </w:r>
      <w:bookmarkEnd w:id="8"/>
    </w:p>
    <w:p w:rsidR="00F801D4" w:rsidRPr="008F0EAE" w:rsidRDefault="00F801D4" w:rsidP="00F2501B">
      <w:pPr>
        <w:pStyle w:val="KDPodnaslov1"/>
        <w:spacing w:before="0"/>
        <w:outlineLvl w:val="9"/>
        <w:rPr>
          <w:rFonts w:ascii="Arial" w:hAnsi="Arial" w:cs="Arial"/>
          <w:sz w:val="22"/>
          <w:szCs w:val="22"/>
          <w:lang w:val="sr-Cyrl-RS"/>
        </w:rPr>
      </w:pPr>
    </w:p>
    <w:p w:rsidR="009E6B77" w:rsidRPr="008F0EAE" w:rsidRDefault="009E6B77" w:rsidP="009E6B77">
      <w:pPr>
        <w:pStyle w:val="KDParagraf"/>
        <w:spacing w:before="0"/>
        <w:rPr>
          <w:rFonts w:ascii="Arial" w:hAnsi="Arial" w:cs="Arial"/>
          <w:color w:val="auto"/>
          <w:sz w:val="22"/>
          <w:szCs w:val="22"/>
          <w:lang w:val="ru-RU"/>
        </w:rPr>
      </w:pPr>
      <w:r w:rsidRPr="008F0EAE">
        <w:rPr>
          <w:rFonts w:ascii="Arial" w:hAnsi="Arial" w:cs="Arial"/>
          <w:color w:val="auto"/>
          <w:sz w:val="22"/>
          <w:szCs w:val="22"/>
          <w:lang w:val="ru-RU"/>
        </w:rPr>
        <w:t>Избор најповољније понуде ће се извршити применом критеријума „Најнижа понуђена цена“.</w:t>
      </w:r>
    </w:p>
    <w:p w:rsidR="009E6B77" w:rsidRPr="008F0EAE" w:rsidRDefault="009E6B77" w:rsidP="009E6B77">
      <w:pPr>
        <w:pStyle w:val="KDParagraf"/>
        <w:spacing w:before="0"/>
        <w:rPr>
          <w:rFonts w:ascii="Arial" w:hAnsi="Arial" w:cs="Arial"/>
          <w:color w:val="auto"/>
          <w:sz w:val="22"/>
          <w:szCs w:val="22"/>
          <w:lang w:val="ru-RU"/>
        </w:rPr>
      </w:pPr>
      <w:r w:rsidRPr="008F0EAE">
        <w:rPr>
          <w:rFonts w:ascii="Arial" w:hAnsi="Arial" w:cs="Arial"/>
          <w:color w:val="auto"/>
          <w:sz w:val="22"/>
          <w:szCs w:val="22"/>
          <w:lang w:val="ru-RU"/>
        </w:rPr>
        <w:t>Критеријум за оцењивање понуда Најнижа понуђена цена, заснива се на понуђеној цени као једином критеријуму.</w:t>
      </w:r>
    </w:p>
    <w:p w:rsidR="009E6B77" w:rsidRPr="008F0EAE" w:rsidRDefault="009E6B77" w:rsidP="009E6B77">
      <w:pPr>
        <w:pStyle w:val="KDParagraf"/>
        <w:spacing w:before="0"/>
        <w:rPr>
          <w:rFonts w:ascii="Arial" w:hAnsi="Arial" w:cs="Arial"/>
          <w:color w:val="auto"/>
          <w:sz w:val="22"/>
          <w:szCs w:val="22"/>
          <w:lang w:val="ru-RU"/>
        </w:rPr>
      </w:pPr>
      <w:r w:rsidRPr="008F0EAE">
        <w:rPr>
          <w:rFonts w:ascii="Arial" w:hAnsi="Arial" w:cs="Arial"/>
          <w:color w:val="auto"/>
          <w:sz w:val="22"/>
          <w:szCs w:val="22"/>
          <w:lang w:val="ru-RU"/>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9E6B77" w:rsidRPr="008F0EAE" w:rsidRDefault="009E6B77" w:rsidP="009E6B77">
      <w:pPr>
        <w:pStyle w:val="KDParagraf"/>
        <w:spacing w:before="0"/>
        <w:rPr>
          <w:rFonts w:ascii="Arial" w:hAnsi="Arial" w:cs="Arial"/>
          <w:color w:val="auto"/>
          <w:sz w:val="22"/>
          <w:szCs w:val="22"/>
          <w:lang w:val="ru-RU"/>
        </w:rPr>
      </w:pPr>
      <w:r w:rsidRPr="008F0EAE">
        <w:rPr>
          <w:rFonts w:ascii="Arial" w:hAnsi="Arial" w:cs="Arial"/>
          <w:color w:val="auto"/>
          <w:sz w:val="22"/>
          <w:szCs w:val="22"/>
          <w:lang w:val="ru-RU"/>
        </w:rPr>
        <w:t>У понуђену цену страног понуђача урачунавају се и царинске дажбине.</w:t>
      </w:r>
    </w:p>
    <w:p w:rsidR="009E6B77" w:rsidRPr="008F0EAE" w:rsidRDefault="009E6B77" w:rsidP="009E6B77">
      <w:pPr>
        <w:pStyle w:val="KDParagraf"/>
        <w:spacing w:before="0"/>
        <w:rPr>
          <w:rFonts w:ascii="Arial" w:hAnsi="Arial" w:cs="Arial"/>
          <w:color w:val="auto"/>
          <w:sz w:val="22"/>
          <w:szCs w:val="22"/>
          <w:lang w:val="ru-RU"/>
        </w:rPr>
      </w:pPr>
      <w:r w:rsidRPr="008F0EAE">
        <w:rPr>
          <w:rFonts w:ascii="Arial" w:hAnsi="Arial" w:cs="Arial"/>
          <w:color w:val="auto"/>
          <w:sz w:val="22"/>
          <w:szCs w:val="22"/>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9E6B77" w:rsidRPr="008F0EAE" w:rsidRDefault="009E6B77" w:rsidP="009E6B77">
      <w:pPr>
        <w:pStyle w:val="KDParagraf"/>
        <w:spacing w:before="0"/>
        <w:rPr>
          <w:rFonts w:ascii="Arial" w:hAnsi="Arial" w:cs="Arial"/>
          <w:color w:val="auto"/>
          <w:sz w:val="22"/>
          <w:szCs w:val="22"/>
          <w:lang w:val="sr-Cyrl-RS"/>
        </w:rPr>
      </w:pPr>
      <w:r w:rsidRPr="008F0EAE">
        <w:rPr>
          <w:rFonts w:ascii="Arial" w:hAnsi="Arial" w:cs="Arial"/>
          <w:color w:val="auto"/>
          <w:sz w:val="22"/>
          <w:szCs w:val="22"/>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Pr="008F0EAE">
        <w:rPr>
          <w:rFonts w:ascii="Arial" w:hAnsi="Arial" w:cs="Arial"/>
          <w:color w:val="auto"/>
          <w:sz w:val="22"/>
          <w:szCs w:val="22"/>
        </w:rPr>
        <w:t>.</w:t>
      </w:r>
    </w:p>
    <w:p w:rsidR="009E6B77" w:rsidRPr="008F0EAE" w:rsidRDefault="009E6B77" w:rsidP="009E6B77">
      <w:pPr>
        <w:widowControl/>
        <w:suppressAutoHyphens w:val="0"/>
        <w:autoSpaceDN/>
        <w:jc w:val="both"/>
        <w:textAlignment w:val="auto"/>
        <w:rPr>
          <w:rFonts w:eastAsia="Calibri" w:cs="Arial"/>
          <w:kern w:val="0"/>
          <w:sz w:val="22"/>
          <w:szCs w:val="22"/>
        </w:rPr>
      </w:pPr>
      <w:r w:rsidRPr="008F0EAE">
        <w:rPr>
          <w:rFonts w:eastAsia="Calibri" w:cs="Arial"/>
          <w:kern w:val="0"/>
          <w:sz w:val="22"/>
          <w:szCs w:val="22"/>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rsidR="00BB3354" w:rsidRPr="008F0EAE" w:rsidRDefault="005E75C7" w:rsidP="005E75C7">
      <w:pPr>
        <w:pStyle w:val="KDParagraf"/>
        <w:spacing w:before="0"/>
        <w:rPr>
          <w:rFonts w:ascii="Arial" w:hAnsi="Arial" w:cs="Arial"/>
          <w:color w:val="auto"/>
          <w:sz w:val="22"/>
          <w:szCs w:val="22"/>
        </w:rPr>
      </w:pPr>
      <w:r w:rsidRPr="008F0EAE">
        <w:rPr>
          <w:rFonts w:ascii="Arial" w:hAnsi="Arial" w:cs="Arial"/>
          <w:color w:val="auto"/>
          <w:sz w:val="22"/>
          <w:szCs w:val="22"/>
        </w:rPr>
        <w:t>.</w:t>
      </w:r>
    </w:p>
    <w:p w:rsidR="00EF6EC2" w:rsidRPr="008F0EAE" w:rsidRDefault="00EF6EC2" w:rsidP="005E75C7">
      <w:pPr>
        <w:pStyle w:val="KDParagraf"/>
        <w:spacing w:before="0"/>
        <w:rPr>
          <w:rFonts w:ascii="Arial" w:hAnsi="Arial" w:cs="Arial"/>
          <w:sz w:val="22"/>
          <w:szCs w:val="22"/>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bookmarkStart w:id="14" w:name="_Toc441651548"/>
      <w:bookmarkStart w:id="15" w:name="_Toc442559886"/>
      <w:r w:rsidRPr="008F0EAE">
        <w:rPr>
          <w:rFonts w:ascii="Arial" w:hAnsi="Arial" w:cs="Arial"/>
          <w:sz w:val="22"/>
          <w:szCs w:val="22"/>
        </w:rPr>
        <w:t>Резервни критеријум</w:t>
      </w:r>
      <w:bookmarkEnd w:id="14"/>
      <w:bookmarkEnd w:id="15"/>
    </w:p>
    <w:p w:rsidR="00DC16B9" w:rsidRPr="008F0EAE" w:rsidRDefault="00DC16B9" w:rsidP="00DC16B9">
      <w:pPr>
        <w:pStyle w:val="KDPodnaslov2"/>
        <w:numPr>
          <w:ilvl w:val="0"/>
          <w:numId w:val="0"/>
        </w:numPr>
        <w:spacing w:before="0"/>
        <w:ind w:left="1080"/>
        <w:jc w:val="both"/>
        <w:outlineLvl w:val="9"/>
        <w:rPr>
          <w:rFonts w:ascii="Arial" w:hAnsi="Arial" w:cs="Arial"/>
          <w:sz w:val="22"/>
          <w:szCs w:val="22"/>
        </w:rPr>
      </w:pPr>
    </w:p>
    <w:p w:rsidR="00ED60C1" w:rsidRPr="008F0EAE" w:rsidRDefault="00ED60C1" w:rsidP="00F801D4">
      <w:pPr>
        <w:pStyle w:val="Standard"/>
        <w:spacing w:before="0"/>
        <w:rPr>
          <w:rFonts w:ascii="Arial" w:hAnsi="Arial" w:cs="Arial"/>
          <w:sz w:val="22"/>
          <w:szCs w:val="22"/>
        </w:rPr>
      </w:pPr>
      <w:r w:rsidRPr="008F0EAE">
        <w:rPr>
          <w:rFonts w:ascii="Arial" w:hAnsi="Arial" w:cs="Arial"/>
          <w:sz w:val="22"/>
          <w:szCs w:val="22"/>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296360" w:rsidRPr="008F0EAE">
        <w:rPr>
          <w:rFonts w:ascii="Arial" w:hAnsi="Arial" w:cs="Arial"/>
          <w:sz w:val="22"/>
          <w:szCs w:val="22"/>
          <w:lang w:val="sr-Cyrl-RS"/>
        </w:rPr>
        <w:t>краћ</w:t>
      </w:r>
      <w:r w:rsidRPr="008F0EAE">
        <w:rPr>
          <w:rFonts w:ascii="Arial" w:hAnsi="Arial" w:cs="Arial"/>
          <w:sz w:val="22"/>
          <w:szCs w:val="22"/>
        </w:rPr>
        <w:t>и рок</w:t>
      </w:r>
      <w:r w:rsidR="00296360" w:rsidRPr="008F0EAE">
        <w:rPr>
          <w:rFonts w:ascii="Arial" w:hAnsi="Arial" w:cs="Arial"/>
          <w:sz w:val="22"/>
          <w:szCs w:val="22"/>
          <w:lang w:val="sr-Cyrl-RS"/>
        </w:rPr>
        <w:t xml:space="preserve"> за извршење услуге</w:t>
      </w:r>
      <w:r w:rsidRPr="008F0EAE">
        <w:rPr>
          <w:rFonts w:ascii="Arial" w:hAnsi="Arial" w:cs="Arial"/>
          <w:sz w:val="22"/>
          <w:szCs w:val="22"/>
        </w:rPr>
        <w:t xml:space="preserve">. </w:t>
      </w:r>
    </w:p>
    <w:p w:rsidR="00726FDB" w:rsidRPr="008F0EAE" w:rsidRDefault="00726FDB" w:rsidP="00F801D4">
      <w:pPr>
        <w:pStyle w:val="Standard"/>
        <w:spacing w:before="0"/>
        <w:rPr>
          <w:rFonts w:ascii="Arial" w:hAnsi="Arial" w:cs="Arial"/>
          <w:sz w:val="22"/>
          <w:szCs w:val="22"/>
        </w:rPr>
      </w:pPr>
    </w:p>
    <w:p w:rsidR="00ED60C1" w:rsidRPr="008F0EAE" w:rsidRDefault="00ED60C1" w:rsidP="00F801D4">
      <w:pPr>
        <w:pStyle w:val="Standard"/>
        <w:spacing w:before="0"/>
        <w:rPr>
          <w:rFonts w:ascii="Arial" w:hAnsi="Arial" w:cs="Arial"/>
          <w:sz w:val="22"/>
          <w:szCs w:val="22"/>
        </w:rPr>
      </w:pPr>
      <w:r w:rsidRPr="008F0EAE">
        <w:rPr>
          <w:rFonts w:ascii="Arial" w:hAnsi="Arial" w:cs="Arial"/>
          <w:sz w:val="22"/>
          <w:szCs w:val="22"/>
        </w:rPr>
        <w:t>Ук</w:t>
      </w:r>
      <w:r w:rsidR="008370DE" w:rsidRPr="008F0EAE">
        <w:rPr>
          <w:rFonts w:ascii="Arial" w:hAnsi="Arial" w:cs="Arial"/>
          <w:sz w:val="22"/>
          <w:szCs w:val="22"/>
        </w:rPr>
        <w:t>олико ни после примене резервн</w:t>
      </w:r>
      <w:r w:rsidR="008370DE" w:rsidRPr="008F0EAE">
        <w:rPr>
          <w:rFonts w:ascii="Arial" w:hAnsi="Arial" w:cs="Arial"/>
          <w:sz w:val="22"/>
          <w:szCs w:val="22"/>
          <w:lang w:val="sr-Cyrl-RS"/>
        </w:rPr>
        <w:t>ог</w:t>
      </w:r>
      <w:r w:rsidRPr="008F0EAE">
        <w:rPr>
          <w:rFonts w:ascii="Arial" w:hAnsi="Arial" w:cs="Arial"/>
          <w:sz w:val="22"/>
          <w:szCs w:val="22"/>
        </w:rPr>
        <w:t xml:space="preserve"> критеријума не буде могуће изабрати најповољнију понуду, уговор ће бити изабран путем жреба.</w:t>
      </w:r>
    </w:p>
    <w:p w:rsidR="00ED60C1" w:rsidRPr="008F0EAE" w:rsidRDefault="00ED60C1" w:rsidP="00F801D4">
      <w:pPr>
        <w:pStyle w:val="Standard"/>
        <w:spacing w:before="0"/>
        <w:rPr>
          <w:rFonts w:ascii="Arial" w:hAnsi="Arial" w:cs="Arial"/>
          <w:sz w:val="22"/>
          <w:szCs w:val="22"/>
        </w:rPr>
      </w:pPr>
    </w:p>
    <w:p w:rsidR="005E75C7" w:rsidRPr="008F0EAE" w:rsidRDefault="00ED60C1" w:rsidP="00F801D4">
      <w:pPr>
        <w:pStyle w:val="Standard"/>
        <w:spacing w:before="0"/>
        <w:rPr>
          <w:rFonts w:ascii="Arial" w:hAnsi="Arial" w:cs="Arial"/>
          <w:color w:val="00B0F0"/>
          <w:sz w:val="22"/>
          <w:szCs w:val="22"/>
        </w:rPr>
      </w:pPr>
      <w:r w:rsidRPr="008F0EAE">
        <w:rPr>
          <w:rFonts w:ascii="Arial" w:hAnsi="Arial" w:cs="Arial"/>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5E75C7" w:rsidRPr="008F0EAE">
        <w:rPr>
          <w:rFonts w:ascii="Arial" w:hAnsi="Arial" w:cs="Arial"/>
          <w:color w:val="00B0F0"/>
          <w:sz w:val="22"/>
          <w:szCs w:val="22"/>
        </w:rPr>
        <w:t>.</w:t>
      </w:r>
    </w:p>
    <w:p w:rsidR="005E75C7" w:rsidRPr="008F0EAE" w:rsidRDefault="005E75C7" w:rsidP="005E75C7">
      <w:pPr>
        <w:pStyle w:val="Standard"/>
        <w:spacing w:before="0"/>
        <w:rPr>
          <w:rFonts w:ascii="Arial" w:hAnsi="Arial" w:cs="Arial"/>
          <w:sz w:val="22"/>
          <w:szCs w:val="22"/>
        </w:rPr>
      </w:pPr>
    </w:p>
    <w:bookmarkEnd w:id="9"/>
    <w:bookmarkEnd w:id="10"/>
    <w:bookmarkEnd w:id="11"/>
    <w:bookmarkEnd w:id="12"/>
    <w:bookmarkEnd w:id="13"/>
    <w:p w:rsidR="00ED60C1" w:rsidRPr="008F0EAE" w:rsidRDefault="00ED60C1" w:rsidP="00E57BAF">
      <w:pPr>
        <w:pStyle w:val="ListParagraph"/>
        <w:keepNext/>
        <w:pageBreakBefore/>
        <w:numPr>
          <w:ilvl w:val="0"/>
          <w:numId w:val="32"/>
        </w:numPr>
        <w:tabs>
          <w:tab w:val="left" w:pos="205"/>
        </w:tabs>
        <w:spacing w:after="0" w:line="240" w:lineRule="auto"/>
        <w:rPr>
          <w:rFonts w:ascii="Arial" w:hAnsi="Arial" w:cs="Arial"/>
          <w:b/>
          <w:sz w:val="22"/>
          <w:szCs w:val="22"/>
        </w:rPr>
      </w:pPr>
      <w:r w:rsidRPr="008F0EAE">
        <w:rPr>
          <w:rFonts w:ascii="Arial" w:hAnsi="Arial" w:cs="Arial"/>
          <w:b/>
          <w:sz w:val="22"/>
          <w:szCs w:val="22"/>
        </w:rPr>
        <w:lastRenderedPageBreak/>
        <w:t xml:space="preserve">  УПУТСТВО ПОНУЂАЧИМА КАКО ДА САЧИНЕ ПОНУДУ</w:t>
      </w:r>
    </w:p>
    <w:p w:rsidR="00ED60C1" w:rsidRPr="008F0EAE" w:rsidRDefault="00ED60C1" w:rsidP="00307CCE">
      <w:pPr>
        <w:suppressAutoHyphens w:val="0"/>
        <w:autoSpaceDE w:val="0"/>
        <w:jc w:val="both"/>
        <w:textAlignment w:val="auto"/>
        <w:rPr>
          <w:rFonts w:cs="Arial"/>
          <w:color w:val="000000"/>
          <w:kern w:val="0"/>
          <w:sz w:val="22"/>
          <w:szCs w:val="22"/>
        </w:rPr>
      </w:pPr>
    </w:p>
    <w:p w:rsidR="00ED60C1" w:rsidRPr="008F0EAE" w:rsidRDefault="00ED60C1" w:rsidP="00307CCE">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D60C1" w:rsidRPr="008F0EAE" w:rsidRDefault="00ED60C1" w:rsidP="00ED60C1">
      <w:pPr>
        <w:tabs>
          <w:tab w:val="left" w:pos="567"/>
        </w:tabs>
        <w:autoSpaceDE w:val="0"/>
        <w:jc w:val="both"/>
        <w:textAlignment w:val="auto"/>
        <w:rPr>
          <w:rFonts w:cs="Arial"/>
          <w:color w:val="000000"/>
          <w:kern w:val="0"/>
          <w:sz w:val="22"/>
          <w:szCs w:val="22"/>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16" w:name="_Toc441651577"/>
      <w:bookmarkStart w:id="17" w:name="_Toc442559888"/>
      <w:r w:rsidRPr="008F0EAE">
        <w:rPr>
          <w:rFonts w:cs="Arial"/>
          <w:b/>
          <w:color w:val="000000"/>
          <w:kern w:val="0"/>
          <w:sz w:val="22"/>
          <w:szCs w:val="22"/>
        </w:rPr>
        <w:t>Језик на којем понуда мора бити састављена</w:t>
      </w:r>
      <w:bookmarkEnd w:id="16"/>
      <w:bookmarkEnd w:id="17"/>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Наручилац је припремио конкурсну документацију на српском језику и водиће поступак јавне набавке на српском језику.</w:t>
      </w:r>
    </w:p>
    <w:p w:rsidR="00ED60C1" w:rsidRPr="008F0EAE" w:rsidRDefault="00ED60C1" w:rsidP="00ED60C1">
      <w:pPr>
        <w:tabs>
          <w:tab w:val="left" w:pos="1134"/>
        </w:tabs>
        <w:autoSpaceDE w:val="0"/>
        <w:jc w:val="both"/>
        <w:textAlignment w:val="auto"/>
        <w:rPr>
          <w:rFonts w:cs="Arial"/>
          <w:i/>
          <w:color w:val="00B0F0"/>
          <w:kern w:val="0"/>
          <w:sz w:val="22"/>
          <w:szCs w:val="22"/>
          <w:lang w:val="ru-RU"/>
        </w:rPr>
      </w:pPr>
      <w:r w:rsidRPr="008F0EAE">
        <w:rPr>
          <w:rFonts w:cs="Arial"/>
          <w:color w:val="000000"/>
          <w:kern w:val="0"/>
          <w:sz w:val="22"/>
          <w:szCs w:val="22"/>
          <w:lang w:val="ru-RU"/>
        </w:rPr>
        <w:t>Понуда са свим прилозима мора бити сачињена на српском језику.</w:t>
      </w:r>
    </w:p>
    <w:p w:rsidR="00ED60C1" w:rsidRPr="008F0EAE" w:rsidRDefault="00ED60C1" w:rsidP="00ED60C1">
      <w:pPr>
        <w:tabs>
          <w:tab w:val="left" w:pos="1134"/>
        </w:tabs>
        <w:autoSpaceDE w:val="0"/>
        <w:jc w:val="both"/>
        <w:textAlignment w:val="auto"/>
        <w:rPr>
          <w:rFonts w:cs="Arial"/>
          <w:i/>
          <w:color w:val="00B0F0"/>
          <w:kern w:val="0"/>
          <w:sz w:val="22"/>
          <w:szCs w:val="22"/>
          <w:lang w:val="ru-RU"/>
        </w:rPr>
      </w:pPr>
      <w:r w:rsidRPr="008F0EAE">
        <w:rPr>
          <w:rFonts w:cs="Arial"/>
          <w:color w:val="000000"/>
          <w:kern w:val="0"/>
          <w:sz w:val="22"/>
          <w:szCs w:val="22"/>
          <w:lang w:val="ru-RU"/>
        </w:rPr>
        <w:t>Прилози који чине саставни део понуде, достављају се на српском језику.</w:t>
      </w:r>
    </w:p>
    <w:p w:rsidR="00ED60C1" w:rsidRPr="008F0EAE" w:rsidRDefault="00ED60C1" w:rsidP="00ED60C1">
      <w:pPr>
        <w:tabs>
          <w:tab w:val="left" w:pos="1134"/>
        </w:tabs>
        <w:autoSpaceDE w:val="0"/>
        <w:jc w:val="both"/>
        <w:textAlignment w:val="auto"/>
        <w:rPr>
          <w:rFonts w:cs="Arial"/>
          <w:i/>
          <w:color w:val="00B0F0"/>
          <w:kern w:val="0"/>
          <w:sz w:val="22"/>
          <w:szCs w:val="22"/>
          <w:lang w:val="ru-RU"/>
        </w:rPr>
      </w:pPr>
      <w:r w:rsidRPr="008F0EAE">
        <w:rPr>
          <w:rFonts w:cs="Arial"/>
          <w:color w:val="000000"/>
          <w:kern w:val="0"/>
          <w:sz w:val="22"/>
          <w:szCs w:val="22"/>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ED60C1" w:rsidRPr="008F0EAE" w:rsidRDefault="00ED60C1" w:rsidP="00ED60C1">
      <w:pPr>
        <w:tabs>
          <w:tab w:val="left" w:pos="567"/>
        </w:tabs>
        <w:autoSpaceDE w:val="0"/>
        <w:jc w:val="both"/>
        <w:textAlignment w:val="auto"/>
        <w:rPr>
          <w:rFonts w:cs="Arial"/>
          <w:color w:val="000000"/>
          <w:kern w:val="0"/>
          <w:sz w:val="22"/>
          <w:szCs w:val="22"/>
          <w:lang w:val="ru-RU"/>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18" w:name="_Toc441651578"/>
      <w:bookmarkStart w:id="19" w:name="_Toc442559889"/>
      <w:r w:rsidRPr="008F0EAE">
        <w:rPr>
          <w:rFonts w:cs="Arial"/>
          <w:b/>
          <w:color w:val="000000"/>
          <w:kern w:val="0"/>
          <w:sz w:val="22"/>
          <w:szCs w:val="22"/>
        </w:rPr>
        <w:t>Начин састављања и подношења понуде</w:t>
      </w:r>
      <w:bookmarkEnd w:id="18"/>
      <w:bookmarkEnd w:id="19"/>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val="ru-RU"/>
        </w:rPr>
        <w:t>Препоручује се да се нумерација поднете документације и образаца у понуди изврши на свако</w:t>
      </w:r>
      <w:r w:rsidRPr="008F0EAE">
        <w:rPr>
          <w:rFonts w:cs="Arial"/>
          <w:color w:val="000000"/>
          <w:kern w:val="0"/>
          <w:sz w:val="22"/>
          <w:szCs w:val="22"/>
        </w:rPr>
        <w:t>j</w:t>
      </w:r>
      <w:r w:rsidRPr="008F0EAE">
        <w:rPr>
          <w:rFonts w:cs="Arial"/>
          <w:color w:val="000000"/>
          <w:kern w:val="0"/>
          <w:sz w:val="22"/>
          <w:szCs w:val="22"/>
          <w:lang w:val="ru-RU"/>
        </w:rPr>
        <w:t xml:space="preserve"> страни на којој има текста, исписивањем </w:t>
      </w:r>
      <w:r w:rsidRPr="008F0EAE">
        <w:rPr>
          <w:rFonts w:cs="Arial"/>
          <w:i/>
          <w:color w:val="000000"/>
          <w:kern w:val="0"/>
          <w:sz w:val="22"/>
          <w:szCs w:val="22"/>
          <w:lang w:val="ru-RU"/>
        </w:rPr>
        <w:t xml:space="preserve">“1 од </w:t>
      </w:r>
      <w:r w:rsidRPr="008F0EAE">
        <w:rPr>
          <w:rFonts w:cs="Arial"/>
          <w:i/>
          <w:color w:val="000000"/>
          <w:kern w:val="0"/>
          <w:sz w:val="22"/>
          <w:szCs w:val="22"/>
        </w:rPr>
        <w:t>н</w:t>
      </w:r>
      <w:r w:rsidRPr="008F0EAE">
        <w:rPr>
          <w:rFonts w:cs="Arial"/>
          <w:i/>
          <w:color w:val="000000"/>
          <w:kern w:val="0"/>
          <w:sz w:val="22"/>
          <w:szCs w:val="22"/>
          <w:lang w:val="ru-RU"/>
        </w:rPr>
        <w:t>“, „2 од н“</w:t>
      </w:r>
      <w:r w:rsidRPr="008F0EAE">
        <w:rPr>
          <w:rFonts w:cs="Arial"/>
          <w:color w:val="000000"/>
          <w:kern w:val="0"/>
          <w:sz w:val="22"/>
          <w:szCs w:val="22"/>
          <w:lang w:val="ru-RU"/>
        </w:rPr>
        <w:t xml:space="preserve"> и тако све до </w:t>
      </w:r>
      <w:r w:rsidRPr="008F0EAE">
        <w:rPr>
          <w:rFonts w:cs="Arial"/>
          <w:i/>
          <w:color w:val="000000"/>
          <w:kern w:val="0"/>
          <w:sz w:val="22"/>
          <w:szCs w:val="22"/>
          <w:lang w:val="ru-RU"/>
        </w:rPr>
        <w:t>„н од н“</w:t>
      </w:r>
      <w:r w:rsidRPr="008F0EAE">
        <w:rPr>
          <w:rFonts w:cs="Arial"/>
          <w:color w:val="000000"/>
          <w:kern w:val="0"/>
          <w:sz w:val="22"/>
          <w:szCs w:val="22"/>
          <w:lang w:val="ru-RU"/>
        </w:rPr>
        <w:t xml:space="preserve">, с тим да </w:t>
      </w:r>
      <w:r w:rsidRPr="008F0EAE">
        <w:rPr>
          <w:rFonts w:cs="Arial"/>
          <w:i/>
          <w:color w:val="000000"/>
          <w:kern w:val="0"/>
          <w:sz w:val="22"/>
          <w:szCs w:val="22"/>
          <w:lang w:val="ru-RU"/>
        </w:rPr>
        <w:t>„н“</w:t>
      </w:r>
      <w:r w:rsidRPr="008F0EAE">
        <w:rPr>
          <w:rFonts w:cs="Arial"/>
          <w:color w:val="000000"/>
          <w:kern w:val="0"/>
          <w:sz w:val="22"/>
          <w:szCs w:val="22"/>
          <w:lang w:val="ru-RU"/>
        </w:rPr>
        <w:t xml:space="preserve"> представља укупан број страна понуде.</w:t>
      </w:r>
    </w:p>
    <w:p w:rsidR="00EF6EC2" w:rsidRPr="008F0EAE" w:rsidRDefault="00EF6EC2" w:rsidP="00EF6EC2">
      <w:pPr>
        <w:tabs>
          <w:tab w:val="left" w:pos="1134"/>
        </w:tabs>
        <w:autoSpaceDE w:val="0"/>
        <w:jc w:val="both"/>
        <w:textAlignment w:val="auto"/>
        <w:rPr>
          <w:rFonts w:cs="Arial"/>
          <w:i/>
          <w:color w:val="00B0F0"/>
          <w:kern w:val="0"/>
          <w:sz w:val="22"/>
          <w:szCs w:val="22"/>
          <w:lang w:val="ru-RU"/>
        </w:rPr>
      </w:pP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val="ru-RU"/>
        </w:rPr>
        <w:t xml:space="preserve">Понуђач подноси понуду у затвореној коверти </w:t>
      </w:r>
      <w:r w:rsidRPr="008F0EAE">
        <w:rPr>
          <w:rFonts w:cs="Arial"/>
          <w:color w:val="000000"/>
          <w:kern w:val="0"/>
          <w:sz w:val="22"/>
          <w:szCs w:val="22"/>
        </w:rPr>
        <w:t>или кутији</w:t>
      </w:r>
      <w:r w:rsidRPr="008F0EAE">
        <w:rPr>
          <w:rFonts w:cs="Arial"/>
          <w:color w:val="000000"/>
          <w:kern w:val="0"/>
          <w:sz w:val="22"/>
          <w:szCs w:val="22"/>
          <w:lang w:val="ru-RU"/>
        </w:rPr>
        <w:t xml:space="preserve">, тако да се при отварању може проверити да ли је затворена, као и када, на адресу: </w:t>
      </w:r>
      <w:r w:rsidRPr="008F0EAE">
        <w:rPr>
          <w:rFonts w:cs="Arial"/>
          <w:color w:val="000000"/>
          <w:kern w:val="0"/>
          <w:sz w:val="22"/>
          <w:szCs w:val="22"/>
          <w:lang w:val="sr-Cyrl-CS" w:eastAsia="ar-SA"/>
        </w:rPr>
        <w:t>ЈП ЕПС Београд</w:t>
      </w:r>
      <w:r w:rsidRPr="008F0EAE">
        <w:rPr>
          <w:rFonts w:cs="Arial"/>
          <w:color w:val="000000"/>
          <w:kern w:val="0"/>
          <w:sz w:val="22"/>
          <w:szCs w:val="22"/>
          <w:lang w:val="sr-Latn-RS" w:eastAsia="ar-SA"/>
        </w:rPr>
        <w:t xml:space="preserve"> - </w:t>
      </w:r>
      <w:r w:rsidRPr="008F0EAE">
        <w:rPr>
          <w:rFonts w:cs="Arial"/>
          <w:color w:val="000000"/>
          <w:kern w:val="0"/>
          <w:sz w:val="22"/>
          <w:szCs w:val="22"/>
          <w:lang w:val="sr-Cyrl-CS" w:eastAsia="ar-SA"/>
        </w:rPr>
        <w:t>Огранак РБ Колубара</w:t>
      </w:r>
      <w:r w:rsidRPr="008F0EAE">
        <w:rPr>
          <w:rFonts w:eastAsia="TimesNewRomanPSMT" w:cs="Arial"/>
          <w:bCs/>
          <w:color w:val="000000"/>
          <w:kern w:val="1"/>
          <w:sz w:val="22"/>
          <w:szCs w:val="22"/>
          <w:lang w:eastAsia="ar-SA"/>
        </w:rPr>
        <w:t xml:space="preserve"> Лазаревац, </w:t>
      </w:r>
      <w:r w:rsidRPr="008F0EAE">
        <w:rPr>
          <w:rFonts w:eastAsia="TimesNewRomanPSMT" w:cs="Arial"/>
          <w:bCs/>
          <w:color w:val="000000"/>
          <w:kern w:val="1"/>
          <w:sz w:val="22"/>
          <w:szCs w:val="22"/>
          <w:lang w:val="sr-Cyrl-RS" w:eastAsia="ar-SA"/>
        </w:rPr>
        <w:t>Комерцијални сектор</w:t>
      </w:r>
      <w:r w:rsidRPr="008F0EAE">
        <w:rPr>
          <w:rFonts w:eastAsia="TimesNewRomanPSMT" w:cs="Arial"/>
          <w:bCs/>
          <w:color w:val="000000"/>
          <w:kern w:val="1"/>
          <w:sz w:val="22"/>
          <w:szCs w:val="22"/>
          <w:lang w:eastAsia="ar-SA"/>
        </w:rPr>
        <w:t>, служба набавке, ул.</w:t>
      </w:r>
      <w:r w:rsidR="00F801D4" w:rsidRPr="008F0EAE">
        <w:rPr>
          <w:rFonts w:eastAsia="TimesNewRomanPSMT" w:cs="Arial"/>
          <w:bCs/>
          <w:color w:val="000000"/>
          <w:kern w:val="1"/>
          <w:sz w:val="22"/>
          <w:szCs w:val="22"/>
          <w:lang w:val="sr-Cyrl-RS" w:eastAsia="ar-SA"/>
        </w:rPr>
        <w:t xml:space="preserve"> </w:t>
      </w:r>
      <w:r w:rsidR="000F5A4A">
        <w:rPr>
          <w:rFonts w:eastAsia="TimesNewRomanPSMT" w:cs="Arial"/>
          <w:bCs/>
          <w:color w:val="000000"/>
          <w:kern w:val="1"/>
          <w:sz w:val="22"/>
          <w:szCs w:val="22"/>
          <w:lang w:eastAsia="ar-SA"/>
        </w:rPr>
        <w:t>Дише Ђурђевић</w:t>
      </w:r>
      <w:r w:rsidRPr="008F0EAE">
        <w:rPr>
          <w:rFonts w:eastAsia="TimesNewRomanPSMT" w:cs="Arial"/>
          <w:bCs/>
          <w:color w:val="000000"/>
          <w:kern w:val="1"/>
          <w:sz w:val="22"/>
          <w:szCs w:val="22"/>
          <w:lang w:eastAsia="ar-SA"/>
        </w:rPr>
        <w:t xml:space="preserve"> бб</w:t>
      </w:r>
      <w:r w:rsidRPr="008F0EAE">
        <w:rPr>
          <w:rFonts w:eastAsia="Arial Unicode MS" w:cs="Arial"/>
          <w:i/>
          <w:iCs/>
          <w:color w:val="000000"/>
          <w:kern w:val="1"/>
          <w:sz w:val="22"/>
          <w:szCs w:val="22"/>
          <w:lang w:eastAsia="ar-SA"/>
        </w:rPr>
        <w:t xml:space="preserve">, </w:t>
      </w:r>
      <w:r w:rsidRPr="008F0EAE">
        <w:rPr>
          <w:rFonts w:eastAsia="Arial Unicode MS" w:cs="Arial"/>
          <w:iCs/>
          <w:color w:val="000000"/>
          <w:kern w:val="1"/>
          <w:sz w:val="22"/>
          <w:szCs w:val="22"/>
          <w:lang w:eastAsia="ar-SA"/>
        </w:rPr>
        <w:t>11560 Вреоци</w:t>
      </w:r>
      <w:r w:rsidRPr="008F0EAE">
        <w:rPr>
          <w:rFonts w:cs="Arial"/>
          <w:color w:val="000000"/>
          <w:kern w:val="0"/>
          <w:sz w:val="22"/>
          <w:szCs w:val="22"/>
          <w:lang w:val="sr-Latn-RS"/>
        </w:rPr>
        <w:t xml:space="preserve"> </w:t>
      </w:r>
      <w:r w:rsidRPr="008F0EAE">
        <w:rPr>
          <w:rFonts w:cs="Arial"/>
          <w:color w:val="000000"/>
          <w:kern w:val="0"/>
          <w:sz w:val="22"/>
          <w:szCs w:val="22"/>
          <w:lang w:val="ru-RU"/>
        </w:rPr>
        <w:t xml:space="preserve">- са назнаком: „Понуда за јавну набавку услуге: </w:t>
      </w:r>
      <w:r w:rsidR="009009DA" w:rsidRPr="008F0EAE">
        <w:rPr>
          <w:rFonts w:cs="Arial"/>
          <w:color w:val="000000"/>
          <w:kern w:val="0"/>
          <w:sz w:val="22"/>
          <w:szCs w:val="22"/>
          <w:lang w:val="sr-Cyrl-RS"/>
        </w:rPr>
        <w:t>Сервисирање и еталонирање спектафотометара</w:t>
      </w:r>
      <w:r w:rsidRPr="008F0EAE">
        <w:rPr>
          <w:rFonts w:cs="Arial"/>
          <w:color w:val="000000"/>
          <w:kern w:val="0"/>
          <w:sz w:val="22"/>
          <w:szCs w:val="22"/>
          <w:lang w:val="ru-RU"/>
        </w:rPr>
        <w:t xml:space="preserve"> - Јавна набавка број </w:t>
      </w:r>
      <w:r w:rsidR="00684658">
        <w:rPr>
          <w:rFonts w:cs="Arial"/>
          <w:color w:val="000000"/>
          <w:kern w:val="0"/>
          <w:sz w:val="22"/>
          <w:szCs w:val="22"/>
          <w:lang w:val="sr-Latn-RS"/>
        </w:rPr>
        <w:t>ЈН/4000/0594/2019, ЈАНА БРОЈ 4086/2019</w:t>
      </w:r>
      <w:r w:rsidRPr="008F0EAE">
        <w:rPr>
          <w:rFonts w:cs="Arial"/>
          <w:color w:val="000000"/>
          <w:kern w:val="0"/>
          <w:sz w:val="22"/>
          <w:szCs w:val="22"/>
          <w:lang w:val="ru-RU"/>
        </w:rPr>
        <w:t xml:space="preserve"> - НЕ ОТВАРАТИ“.</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eastAsia="TimesNewRomanPSMT" w:cs="Arial"/>
          <w:bCs/>
          <w:color w:val="000000"/>
          <w:kern w:val="0"/>
          <w:sz w:val="22"/>
          <w:szCs w:val="22"/>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8F0EAE">
        <w:rPr>
          <w:rFonts w:cs="Arial"/>
          <w:color w:val="000000"/>
          <w:kern w:val="0"/>
          <w:sz w:val="22"/>
          <w:szCs w:val="22"/>
        </w:rPr>
        <w:t>.</w:t>
      </w:r>
    </w:p>
    <w:p w:rsidR="00EF6EC2" w:rsidRPr="008F0EAE" w:rsidRDefault="00ED60C1" w:rsidP="00ED60C1">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946253" w:rsidRDefault="00ED60C1" w:rsidP="00ED60C1">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8F0EAE" w:rsidRDefault="008F0EAE" w:rsidP="00ED60C1">
      <w:pPr>
        <w:tabs>
          <w:tab w:val="left" w:pos="567"/>
        </w:tabs>
        <w:autoSpaceDE w:val="0"/>
        <w:jc w:val="both"/>
        <w:textAlignment w:val="auto"/>
        <w:rPr>
          <w:rFonts w:cs="Arial"/>
          <w:color w:val="000000"/>
          <w:kern w:val="0"/>
          <w:sz w:val="22"/>
          <w:szCs w:val="22"/>
          <w:lang w:val="sr-Cyrl-RS"/>
        </w:rPr>
      </w:pPr>
    </w:p>
    <w:p w:rsidR="008F0EAE" w:rsidRDefault="008F0EAE" w:rsidP="00ED60C1">
      <w:pPr>
        <w:tabs>
          <w:tab w:val="left" w:pos="567"/>
        </w:tabs>
        <w:autoSpaceDE w:val="0"/>
        <w:jc w:val="both"/>
        <w:textAlignment w:val="auto"/>
        <w:rPr>
          <w:rFonts w:cs="Arial"/>
          <w:color w:val="000000"/>
          <w:kern w:val="0"/>
          <w:sz w:val="22"/>
          <w:szCs w:val="22"/>
          <w:lang w:val="sr-Cyrl-RS"/>
        </w:rPr>
      </w:pPr>
    </w:p>
    <w:p w:rsidR="008F0EAE" w:rsidRDefault="008F0EAE" w:rsidP="00ED60C1">
      <w:pPr>
        <w:tabs>
          <w:tab w:val="left" w:pos="567"/>
        </w:tabs>
        <w:autoSpaceDE w:val="0"/>
        <w:jc w:val="both"/>
        <w:textAlignment w:val="auto"/>
        <w:rPr>
          <w:rFonts w:cs="Arial"/>
          <w:color w:val="000000"/>
          <w:kern w:val="0"/>
          <w:sz w:val="22"/>
          <w:szCs w:val="22"/>
          <w:lang w:val="sr-Cyrl-RS"/>
        </w:rPr>
      </w:pPr>
    </w:p>
    <w:p w:rsidR="008F0EAE" w:rsidRDefault="008F0EAE" w:rsidP="00ED60C1">
      <w:pPr>
        <w:tabs>
          <w:tab w:val="left" w:pos="567"/>
        </w:tabs>
        <w:autoSpaceDE w:val="0"/>
        <w:jc w:val="both"/>
        <w:textAlignment w:val="auto"/>
        <w:rPr>
          <w:rFonts w:cs="Arial"/>
          <w:color w:val="000000"/>
          <w:kern w:val="0"/>
          <w:sz w:val="22"/>
          <w:szCs w:val="22"/>
          <w:lang w:val="sr-Cyrl-RS"/>
        </w:rPr>
      </w:pPr>
    </w:p>
    <w:p w:rsidR="008F0EAE" w:rsidRDefault="008F0EAE" w:rsidP="00ED60C1">
      <w:pPr>
        <w:tabs>
          <w:tab w:val="left" w:pos="567"/>
        </w:tabs>
        <w:autoSpaceDE w:val="0"/>
        <w:jc w:val="both"/>
        <w:textAlignment w:val="auto"/>
        <w:rPr>
          <w:rFonts w:cs="Arial"/>
          <w:color w:val="000000"/>
          <w:kern w:val="0"/>
          <w:sz w:val="22"/>
          <w:szCs w:val="22"/>
          <w:lang w:val="sr-Cyrl-RS"/>
        </w:rPr>
      </w:pPr>
    </w:p>
    <w:p w:rsidR="008F0EAE" w:rsidRPr="008F0EAE" w:rsidRDefault="008F0EAE" w:rsidP="00ED60C1">
      <w:pPr>
        <w:tabs>
          <w:tab w:val="left" w:pos="567"/>
        </w:tabs>
        <w:autoSpaceDE w:val="0"/>
        <w:jc w:val="both"/>
        <w:textAlignment w:val="auto"/>
        <w:rPr>
          <w:rFonts w:cs="Arial"/>
          <w:color w:val="000000"/>
          <w:kern w:val="0"/>
          <w:sz w:val="22"/>
          <w:szCs w:val="22"/>
          <w:lang w:val="sr-Cyrl-RS"/>
        </w:rPr>
      </w:pPr>
    </w:p>
    <w:p w:rsidR="00ED60C1" w:rsidRPr="008F0EAE" w:rsidRDefault="00ED60C1" w:rsidP="00ED60C1">
      <w:pPr>
        <w:tabs>
          <w:tab w:val="left" w:pos="568"/>
          <w:tab w:val="left" w:pos="614"/>
          <w:tab w:val="left" w:pos="851"/>
        </w:tabs>
        <w:suppressAutoHyphens w:val="0"/>
        <w:autoSpaceDE w:val="0"/>
        <w:ind w:left="284"/>
        <w:jc w:val="both"/>
        <w:textAlignment w:val="auto"/>
        <w:rPr>
          <w:rFonts w:eastAsia="TimesNewRomanPSMT" w:cs="Arial"/>
          <w:bCs/>
          <w:color w:val="000000"/>
          <w:kern w:val="0"/>
          <w:sz w:val="22"/>
          <w:szCs w:val="22"/>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20" w:name="_Toc441651579"/>
      <w:bookmarkStart w:id="21" w:name="_Toc442559890"/>
      <w:r w:rsidRPr="008F0EAE">
        <w:rPr>
          <w:rFonts w:cs="Arial"/>
          <w:b/>
          <w:color w:val="000000"/>
          <w:kern w:val="0"/>
          <w:sz w:val="22"/>
          <w:szCs w:val="22"/>
        </w:rPr>
        <w:t>Обавезна садржина понуде</w:t>
      </w:r>
      <w:bookmarkEnd w:id="20"/>
      <w:bookmarkEnd w:id="21"/>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val="ru-RU" w:bidi="en-US"/>
        </w:rPr>
        <w:t>Садржину понуде, поред Обрасца понуде, чине и сви остали док</w:t>
      </w:r>
      <w:r w:rsidR="00417D44" w:rsidRPr="008F0EAE">
        <w:rPr>
          <w:rFonts w:cs="Arial"/>
          <w:color w:val="000000"/>
          <w:kern w:val="0"/>
          <w:sz w:val="22"/>
          <w:szCs w:val="22"/>
          <w:lang w:val="ru-RU" w:bidi="en-US"/>
        </w:rPr>
        <w:t>ази о испуњености услова из чл.75.</w:t>
      </w:r>
      <w:r w:rsidRPr="008F0EAE">
        <w:rPr>
          <w:rFonts w:cs="Arial"/>
          <w:color w:val="00B0F0"/>
          <w:kern w:val="0"/>
          <w:sz w:val="22"/>
          <w:szCs w:val="22"/>
          <w:lang w:val="ru-RU" w:bidi="en-US"/>
        </w:rPr>
        <w:t xml:space="preserve"> </w:t>
      </w:r>
      <w:r w:rsidRPr="008F0EAE">
        <w:rPr>
          <w:rFonts w:cs="Arial"/>
          <w:color w:val="000000"/>
          <w:kern w:val="0"/>
          <w:sz w:val="22"/>
          <w:szCs w:val="22"/>
        </w:rPr>
        <w:t>Закона о јавним</w:t>
      </w:r>
      <w:r w:rsidR="00417D44" w:rsidRPr="008F0EAE">
        <w:rPr>
          <w:rFonts w:cs="Arial"/>
          <w:color w:val="000000"/>
          <w:kern w:val="0"/>
          <w:sz w:val="22"/>
          <w:szCs w:val="22"/>
          <w:lang w:bidi="en-US"/>
        </w:rPr>
        <w:t xml:space="preserve"> набавкама, предвиђени чл.</w:t>
      </w:r>
      <w:r w:rsidRPr="008F0EAE">
        <w:rPr>
          <w:rFonts w:cs="Arial"/>
          <w:color w:val="000000"/>
          <w:kern w:val="0"/>
          <w:sz w:val="22"/>
          <w:szCs w:val="22"/>
          <w:lang w:bidi="en-US"/>
        </w:rPr>
        <w:t>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8F0EAE">
        <w:rPr>
          <w:rFonts w:cs="Arial"/>
          <w:color w:val="000000"/>
          <w:kern w:val="0"/>
          <w:sz w:val="22"/>
          <w:szCs w:val="22"/>
        </w:rPr>
        <w:t>:</w:t>
      </w:r>
    </w:p>
    <w:p w:rsidR="00ED60C1" w:rsidRPr="008F0EAE" w:rsidRDefault="00ED60C1" w:rsidP="00097B66">
      <w:pPr>
        <w:numPr>
          <w:ilvl w:val="0"/>
          <w:numId w:val="17"/>
        </w:numPr>
        <w:tabs>
          <w:tab w:val="left" w:pos="1135"/>
        </w:tabs>
        <w:autoSpaceDE w:val="0"/>
        <w:jc w:val="both"/>
        <w:textAlignment w:val="auto"/>
        <w:rPr>
          <w:rFonts w:cs="Arial"/>
          <w:color w:val="000000"/>
          <w:kern w:val="0"/>
          <w:sz w:val="22"/>
          <w:szCs w:val="22"/>
          <w:lang w:val="ru-RU"/>
        </w:rPr>
      </w:pPr>
      <w:r w:rsidRPr="008F0EAE">
        <w:rPr>
          <w:rFonts w:cs="Arial"/>
          <w:color w:val="000000"/>
          <w:kern w:val="0"/>
          <w:sz w:val="22"/>
          <w:szCs w:val="22"/>
          <w:lang w:val="ru-RU"/>
        </w:rPr>
        <w:t>Образац понуде</w:t>
      </w:r>
    </w:p>
    <w:p w:rsidR="00ED60C1" w:rsidRPr="008F0EAE" w:rsidRDefault="00ED60C1" w:rsidP="00097B66">
      <w:pPr>
        <w:numPr>
          <w:ilvl w:val="0"/>
          <w:numId w:val="17"/>
        </w:numPr>
        <w:tabs>
          <w:tab w:val="left" w:pos="1135"/>
        </w:tabs>
        <w:autoSpaceDE w:val="0"/>
        <w:jc w:val="both"/>
        <w:textAlignment w:val="auto"/>
        <w:rPr>
          <w:rFonts w:cs="Arial"/>
          <w:color w:val="000000"/>
          <w:kern w:val="0"/>
          <w:sz w:val="22"/>
          <w:szCs w:val="22"/>
          <w:lang w:val="ru-RU"/>
        </w:rPr>
      </w:pPr>
      <w:r w:rsidRPr="008F0EAE">
        <w:rPr>
          <w:rFonts w:cs="Arial"/>
          <w:color w:val="000000"/>
          <w:kern w:val="0"/>
          <w:sz w:val="22"/>
          <w:szCs w:val="22"/>
          <w:lang w:val="ru-RU"/>
        </w:rPr>
        <w:t>Структура цене</w:t>
      </w:r>
    </w:p>
    <w:p w:rsidR="00ED60C1" w:rsidRPr="008F0EAE" w:rsidRDefault="00ED60C1" w:rsidP="00097B66">
      <w:pPr>
        <w:numPr>
          <w:ilvl w:val="0"/>
          <w:numId w:val="17"/>
        </w:numPr>
        <w:tabs>
          <w:tab w:val="left" w:pos="1135"/>
        </w:tabs>
        <w:autoSpaceDE w:val="0"/>
        <w:jc w:val="both"/>
        <w:textAlignment w:val="auto"/>
        <w:rPr>
          <w:rFonts w:cs="Arial"/>
          <w:color w:val="000000"/>
          <w:kern w:val="0"/>
          <w:sz w:val="22"/>
          <w:szCs w:val="22"/>
          <w:lang w:val="ru-RU"/>
        </w:rPr>
      </w:pPr>
      <w:r w:rsidRPr="008F0EAE">
        <w:rPr>
          <w:rFonts w:cs="Arial"/>
          <w:color w:val="000000"/>
          <w:kern w:val="0"/>
          <w:sz w:val="22"/>
          <w:szCs w:val="22"/>
          <w:lang w:val="ru-RU"/>
        </w:rPr>
        <w:t>Образац трошкова припреме понуде, ако понуђач захтева надокнаду трошкова у складу са чл.88 Закона</w:t>
      </w:r>
    </w:p>
    <w:p w:rsidR="00ED60C1" w:rsidRPr="008F0EAE" w:rsidRDefault="00ED60C1" w:rsidP="00097B66">
      <w:pPr>
        <w:numPr>
          <w:ilvl w:val="0"/>
          <w:numId w:val="17"/>
        </w:numPr>
        <w:tabs>
          <w:tab w:val="left" w:pos="1135"/>
        </w:tabs>
        <w:autoSpaceDE w:val="0"/>
        <w:jc w:val="both"/>
        <w:textAlignment w:val="auto"/>
        <w:rPr>
          <w:rFonts w:cs="Arial"/>
          <w:color w:val="000000"/>
          <w:kern w:val="0"/>
          <w:sz w:val="22"/>
          <w:szCs w:val="22"/>
          <w:lang w:val="ru-RU"/>
        </w:rPr>
      </w:pPr>
      <w:r w:rsidRPr="008F0EAE">
        <w:rPr>
          <w:rFonts w:cs="Arial"/>
          <w:color w:val="000000"/>
          <w:kern w:val="0"/>
          <w:sz w:val="22"/>
          <w:szCs w:val="22"/>
          <w:lang w:val="ru-RU"/>
        </w:rPr>
        <w:t>Изјава о независној понуди</w:t>
      </w:r>
    </w:p>
    <w:p w:rsidR="00ED60C1" w:rsidRPr="008F0EAE" w:rsidRDefault="00ED60C1" w:rsidP="00097B66">
      <w:pPr>
        <w:numPr>
          <w:ilvl w:val="0"/>
          <w:numId w:val="17"/>
        </w:numPr>
        <w:tabs>
          <w:tab w:val="left" w:pos="1135"/>
        </w:tabs>
        <w:autoSpaceDE w:val="0"/>
        <w:jc w:val="both"/>
        <w:textAlignment w:val="auto"/>
        <w:rPr>
          <w:rFonts w:cs="Arial"/>
          <w:color w:val="000000"/>
          <w:kern w:val="0"/>
          <w:sz w:val="22"/>
          <w:szCs w:val="22"/>
          <w:lang w:val="ru-RU"/>
        </w:rPr>
      </w:pPr>
      <w:r w:rsidRPr="008F0EAE">
        <w:rPr>
          <w:rFonts w:cs="Arial"/>
          <w:color w:val="000000"/>
          <w:kern w:val="0"/>
          <w:sz w:val="22"/>
          <w:szCs w:val="22"/>
          <w:lang w:val="ru-RU"/>
        </w:rPr>
        <w:t>Изјава у складу са чланом 75. став 2. Закона</w:t>
      </w:r>
    </w:p>
    <w:p w:rsidR="00ED60C1" w:rsidRPr="008F0EAE" w:rsidRDefault="00ED60C1" w:rsidP="00097B66">
      <w:pPr>
        <w:numPr>
          <w:ilvl w:val="0"/>
          <w:numId w:val="17"/>
        </w:numPr>
        <w:tabs>
          <w:tab w:val="left" w:pos="1135"/>
        </w:tabs>
        <w:autoSpaceDE w:val="0"/>
        <w:jc w:val="both"/>
        <w:textAlignment w:val="auto"/>
        <w:rPr>
          <w:rFonts w:cs="Arial"/>
          <w:color w:val="000000"/>
          <w:kern w:val="0"/>
          <w:sz w:val="22"/>
          <w:szCs w:val="22"/>
          <w:lang w:val="ru-RU"/>
        </w:rPr>
      </w:pPr>
      <w:r w:rsidRPr="008F0EAE">
        <w:rPr>
          <w:rFonts w:cs="Arial"/>
          <w:color w:val="000000"/>
          <w:kern w:val="0"/>
          <w:sz w:val="22"/>
          <w:szCs w:val="22"/>
          <w:shd w:val="clear" w:color="auto" w:fill="FFFFFF"/>
          <w:lang w:val="ru-RU"/>
        </w:rPr>
        <w:t>Овлашћење из тачке 6.2 Конкурсне документације (ако не потписује заступник)</w:t>
      </w:r>
    </w:p>
    <w:p w:rsidR="00ED60C1" w:rsidRPr="008F0EAE" w:rsidRDefault="00ED60C1" w:rsidP="00097B66">
      <w:pPr>
        <w:numPr>
          <w:ilvl w:val="0"/>
          <w:numId w:val="17"/>
        </w:numPr>
        <w:tabs>
          <w:tab w:val="left" w:pos="1135"/>
        </w:tabs>
        <w:autoSpaceDE w:val="0"/>
        <w:jc w:val="both"/>
        <w:textAlignment w:val="auto"/>
        <w:rPr>
          <w:rFonts w:cs="Arial"/>
          <w:color w:val="000000"/>
          <w:kern w:val="0"/>
          <w:sz w:val="22"/>
          <w:szCs w:val="22"/>
          <w:lang w:val="ru-RU"/>
        </w:rPr>
      </w:pPr>
      <w:r w:rsidRPr="008F0EAE">
        <w:rPr>
          <w:rFonts w:cs="Arial"/>
          <w:color w:val="000000"/>
          <w:kern w:val="0"/>
          <w:sz w:val="22"/>
          <w:szCs w:val="22"/>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6052B2" w:rsidRPr="006052B2" w:rsidRDefault="00ED60C1" w:rsidP="006052B2">
      <w:pPr>
        <w:numPr>
          <w:ilvl w:val="0"/>
          <w:numId w:val="17"/>
        </w:numPr>
        <w:tabs>
          <w:tab w:val="left" w:pos="1135"/>
        </w:tabs>
        <w:autoSpaceDE w:val="0"/>
        <w:jc w:val="both"/>
        <w:textAlignment w:val="auto"/>
        <w:rPr>
          <w:rFonts w:cs="Arial"/>
          <w:color w:val="000000"/>
          <w:kern w:val="0"/>
          <w:sz w:val="22"/>
          <w:szCs w:val="22"/>
          <w:lang w:val="ru-RU"/>
        </w:rPr>
      </w:pPr>
      <w:r w:rsidRPr="008F0EAE">
        <w:rPr>
          <w:rFonts w:cs="Arial"/>
          <w:color w:val="000000"/>
          <w:kern w:val="0"/>
          <w:sz w:val="22"/>
          <w:szCs w:val="22"/>
          <w:lang w:val="ru-RU"/>
        </w:rPr>
        <w:t>П</w:t>
      </w:r>
      <w:r w:rsidR="00250FA3" w:rsidRPr="008F0EAE">
        <w:rPr>
          <w:rFonts w:cs="Arial"/>
          <w:color w:val="000000"/>
          <w:kern w:val="0"/>
          <w:sz w:val="22"/>
          <w:szCs w:val="22"/>
          <w:lang w:val="ru-RU"/>
        </w:rPr>
        <w:t xml:space="preserve">отписан и печатом оверен </w:t>
      </w:r>
      <w:r w:rsidRPr="008F0EAE">
        <w:rPr>
          <w:rFonts w:cs="Arial"/>
          <w:color w:val="000000"/>
          <w:kern w:val="0"/>
          <w:sz w:val="22"/>
          <w:szCs w:val="22"/>
          <w:lang w:val="ru-RU"/>
        </w:rPr>
        <w:t xml:space="preserve"> „Модел уговора“ (пожељно је да буде попуњен)</w:t>
      </w:r>
    </w:p>
    <w:p w:rsidR="009E2D9D" w:rsidRPr="009E48D2" w:rsidRDefault="006052B2" w:rsidP="009E48D2">
      <w:pPr>
        <w:pStyle w:val="KDNabrajanje"/>
        <w:numPr>
          <w:ilvl w:val="0"/>
          <w:numId w:val="17"/>
        </w:numPr>
        <w:spacing w:before="0"/>
        <w:rPr>
          <w:rFonts w:ascii="Arial" w:hAnsi="Arial" w:cs="Arial"/>
          <w:sz w:val="22"/>
          <w:szCs w:val="22"/>
        </w:rPr>
      </w:pPr>
      <w:r w:rsidRPr="001A0CD2">
        <w:rPr>
          <w:rFonts w:ascii="Arial" w:hAnsi="Arial" w:cs="Arial"/>
          <w:sz w:val="22"/>
          <w:szCs w:val="22"/>
          <w:lang w:val="en-US"/>
        </w:rPr>
        <w:t>Споразум о заједничком наступању (у случају подношења заједничке понуде)</w:t>
      </w:r>
      <w:r w:rsidRPr="001A0CD2">
        <w:rPr>
          <w:rFonts w:ascii="Arial" w:hAnsi="Arial" w:cs="Arial"/>
          <w:sz w:val="22"/>
          <w:szCs w:val="22"/>
          <w:lang w:val="sr-Cyrl-RS"/>
        </w:rPr>
        <w:t>;</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ED60C1" w:rsidRPr="008F0EAE" w:rsidRDefault="00ED60C1" w:rsidP="00ED60C1">
      <w:pPr>
        <w:tabs>
          <w:tab w:val="left" w:pos="567"/>
        </w:tabs>
        <w:autoSpaceDE w:val="0"/>
        <w:jc w:val="both"/>
        <w:textAlignment w:val="auto"/>
        <w:rPr>
          <w:rFonts w:eastAsia="TimesNewRomanPS-BoldMT" w:cs="Arial"/>
          <w:bCs/>
          <w:color w:val="000000"/>
          <w:kern w:val="0"/>
          <w:sz w:val="22"/>
          <w:szCs w:val="22"/>
          <w:lang w:val="ru-RU"/>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22" w:name="_Toc441651580"/>
      <w:bookmarkStart w:id="23" w:name="_Toc442559891"/>
      <w:r w:rsidRPr="008F0EAE">
        <w:rPr>
          <w:rFonts w:cs="Arial"/>
          <w:b/>
          <w:color w:val="000000"/>
          <w:kern w:val="0"/>
          <w:sz w:val="22"/>
          <w:szCs w:val="22"/>
        </w:rPr>
        <w:t xml:space="preserve"> Подношење и отварање понуда</w:t>
      </w:r>
      <w:bookmarkEnd w:id="22"/>
      <w:bookmarkEnd w:id="23"/>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Комисија за јавне набавке ће благовремено поднете понуде јавно отворити дана наведеном у Позиву за подношење понуда у просторијама ЈП ЕПС</w:t>
      </w:r>
      <w:r w:rsidRPr="008F0EAE">
        <w:rPr>
          <w:rFonts w:cs="Arial"/>
          <w:color w:val="000000"/>
          <w:kern w:val="0"/>
          <w:sz w:val="22"/>
          <w:szCs w:val="22"/>
          <w:lang w:val="sr-Cyrl-RS"/>
        </w:rPr>
        <w:t xml:space="preserve"> -</w:t>
      </w:r>
      <w:r w:rsidRPr="008F0EAE">
        <w:rPr>
          <w:rFonts w:cs="Arial"/>
          <w:color w:val="000000"/>
          <w:kern w:val="0"/>
          <w:sz w:val="22"/>
          <w:szCs w:val="22"/>
        </w:rPr>
        <w:t xml:space="preserve"> </w:t>
      </w:r>
      <w:r w:rsidRPr="008F0EAE">
        <w:rPr>
          <w:rFonts w:cs="Arial"/>
          <w:color w:val="000000"/>
          <w:kern w:val="0"/>
          <w:sz w:val="22"/>
          <w:szCs w:val="22"/>
          <w:shd w:val="clear" w:color="auto" w:fill="FFFFFF"/>
        </w:rPr>
        <w:t>О</w:t>
      </w:r>
      <w:r w:rsidRPr="008F0EAE">
        <w:rPr>
          <w:rFonts w:cs="Arial"/>
          <w:color w:val="000000"/>
          <w:kern w:val="0"/>
          <w:sz w:val="22"/>
          <w:szCs w:val="22"/>
          <w:shd w:val="clear" w:color="auto" w:fill="FFFFFF"/>
          <w:lang w:val="ru-RU"/>
        </w:rPr>
        <w:t xml:space="preserve">гранак РБ Колубара </w:t>
      </w:r>
      <w:r w:rsidR="00412E54" w:rsidRPr="008F0EAE">
        <w:rPr>
          <w:rFonts w:cs="Arial"/>
          <w:color w:val="000000"/>
          <w:kern w:val="0"/>
          <w:sz w:val="22"/>
          <w:szCs w:val="22"/>
          <w:shd w:val="clear" w:color="auto" w:fill="FFFFFF"/>
          <w:lang w:val="sr-Cyrl-RS"/>
        </w:rPr>
        <w:t>у</w:t>
      </w:r>
      <w:r w:rsidR="00C80179" w:rsidRPr="008F0EAE">
        <w:rPr>
          <w:rFonts w:cs="Arial"/>
          <w:color w:val="000000"/>
          <w:kern w:val="0"/>
          <w:sz w:val="22"/>
          <w:szCs w:val="22"/>
          <w:shd w:val="clear" w:color="auto" w:fill="FFFFFF"/>
          <w:lang w:val="ru-RU"/>
        </w:rPr>
        <w:t>л. Дише Ђурђевић</w:t>
      </w:r>
      <w:r w:rsidRPr="008F0EAE">
        <w:rPr>
          <w:rFonts w:cs="Arial"/>
          <w:color w:val="000000"/>
          <w:kern w:val="0"/>
          <w:sz w:val="22"/>
          <w:szCs w:val="22"/>
          <w:shd w:val="clear" w:color="auto" w:fill="FFFFFF"/>
          <w:lang w:val="ru-RU"/>
        </w:rPr>
        <w:t xml:space="preserve"> бб 11560 Вреоци</w:t>
      </w:r>
      <w:r w:rsidRPr="008F0EAE">
        <w:rPr>
          <w:rFonts w:cs="Arial"/>
          <w:color w:val="000000"/>
          <w:kern w:val="0"/>
          <w:sz w:val="22"/>
          <w:szCs w:val="22"/>
        </w:rPr>
        <w:t>, први спрат.</w:t>
      </w:r>
    </w:p>
    <w:p w:rsidR="00B753ED" w:rsidRPr="008F0EAE" w:rsidRDefault="00ED60C1" w:rsidP="00ED60C1">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Комисија за јавну набавку води записник о отварању понуда у који се уносе подаци у складу са Законом.</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Записник о отварању понуда потписују чланови комисије и присутни овлашћени представници понуђача, који преузимају примерак записника.</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w:t>
      </w:r>
      <w:r w:rsidRPr="008F0EAE">
        <w:rPr>
          <w:rFonts w:cs="Arial"/>
          <w:color w:val="000000"/>
          <w:kern w:val="0"/>
          <w:sz w:val="22"/>
          <w:szCs w:val="22"/>
          <w:shd w:val="clear" w:color="auto" w:fill="FFFFFF"/>
        </w:rPr>
        <w:t>присуствовали п</w:t>
      </w:r>
      <w:r w:rsidRPr="008F0EAE">
        <w:rPr>
          <w:rFonts w:cs="Arial"/>
          <w:color w:val="000000"/>
          <w:kern w:val="0"/>
          <w:sz w:val="22"/>
          <w:szCs w:val="22"/>
        </w:rPr>
        <w:t>оступку отварања понуда.</w:t>
      </w:r>
    </w:p>
    <w:p w:rsidR="00ED60C1" w:rsidRPr="008F0EAE" w:rsidRDefault="00ED60C1" w:rsidP="00ED60C1">
      <w:pPr>
        <w:tabs>
          <w:tab w:val="left" w:pos="567"/>
        </w:tabs>
        <w:autoSpaceDE w:val="0"/>
        <w:jc w:val="both"/>
        <w:textAlignment w:val="auto"/>
        <w:rPr>
          <w:rFonts w:cs="Arial"/>
          <w:color w:val="000000"/>
          <w:kern w:val="0"/>
          <w:sz w:val="22"/>
          <w:szCs w:val="22"/>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24" w:name="_Toc441651581"/>
      <w:bookmarkStart w:id="25" w:name="_Toc442559892"/>
      <w:r w:rsidRPr="008F0EAE">
        <w:rPr>
          <w:rFonts w:cs="Arial"/>
          <w:b/>
          <w:color w:val="000000"/>
          <w:kern w:val="0"/>
          <w:sz w:val="22"/>
          <w:szCs w:val="22"/>
        </w:rPr>
        <w:t>Начин подношења понуде</w:t>
      </w:r>
      <w:bookmarkEnd w:id="24"/>
      <w:bookmarkEnd w:id="25"/>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val="ru-RU"/>
        </w:rPr>
        <w:t>Понуђач може поднети само једну понуду.</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val="ru-RU"/>
        </w:rPr>
        <w:t>Понуду може поднети понуђач самостално, група понуђача, као и понуђач са подизвођачем.</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ED60C1" w:rsidRPr="008F0EAE" w:rsidRDefault="00ED60C1" w:rsidP="00ED60C1">
      <w:pPr>
        <w:tabs>
          <w:tab w:val="left" w:pos="567"/>
        </w:tabs>
        <w:autoSpaceDE w:val="0"/>
        <w:jc w:val="both"/>
        <w:textAlignment w:val="auto"/>
        <w:rPr>
          <w:rFonts w:cs="Arial"/>
          <w:color w:val="000000"/>
          <w:kern w:val="0"/>
          <w:sz w:val="22"/>
          <w:szCs w:val="22"/>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26" w:name="_Toc441651582"/>
      <w:bookmarkStart w:id="27" w:name="_Toc442559893"/>
      <w:r w:rsidRPr="008F0EAE">
        <w:rPr>
          <w:rFonts w:cs="Arial"/>
          <w:b/>
          <w:color w:val="000000"/>
          <w:kern w:val="0"/>
          <w:sz w:val="22"/>
          <w:szCs w:val="22"/>
        </w:rPr>
        <w:t>Измена, допуна и опозив понуде</w:t>
      </w:r>
      <w:bookmarkEnd w:id="26"/>
      <w:bookmarkEnd w:id="27"/>
    </w:p>
    <w:p w:rsidR="009E2D9D" w:rsidRPr="008F0EAE" w:rsidRDefault="00ED60C1" w:rsidP="00ED60C1">
      <w:pPr>
        <w:tabs>
          <w:tab w:val="left" w:pos="567"/>
        </w:tabs>
        <w:autoSpaceDE w:val="0"/>
        <w:jc w:val="both"/>
        <w:textAlignment w:val="auto"/>
        <w:rPr>
          <w:rFonts w:cs="Arial"/>
          <w:color w:val="000000"/>
          <w:kern w:val="0"/>
          <w:sz w:val="22"/>
          <w:szCs w:val="22"/>
          <w:lang w:val="ru-RU"/>
        </w:rPr>
      </w:pPr>
      <w:r w:rsidRPr="008F0EAE">
        <w:rPr>
          <w:rFonts w:cs="Arial"/>
          <w:color w:val="000000"/>
          <w:kern w:val="0"/>
          <w:sz w:val="22"/>
          <w:szCs w:val="22"/>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услуге: </w:t>
      </w:r>
      <w:r w:rsidR="009009DA" w:rsidRPr="008F0EAE">
        <w:rPr>
          <w:rFonts w:cs="Arial"/>
          <w:color w:val="000000"/>
          <w:kern w:val="0"/>
          <w:sz w:val="22"/>
          <w:szCs w:val="22"/>
          <w:lang w:val="sr-Cyrl-RS"/>
        </w:rPr>
        <w:t>Сервисирање и еталонирање спектафотометара</w:t>
      </w:r>
      <w:r w:rsidRPr="008F0EAE">
        <w:rPr>
          <w:rFonts w:cs="Arial"/>
          <w:color w:val="000000"/>
          <w:kern w:val="0"/>
          <w:sz w:val="22"/>
          <w:szCs w:val="22"/>
          <w:lang w:val="ru-RU"/>
        </w:rPr>
        <w:t xml:space="preserve"> - Јавна набавка број </w:t>
      </w:r>
      <w:r w:rsidR="00684658">
        <w:rPr>
          <w:rFonts w:cs="Arial"/>
          <w:color w:val="000000"/>
          <w:kern w:val="0"/>
          <w:sz w:val="22"/>
          <w:szCs w:val="22"/>
          <w:lang w:val="sr-Latn-RS"/>
        </w:rPr>
        <w:t>ЈН/4000/0594/2019, ЈАНА БРОЈ 4086/2019</w:t>
      </w:r>
      <w:r w:rsidR="00E33C24" w:rsidRPr="008F0EAE">
        <w:rPr>
          <w:rFonts w:cs="Arial"/>
          <w:color w:val="000000"/>
          <w:kern w:val="0"/>
          <w:sz w:val="22"/>
          <w:szCs w:val="22"/>
          <w:lang w:val="ru-RU"/>
        </w:rPr>
        <w:t xml:space="preserve"> </w:t>
      </w:r>
      <w:r w:rsidRPr="008F0EAE">
        <w:rPr>
          <w:rFonts w:cs="Arial"/>
          <w:color w:val="000000"/>
          <w:kern w:val="0"/>
          <w:sz w:val="22"/>
          <w:szCs w:val="22"/>
          <w:lang w:val="ru-RU"/>
        </w:rPr>
        <w:t>– НЕ ОТВАРАТИ“.</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C16B9"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8F0EAE">
        <w:rPr>
          <w:rFonts w:cs="Arial"/>
          <w:color w:val="000000"/>
          <w:kern w:val="0"/>
          <w:sz w:val="22"/>
          <w:szCs w:val="22"/>
          <w:lang w:val="ru-RU"/>
        </w:rPr>
        <w:t xml:space="preserve"> услуге: </w:t>
      </w:r>
      <w:r w:rsidR="009009DA" w:rsidRPr="008F0EAE">
        <w:rPr>
          <w:rFonts w:cs="Arial"/>
          <w:color w:val="000000"/>
          <w:kern w:val="0"/>
          <w:sz w:val="22"/>
          <w:szCs w:val="22"/>
          <w:lang w:val="sr-Cyrl-RS"/>
        </w:rPr>
        <w:t>Сервисирање и еталонирање спектафотометара</w:t>
      </w:r>
      <w:r w:rsidRPr="008F0EAE">
        <w:rPr>
          <w:rFonts w:cs="Arial"/>
          <w:color w:val="000000"/>
          <w:kern w:val="0"/>
          <w:sz w:val="22"/>
          <w:szCs w:val="22"/>
          <w:lang w:val="ru-RU"/>
        </w:rPr>
        <w:t xml:space="preserve"> - Јавна набавка број </w:t>
      </w:r>
      <w:r w:rsidR="00684658">
        <w:rPr>
          <w:rFonts w:cs="Arial"/>
          <w:color w:val="000000"/>
          <w:kern w:val="0"/>
          <w:sz w:val="22"/>
          <w:szCs w:val="22"/>
          <w:lang w:val="sr-Latn-RS"/>
        </w:rPr>
        <w:t>ЈН/4000/0594/2019, ЈАНА БРОЈ 4086/2019</w:t>
      </w:r>
      <w:r w:rsidR="00E33C24" w:rsidRPr="008F0EAE">
        <w:rPr>
          <w:rFonts w:cs="Arial"/>
          <w:color w:val="000000"/>
          <w:kern w:val="0"/>
          <w:sz w:val="22"/>
          <w:szCs w:val="22"/>
          <w:lang w:val="ru-RU"/>
        </w:rPr>
        <w:t xml:space="preserve"> </w:t>
      </w:r>
      <w:r w:rsidRPr="008F0EAE">
        <w:rPr>
          <w:rFonts w:cs="Arial"/>
          <w:color w:val="000000"/>
          <w:kern w:val="0"/>
          <w:sz w:val="22"/>
          <w:szCs w:val="22"/>
        </w:rPr>
        <w:t>– НЕ ОТВАРАТИ“.</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D60C1" w:rsidRPr="008F0EAE" w:rsidRDefault="00ED60C1" w:rsidP="00ED60C1">
      <w:pPr>
        <w:tabs>
          <w:tab w:val="left" w:pos="1134"/>
        </w:tabs>
        <w:autoSpaceDE w:val="0"/>
        <w:jc w:val="both"/>
        <w:textAlignment w:val="auto"/>
        <w:rPr>
          <w:rFonts w:cs="Arial"/>
          <w:kern w:val="0"/>
          <w:sz w:val="22"/>
          <w:szCs w:val="22"/>
          <w:lang w:val="ru-RU"/>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28" w:name="_Toc441651583"/>
      <w:bookmarkStart w:id="29" w:name="_Toc442559894"/>
      <w:r w:rsidRPr="008F0EAE">
        <w:rPr>
          <w:rFonts w:cs="Arial"/>
          <w:b/>
          <w:color w:val="000000"/>
          <w:kern w:val="0"/>
          <w:sz w:val="22"/>
          <w:szCs w:val="22"/>
          <w:lang w:val="ru-RU"/>
        </w:rPr>
        <w:t>П</w:t>
      </w:r>
      <w:r w:rsidRPr="008F0EAE">
        <w:rPr>
          <w:rFonts w:cs="Arial"/>
          <w:b/>
          <w:color w:val="000000"/>
          <w:kern w:val="0"/>
          <w:sz w:val="22"/>
          <w:szCs w:val="22"/>
        </w:rPr>
        <w:t>артије</w:t>
      </w:r>
      <w:bookmarkEnd w:id="28"/>
      <w:bookmarkEnd w:id="29"/>
    </w:p>
    <w:p w:rsidR="00ED60C1" w:rsidRPr="008F0EAE" w:rsidRDefault="00913338" w:rsidP="00ED60C1">
      <w:pPr>
        <w:tabs>
          <w:tab w:val="left" w:pos="567"/>
        </w:tabs>
        <w:autoSpaceDE w:val="0"/>
        <w:jc w:val="both"/>
        <w:textAlignment w:val="auto"/>
        <w:rPr>
          <w:rFonts w:cs="Arial"/>
          <w:kern w:val="0"/>
          <w:sz w:val="22"/>
          <w:szCs w:val="22"/>
        </w:rPr>
      </w:pPr>
      <w:r w:rsidRPr="008F0EAE">
        <w:rPr>
          <w:rFonts w:cs="Arial"/>
          <w:kern w:val="0"/>
          <w:sz w:val="22"/>
          <w:szCs w:val="22"/>
          <w:lang w:val="sr-Cyrl-RS"/>
        </w:rPr>
        <w:t xml:space="preserve">Јавна </w:t>
      </w:r>
      <w:r w:rsidRPr="008F0EAE">
        <w:rPr>
          <w:rFonts w:cs="Arial"/>
          <w:kern w:val="0"/>
          <w:sz w:val="22"/>
          <w:szCs w:val="22"/>
        </w:rPr>
        <w:t>н</w:t>
      </w:r>
      <w:r w:rsidR="00ED60C1" w:rsidRPr="008F0EAE">
        <w:rPr>
          <w:rFonts w:cs="Arial"/>
          <w:kern w:val="0"/>
          <w:sz w:val="22"/>
          <w:szCs w:val="22"/>
        </w:rPr>
        <w:t xml:space="preserve">абавка </w:t>
      </w:r>
      <w:r w:rsidRPr="008F0EAE">
        <w:rPr>
          <w:rFonts w:cs="Arial"/>
          <w:kern w:val="0"/>
          <w:sz w:val="22"/>
          <w:szCs w:val="22"/>
          <w:lang w:val="sr-Cyrl-RS"/>
        </w:rPr>
        <w:t>ни</w:t>
      </w:r>
      <w:r w:rsidR="00ED60C1" w:rsidRPr="008F0EAE">
        <w:rPr>
          <w:rFonts w:cs="Arial"/>
          <w:kern w:val="0"/>
          <w:sz w:val="22"/>
          <w:szCs w:val="22"/>
        </w:rPr>
        <w:t xml:space="preserve">је обликована </w:t>
      </w:r>
      <w:r w:rsidRPr="008F0EAE">
        <w:rPr>
          <w:rFonts w:cs="Arial"/>
          <w:kern w:val="0"/>
          <w:sz w:val="22"/>
          <w:szCs w:val="22"/>
          <w:lang w:val="sr-Cyrl-RS"/>
        </w:rPr>
        <w:t>по</w:t>
      </w:r>
      <w:r w:rsidR="00ED60C1" w:rsidRPr="008F0EAE">
        <w:rPr>
          <w:rFonts w:cs="Arial"/>
          <w:kern w:val="0"/>
          <w:sz w:val="22"/>
          <w:szCs w:val="22"/>
          <w:lang w:val="sr-Cyrl-RS"/>
        </w:rPr>
        <w:t xml:space="preserve"> </w:t>
      </w:r>
      <w:r w:rsidR="00ED60C1" w:rsidRPr="008F0EAE">
        <w:rPr>
          <w:rFonts w:cs="Arial"/>
          <w:kern w:val="0"/>
          <w:sz w:val="22"/>
          <w:szCs w:val="22"/>
        </w:rPr>
        <w:t>партиј</w:t>
      </w:r>
      <w:r w:rsidRPr="008F0EAE">
        <w:rPr>
          <w:rFonts w:cs="Arial"/>
          <w:kern w:val="0"/>
          <w:sz w:val="22"/>
          <w:szCs w:val="22"/>
          <w:lang w:val="sr-Cyrl-RS"/>
        </w:rPr>
        <w:t>ама</w:t>
      </w:r>
      <w:r w:rsidR="00ED60C1" w:rsidRPr="008F0EAE">
        <w:rPr>
          <w:rFonts w:cs="Arial"/>
          <w:kern w:val="0"/>
          <w:sz w:val="22"/>
          <w:szCs w:val="22"/>
        </w:rPr>
        <w:t>.</w:t>
      </w:r>
    </w:p>
    <w:p w:rsidR="009E2D9D" w:rsidRPr="008F0EAE" w:rsidRDefault="009E2D9D" w:rsidP="00ED60C1">
      <w:pPr>
        <w:tabs>
          <w:tab w:val="left" w:pos="567"/>
        </w:tabs>
        <w:autoSpaceDE w:val="0"/>
        <w:jc w:val="both"/>
        <w:textAlignment w:val="auto"/>
        <w:rPr>
          <w:rFonts w:cs="Arial"/>
          <w:kern w:val="0"/>
          <w:sz w:val="22"/>
          <w:szCs w:val="22"/>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30" w:name="_Toc441651584"/>
      <w:bookmarkStart w:id="31" w:name="_Toc442559895"/>
      <w:r w:rsidRPr="008F0EAE">
        <w:rPr>
          <w:rFonts w:cs="Arial"/>
          <w:b/>
          <w:color w:val="000000"/>
          <w:kern w:val="0"/>
          <w:sz w:val="22"/>
          <w:szCs w:val="22"/>
        </w:rPr>
        <w:t>Понуда са варијантама</w:t>
      </w:r>
      <w:bookmarkEnd w:id="30"/>
      <w:bookmarkEnd w:id="31"/>
    </w:p>
    <w:p w:rsidR="00ED60C1" w:rsidRPr="008F0EAE" w:rsidRDefault="00ED60C1" w:rsidP="00ED60C1">
      <w:pPr>
        <w:tabs>
          <w:tab w:val="left" w:pos="567"/>
          <w:tab w:val="left" w:pos="993"/>
        </w:tabs>
        <w:suppressAutoHyphens w:val="0"/>
        <w:autoSpaceDE w:val="0"/>
        <w:jc w:val="both"/>
        <w:textAlignment w:val="auto"/>
        <w:rPr>
          <w:rFonts w:cs="Arial"/>
          <w:color w:val="000000"/>
          <w:kern w:val="0"/>
          <w:sz w:val="22"/>
          <w:szCs w:val="22"/>
        </w:rPr>
      </w:pPr>
      <w:r w:rsidRPr="008F0EAE">
        <w:rPr>
          <w:rFonts w:cs="Arial"/>
          <w:color w:val="000000"/>
          <w:kern w:val="0"/>
          <w:sz w:val="22"/>
          <w:szCs w:val="22"/>
          <w:lang w:val="ru-RU"/>
        </w:rPr>
        <w:t>Понуда са варијантама није дозвољена.</w:t>
      </w:r>
    </w:p>
    <w:p w:rsidR="00ED60C1" w:rsidRPr="008F0EAE" w:rsidRDefault="00ED60C1" w:rsidP="00ED60C1">
      <w:pPr>
        <w:tabs>
          <w:tab w:val="left" w:pos="567"/>
          <w:tab w:val="left" w:pos="993"/>
        </w:tabs>
        <w:suppressAutoHyphens w:val="0"/>
        <w:autoSpaceDE w:val="0"/>
        <w:jc w:val="both"/>
        <w:textAlignment w:val="auto"/>
        <w:rPr>
          <w:rFonts w:cs="Arial"/>
          <w:color w:val="000000"/>
          <w:kern w:val="0"/>
          <w:sz w:val="22"/>
          <w:szCs w:val="22"/>
          <w:lang w:val="ru-RU"/>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32" w:name="_Toc441651585"/>
      <w:bookmarkStart w:id="33" w:name="_Toc442559896"/>
      <w:r w:rsidRPr="008F0EAE">
        <w:rPr>
          <w:rFonts w:cs="Arial"/>
          <w:b/>
          <w:color w:val="000000"/>
          <w:kern w:val="0"/>
          <w:sz w:val="22"/>
          <w:szCs w:val="22"/>
        </w:rPr>
        <w:t xml:space="preserve"> Подношење понуде са подизвођачима</w:t>
      </w:r>
      <w:bookmarkEnd w:id="32"/>
      <w:bookmarkEnd w:id="33"/>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D60C1" w:rsidRPr="008F0EAE" w:rsidRDefault="00ED60C1" w:rsidP="00097B66">
      <w:pPr>
        <w:numPr>
          <w:ilvl w:val="0"/>
          <w:numId w:val="21"/>
        </w:numPr>
        <w:tabs>
          <w:tab w:val="left" w:pos="567"/>
        </w:tabs>
        <w:autoSpaceDE w:val="0"/>
        <w:ind w:left="567"/>
        <w:jc w:val="both"/>
        <w:textAlignment w:val="auto"/>
        <w:rPr>
          <w:rFonts w:cs="Arial"/>
          <w:color w:val="000000"/>
          <w:kern w:val="0"/>
          <w:sz w:val="22"/>
          <w:szCs w:val="22"/>
        </w:rPr>
      </w:pPr>
      <w:r w:rsidRPr="008F0EAE">
        <w:rPr>
          <w:rFonts w:cs="Arial"/>
          <w:color w:val="000000"/>
          <w:kern w:val="0"/>
          <w:sz w:val="22"/>
          <w:szCs w:val="22"/>
        </w:rPr>
        <w:t>назив подизвођача, а уколико уговор између наручиоца и понуђача буде закључен, тај подизвођач ће бити наведен у уговору;</w:t>
      </w:r>
    </w:p>
    <w:p w:rsidR="00D50D7F" w:rsidRPr="008F0EAE" w:rsidRDefault="00ED60C1" w:rsidP="008F0EAE">
      <w:pPr>
        <w:numPr>
          <w:ilvl w:val="0"/>
          <w:numId w:val="21"/>
        </w:numPr>
        <w:tabs>
          <w:tab w:val="left" w:pos="567"/>
        </w:tabs>
        <w:autoSpaceDE w:val="0"/>
        <w:ind w:left="567"/>
        <w:jc w:val="both"/>
        <w:textAlignment w:val="auto"/>
        <w:rPr>
          <w:rFonts w:cs="Arial"/>
          <w:color w:val="000000"/>
          <w:kern w:val="0"/>
          <w:sz w:val="22"/>
          <w:szCs w:val="22"/>
        </w:rPr>
      </w:pPr>
      <w:r w:rsidRPr="008F0EAE">
        <w:rPr>
          <w:rFonts w:cs="Arial"/>
          <w:color w:val="000000"/>
          <w:kern w:val="0"/>
          <w:sz w:val="22"/>
          <w:szCs w:val="22"/>
        </w:rPr>
        <w:t>проценат укупне вредности набавке који ће поверити подизвођа</w:t>
      </w:r>
      <w:r w:rsidR="008F0EAE">
        <w:rPr>
          <w:rFonts w:cs="Arial"/>
          <w:color w:val="000000"/>
          <w:kern w:val="0"/>
          <w:sz w:val="22"/>
          <w:szCs w:val="22"/>
        </w:rPr>
        <w:t>чу, а који не може</w:t>
      </w:r>
    </w:p>
    <w:p w:rsidR="00307CCE" w:rsidRPr="008F0EAE" w:rsidRDefault="00ED60C1" w:rsidP="00222E88">
      <w:pPr>
        <w:numPr>
          <w:ilvl w:val="0"/>
          <w:numId w:val="21"/>
        </w:numPr>
        <w:tabs>
          <w:tab w:val="left" w:pos="567"/>
        </w:tabs>
        <w:autoSpaceDE w:val="0"/>
        <w:ind w:left="567"/>
        <w:jc w:val="both"/>
        <w:textAlignment w:val="auto"/>
        <w:rPr>
          <w:rFonts w:cs="Arial"/>
          <w:color w:val="000000"/>
          <w:kern w:val="0"/>
          <w:sz w:val="22"/>
          <w:szCs w:val="22"/>
        </w:rPr>
      </w:pPr>
      <w:r w:rsidRPr="008F0EAE">
        <w:rPr>
          <w:rFonts w:cs="Arial"/>
          <w:color w:val="000000"/>
          <w:kern w:val="0"/>
          <w:sz w:val="22"/>
          <w:szCs w:val="22"/>
        </w:rPr>
        <w:t>бити већи од 50% као и део предметне набавке који ће извршити преко подизвођача.</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Обавеза понуђача је да за подизвођача достави доказе о испуњености обавезних услова из члана 75. став 1. тачка 1), 2) и 4) Закона наведених у одељку Усл</w:t>
      </w:r>
      <w:r w:rsidR="00AC70AB" w:rsidRPr="008F0EAE">
        <w:rPr>
          <w:rFonts w:cs="Arial"/>
          <w:color w:val="000000"/>
          <w:kern w:val="0"/>
          <w:sz w:val="22"/>
          <w:szCs w:val="22"/>
        </w:rPr>
        <w:t>ови за учешће из члана 75.</w:t>
      </w:r>
      <w:r w:rsidRPr="008F0EAE">
        <w:rPr>
          <w:rFonts w:cs="Arial"/>
          <w:color w:val="000000"/>
          <w:kern w:val="0"/>
          <w:sz w:val="22"/>
          <w:szCs w:val="22"/>
        </w:rPr>
        <w:t xml:space="preserve"> Закона и Упутство како се доказује испуњеност тих услова</w:t>
      </w:r>
      <w:r w:rsidRPr="008F0EAE">
        <w:rPr>
          <w:rFonts w:cs="Arial"/>
          <w:color w:val="00B0F0"/>
          <w:kern w:val="0"/>
          <w:sz w:val="22"/>
          <w:szCs w:val="22"/>
        </w:rPr>
        <w:t xml:space="preserve">. </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Додатне услове понуђач испуњава самостално, без обзира на агажовање подизвођача.</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Све обрасце у понуди потписује и оверава понуђач, изузев образаца под пуном материјалном и кривичном одговорношћу,</w:t>
      </w:r>
      <w:r w:rsidR="00EF7CD9" w:rsidRPr="008F0EAE">
        <w:rPr>
          <w:rFonts w:cs="Arial"/>
          <w:color w:val="000000"/>
          <w:kern w:val="0"/>
          <w:sz w:val="22"/>
          <w:szCs w:val="22"/>
          <w:lang w:val="sr-Cyrl-RS"/>
        </w:rPr>
        <w:t xml:space="preserve"> </w:t>
      </w:r>
      <w:r w:rsidRPr="008F0EAE">
        <w:rPr>
          <w:rFonts w:cs="Arial"/>
          <w:color w:val="000000"/>
          <w:kern w:val="0"/>
          <w:sz w:val="22"/>
          <w:szCs w:val="22"/>
        </w:rPr>
        <w:t>које попуњава, потписује и оверава сваки подизвођач у своје име.</w:t>
      </w:r>
    </w:p>
    <w:p w:rsidR="00EF7CD9" w:rsidRPr="008F0EAE" w:rsidRDefault="00EF7CD9" w:rsidP="00EF7CD9">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 xml:space="preserve">Понуђач не може ангажовати као подизвођача лице које није навео у понуди, у супротном </w:t>
      </w:r>
      <w:r w:rsidRPr="008F0EAE">
        <w:rPr>
          <w:rFonts w:cs="Arial"/>
          <w:color w:val="000000"/>
          <w:kern w:val="0"/>
          <w:sz w:val="22"/>
          <w:szCs w:val="22"/>
          <w:lang w:val="sr-Cyrl-RS"/>
        </w:rPr>
        <w:t>Н</w:t>
      </w:r>
      <w:r w:rsidRPr="008F0EAE">
        <w:rPr>
          <w:rFonts w:cs="Arial"/>
          <w:color w:val="000000"/>
          <w:kern w:val="0"/>
          <w:sz w:val="22"/>
          <w:szCs w:val="22"/>
        </w:rPr>
        <w:t>аручилац ће раскинути уговор, осим ако би раскидом уговора наручилац претрпео знатну штету.</w:t>
      </w:r>
    </w:p>
    <w:p w:rsidR="00EF7CD9" w:rsidRPr="008F0EAE" w:rsidRDefault="00EF7CD9" w:rsidP="00EF7CD9">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val="sr-Cyrl-RS"/>
        </w:rPr>
        <w:t>Понуђач</w:t>
      </w:r>
      <w:r w:rsidRPr="008F0EAE">
        <w:rPr>
          <w:rFonts w:cs="Arial"/>
          <w:color w:val="000000"/>
          <w:kern w:val="0"/>
          <w:sz w:val="22"/>
          <w:szCs w:val="22"/>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D60C1" w:rsidRPr="008F0EAE" w:rsidRDefault="00EF7CD9" w:rsidP="00EF7CD9">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Наручилац у овом поступку не предвиђа примену одредби става 9. и 10. члана 80. Закона</w:t>
      </w:r>
      <w:r w:rsidR="00ED60C1" w:rsidRPr="008F0EAE">
        <w:rPr>
          <w:rFonts w:cs="Arial"/>
          <w:color w:val="000000"/>
          <w:kern w:val="0"/>
          <w:sz w:val="22"/>
          <w:szCs w:val="22"/>
          <w:lang w:bidi="en-US"/>
        </w:rPr>
        <w:t>.</w:t>
      </w:r>
    </w:p>
    <w:p w:rsidR="00ED60C1" w:rsidRPr="008F0EAE" w:rsidRDefault="00ED60C1" w:rsidP="00ED60C1">
      <w:pPr>
        <w:tabs>
          <w:tab w:val="left" w:pos="567"/>
        </w:tabs>
        <w:autoSpaceDE w:val="0"/>
        <w:jc w:val="both"/>
        <w:textAlignment w:val="auto"/>
        <w:rPr>
          <w:rFonts w:cs="Arial"/>
          <w:color w:val="00B0F0"/>
          <w:kern w:val="0"/>
          <w:sz w:val="22"/>
          <w:szCs w:val="22"/>
          <w:lang w:bidi="en-US"/>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34" w:name="_Toc441651586"/>
      <w:bookmarkStart w:id="35" w:name="_Toc442559897"/>
      <w:r w:rsidRPr="008F0EAE">
        <w:rPr>
          <w:rFonts w:cs="Arial"/>
          <w:b/>
          <w:color w:val="000000"/>
          <w:kern w:val="0"/>
          <w:sz w:val="22"/>
          <w:szCs w:val="22"/>
        </w:rPr>
        <w:t>Подношење заједничке понуде</w:t>
      </w:r>
      <w:bookmarkEnd w:id="34"/>
      <w:bookmarkEnd w:id="35"/>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rsidR="00ED60C1" w:rsidRPr="008F0EAE" w:rsidRDefault="00ED60C1" w:rsidP="00097B66">
      <w:pPr>
        <w:numPr>
          <w:ilvl w:val="0"/>
          <w:numId w:val="18"/>
        </w:numPr>
        <w:tabs>
          <w:tab w:val="left" w:pos="1135"/>
        </w:tabs>
        <w:autoSpaceDE w:val="0"/>
        <w:jc w:val="both"/>
        <w:textAlignment w:val="auto"/>
        <w:rPr>
          <w:rFonts w:cs="Arial"/>
          <w:color w:val="000000"/>
          <w:kern w:val="0"/>
          <w:sz w:val="22"/>
          <w:szCs w:val="22"/>
          <w:lang w:val="ru-RU"/>
        </w:rPr>
      </w:pPr>
      <w:r w:rsidRPr="008F0EAE">
        <w:rPr>
          <w:rFonts w:cs="Arial"/>
          <w:color w:val="000000"/>
          <w:kern w:val="0"/>
          <w:sz w:val="22"/>
          <w:szCs w:val="22"/>
          <w:lang w:val="ru-RU"/>
        </w:rPr>
        <w:t>податке о члану групе који ће бити Носилац посла, односно који ће поднети понуду и који ће заступати групу понуђача пред Наручиоцем;</w:t>
      </w:r>
    </w:p>
    <w:p w:rsidR="00307CCE" w:rsidRPr="008F0EAE" w:rsidRDefault="00ED60C1" w:rsidP="00222E88">
      <w:pPr>
        <w:numPr>
          <w:ilvl w:val="0"/>
          <w:numId w:val="18"/>
        </w:numPr>
        <w:tabs>
          <w:tab w:val="left" w:pos="1135"/>
        </w:tabs>
        <w:autoSpaceDE w:val="0"/>
        <w:jc w:val="both"/>
        <w:textAlignment w:val="auto"/>
        <w:rPr>
          <w:rFonts w:cs="Arial"/>
          <w:color w:val="000000"/>
          <w:kern w:val="0"/>
          <w:sz w:val="22"/>
          <w:szCs w:val="22"/>
          <w:lang w:val="ru-RU"/>
        </w:rPr>
      </w:pPr>
      <w:r w:rsidRPr="008F0EAE">
        <w:rPr>
          <w:rFonts w:cs="Arial"/>
          <w:color w:val="000000"/>
          <w:kern w:val="0"/>
          <w:sz w:val="22"/>
          <w:szCs w:val="22"/>
          <w:lang w:val="ru-RU"/>
        </w:rPr>
        <w:t>опис послова сваког од понуђача из групе понуђача у извршењу уговора.</w:t>
      </w:r>
    </w:p>
    <w:p w:rsidR="00ED60C1" w:rsidRPr="008F0EAE" w:rsidRDefault="00ED60C1" w:rsidP="00ED60C1">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lang w:val="ru-RU"/>
        </w:rPr>
        <w:t xml:space="preserve">Сваки понуђач из групе понуђача  која подноси заједничку понуду мора да испуњава услове из члана 75.  </w:t>
      </w:r>
      <w:r w:rsidRPr="008F0EAE">
        <w:rPr>
          <w:rFonts w:cs="Arial"/>
          <w:color w:val="000000"/>
          <w:kern w:val="0"/>
          <w:sz w:val="22"/>
          <w:szCs w:val="22"/>
        </w:rPr>
        <w:t>став 1. тачка 1), 2) и 4) Закона, наведене у одељку Усл</w:t>
      </w:r>
      <w:r w:rsidR="00F7269C" w:rsidRPr="008F0EAE">
        <w:rPr>
          <w:rFonts w:cs="Arial"/>
          <w:color w:val="000000"/>
          <w:kern w:val="0"/>
          <w:sz w:val="22"/>
          <w:szCs w:val="22"/>
        </w:rPr>
        <w:t>ови за учешће из члана 75.</w:t>
      </w:r>
      <w:r w:rsidRPr="008F0EAE">
        <w:rPr>
          <w:rFonts w:cs="Arial"/>
          <w:color w:val="000000"/>
          <w:kern w:val="0"/>
          <w:sz w:val="22"/>
          <w:szCs w:val="22"/>
        </w:rPr>
        <w:t xml:space="preserve"> Закона и Упутство како се доказује испуњеност тих услова</w:t>
      </w:r>
      <w:r w:rsidRPr="008F0EAE">
        <w:rPr>
          <w:rFonts w:cs="Arial"/>
          <w:color w:val="00B0F0"/>
          <w:kern w:val="0"/>
          <w:sz w:val="22"/>
          <w:szCs w:val="22"/>
        </w:rPr>
        <w:t>.</w:t>
      </w:r>
      <w:r w:rsidR="00F7269C" w:rsidRPr="008F0EAE">
        <w:rPr>
          <w:rFonts w:cs="Arial"/>
          <w:color w:val="000000"/>
          <w:kern w:val="0"/>
          <w:sz w:val="22"/>
          <w:szCs w:val="22"/>
        </w:rPr>
        <w:t xml:space="preserve"> </w:t>
      </w:r>
    </w:p>
    <w:p w:rsidR="00F7269C" w:rsidRPr="008F0EAE" w:rsidRDefault="00F7269C" w:rsidP="00ED60C1">
      <w:pPr>
        <w:tabs>
          <w:tab w:val="left" w:pos="567"/>
        </w:tabs>
        <w:autoSpaceDE w:val="0"/>
        <w:jc w:val="both"/>
        <w:textAlignment w:val="auto"/>
        <w:rPr>
          <w:rFonts w:cs="Arial"/>
          <w:color w:val="000000"/>
          <w:kern w:val="0"/>
          <w:sz w:val="22"/>
          <w:szCs w:val="22"/>
          <w:lang w:val="sr-Cyrl-RS"/>
        </w:rPr>
      </w:pP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r w:rsidR="00913338" w:rsidRPr="008F0EAE">
        <w:rPr>
          <w:rFonts w:cs="Arial"/>
          <w:color w:val="000000"/>
          <w:kern w:val="0"/>
          <w:sz w:val="22"/>
          <w:szCs w:val="22"/>
          <w:lang w:val="sr-Cyrl-RS" w:bidi="en-US"/>
        </w:rPr>
        <w:t xml:space="preserve"> </w:t>
      </w:r>
      <w:r w:rsidR="00913338" w:rsidRPr="008F0EAE">
        <w:rPr>
          <w:rFonts w:cs="Arial"/>
          <w:color w:val="000000"/>
          <w:kern w:val="0"/>
          <w:sz w:val="22"/>
          <w:szCs w:val="22"/>
          <w:lang w:bidi="en-US"/>
        </w:rPr>
        <w:t>(</w:t>
      </w:r>
      <w:r w:rsidRPr="008F0EAE">
        <w:rPr>
          <w:rFonts w:cs="Arial"/>
          <w:color w:val="000000"/>
          <w:kern w:val="0"/>
          <w:sz w:val="22"/>
          <w:szCs w:val="22"/>
          <w:lang w:bidi="en-US"/>
        </w:rPr>
        <w:t>Образац Изјаве о независној понуди и Образац изјаве у складу са чланом 75. став 2. Закона)</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lang w:bidi="en-US"/>
        </w:rPr>
        <w:t>Понуђачи из групе понуђача одговорају неограничено солидарно према наручиоцу.</w:t>
      </w:r>
    </w:p>
    <w:p w:rsidR="00ED60C1" w:rsidRPr="008F0EAE" w:rsidRDefault="00ED60C1" w:rsidP="00ED60C1">
      <w:pPr>
        <w:tabs>
          <w:tab w:val="left" w:pos="567"/>
        </w:tabs>
        <w:autoSpaceDE w:val="0"/>
        <w:jc w:val="both"/>
        <w:textAlignment w:val="auto"/>
        <w:rPr>
          <w:rFonts w:cs="Arial"/>
          <w:color w:val="000000"/>
          <w:kern w:val="0"/>
          <w:sz w:val="22"/>
          <w:szCs w:val="22"/>
          <w:lang w:bidi="en-US"/>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36" w:name="_Toc441651587"/>
      <w:bookmarkStart w:id="37" w:name="_Toc442559898"/>
      <w:r w:rsidRPr="008F0EAE">
        <w:rPr>
          <w:rFonts w:cs="Arial"/>
          <w:b/>
          <w:color w:val="000000"/>
          <w:kern w:val="0"/>
          <w:sz w:val="22"/>
          <w:szCs w:val="22"/>
        </w:rPr>
        <w:t>Понуђена цена</w:t>
      </w:r>
      <w:bookmarkEnd w:id="36"/>
      <w:bookmarkEnd w:id="37"/>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Цена се исказује у динарима без пореза на додату вредност.</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Понуда која је изражена у две валуте, сматраће се неприхватљивом.</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Понуђена цена укључује све трошкове везане за реализацију предметне услуге.</w:t>
      </w:r>
    </w:p>
    <w:p w:rsidR="00ED60C1" w:rsidRPr="008F0EAE" w:rsidRDefault="00ED60C1" w:rsidP="00ED60C1">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Ако је у понуди исказана неуобичајено ниска цена, Наручилац ће поступити у складу са чланом 92. Закона.</w:t>
      </w:r>
    </w:p>
    <w:p w:rsidR="00EF6EC2" w:rsidRPr="008F0EAE" w:rsidRDefault="00EF6EC2" w:rsidP="00ED60C1">
      <w:pPr>
        <w:tabs>
          <w:tab w:val="left" w:pos="567"/>
        </w:tabs>
        <w:autoSpaceDE w:val="0"/>
        <w:jc w:val="both"/>
        <w:textAlignment w:val="auto"/>
        <w:rPr>
          <w:rFonts w:cs="Arial"/>
          <w:color w:val="000000"/>
          <w:kern w:val="0"/>
          <w:sz w:val="22"/>
          <w:szCs w:val="22"/>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38" w:name="_Toc441651588"/>
      <w:bookmarkStart w:id="39" w:name="_Toc442559899"/>
      <w:r w:rsidRPr="008F0EAE">
        <w:rPr>
          <w:rFonts w:cs="Arial"/>
          <w:b/>
          <w:color w:val="000000"/>
          <w:kern w:val="0"/>
          <w:sz w:val="22"/>
          <w:szCs w:val="22"/>
        </w:rPr>
        <w:t>Начин и услови плаћања</w:t>
      </w:r>
      <w:bookmarkEnd w:id="38"/>
      <w:bookmarkEnd w:id="39"/>
    </w:p>
    <w:p w:rsidR="00FA17E3" w:rsidRPr="008F0EAE" w:rsidRDefault="00FA17E3" w:rsidP="00FA17E3">
      <w:pPr>
        <w:tabs>
          <w:tab w:val="left" w:pos="567"/>
        </w:tabs>
        <w:autoSpaceDE w:val="0"/>
        <w:jc w:val="both"/>
        <w:textAlignment w:val="auto"/>
        <w:rPr>
          <w:rFonts w:eastAsia="Calibri" w:cs="Arial"/>
          <w:color w:val="000000"/>
          <w:kern w:val="0"/>
          <w:sz w:val="22"/>
          <w:szCs w:val="22"/>
          <w:shd w:val="clear" w:color="auto" w:fill="FFFFFF"/>
        </w:rPr>
      </w:pPr>
      <w:r w:rsidRPr="008F0EAE">
        <w:rPr>
          <w:rFonts w:eastAsia="Calibri" w:cs="Arial"/>
          <w:color w:val="000000"/>
          <w:kern w:val="0"/>
          <w:sz w:val="22"/>
          <w:szCs w:val="22"/>
          <w:shd w:val="clear" w:color="auto" w:fill="FFFFFF"/>
        </w:rPr>
        <w:t>Корисник услуге се обавезује да Пружаоцу услуга плати извршену услугу платним налогом, на следећи начин:</w:t>
      </w:r>
    </w:p>
    <w:p w:rsidR="00FA17E3" w:rsidRPr="008F0EAE" w:rsidRDefault="00FA17E3" w:rsidP="00FA17E3">
      <w:pPr>
        <w:tabs>
          <w:tab w:val="left" w:pos="567"/>
        </w:tabs>
        <w:autoSpaceDE w:val="0"/>
        <w:jc w:val="both"/>
        <w:textAlignment w:val="auto"/>
        <w:rPr>
          <w:rFonts w:eastAsia="Calibri" w:cs="Arial"/>
          <w:color w:val="000000"/>
          <w:kern w:val="0"/>
          <w:sz w:val="22"/>
          <w:szCs w:val="22"/>
          <w:shd w:val="clear" w:color="auto" w:fill="FFFFFF"/>
        </w:rPr>
      </w:pPr>
      <w:r w:rsidRPr="008F0EAE">
        <w:rPr>
          <w:rFonts w:eastAsia="Calibri" w:cs="Arial"/>
          <w:color w:val="000000"/>
          <w:kern w:val="0"/>
          <w:sz w:val="22"/>
          <w:szCs w:val="22"/>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Наручиоца.</w:t>
      </w:r>
    </w:p>
    <w:p w:rsidR="00FA17E3" w:rsidRPr="008F0EAE" w:rsidRDefault="00FA17E3" w:rsidP="00FA17E3">
      <w:pPr>
        <w:tabs>
          <w:tab w:val="left" w:pos="567"/>
        </w:tabs>
        <w:autoSpaceDE w:val="0"/>
        <w:jc w:val="both"/>
        <w:textAlignment w:val="auto"/>
        <w:rPr>
          <w:rFonts w:eastAsia="Calibri" w:cs="Arial"/>
          <w:color w:val="000000"/>
          <w:kern w:val="0"/>
          <w:sz w:val="22"/>
          <w:szCs w:val="22"/>
          <w:shd w:val="clear" w:color="auto" w:fill="FFFFFF"/>
          <w:lang w:val="sr-Cyrl-RS"/>
        </w:rPr>
      </w:pPr>
      <w:r w:rsidRPr="008F0EAE">
        <w:rPr>
          <w:rFonts w:eastAsia="Calibri" w:cs="Arial"/>
          <w:color w:val="000000"/>
          <w:kern w:val="0"/>
          <w:sz w:val="22"/>
          <w:szCs w:val="22"/>
          <w:shd w:val="clear" w:color="auto" w:fill="FFFFFF"/>
        </w:rPr>
        <w:t>Записник о пруженим услугама без примедби, потписан од стране овлашћеног лица Пружаоца услуге и овлашћеног лица Корисника услуге задуженог за стручни надзор, представља основ за фактурисање и обавезан је пратећи документ уз рачун.</w:t>
      </w:r>
    </w:p>
    <w:p w:rsidR="00437581" w:rsidRPr="008F0EAE" w:rsidRDefault="00437581" w:rsidP="00FA17E3">
      <w:pPr>
        <w:tabs>
          <w:tab w:val="left" w:pos="567"/>
        </w:tabs>
        <w:autoSpaceDE w:val="0"/>
        <w:jc w:val="both"/>
        <w:textAlignment w:val="auto"/>
        <w:rPr>
          <w:rFonts w:eastAsia="Calibri" w:cs="Arial"/>
          <w:color w:val="000000"/>
          <w:kern w:val="0"/>
          <w:sz w:val="22"/>
          <w:szCs w:val="22"/>
          <w:shd w:val="clear" w:color="auto" w:fill="FFFFFF"/>
          <w:lang w:val="sr-Cyrl-RS"/>
        </w:rPr>
      </w:pPr>
    </w:p>
    <w:p w:rsidR="00437581" w:rsidRPr="008F0EAE" w:rsidRDefault="00437581" w:rsidP="00437581">
      <w:pPr>
        <w:pStyle w:val="KDParagraf"/>
        <w:spacing w:before="0"/>
        <w:rPr>
          <w:rFonts w:ascii="Arial" w:hAnsi="Arial" w:cs="Arial"/>
          <w:sz w:val="22"/>
          <w:szCs w:val="22"/>
          <w:shd w:val="clear" w:color="auto" w:fill="FFFFFF"/>
        </w:rPr>
      </w:pPr>
      <w:r w:rsidRPr="008F0EAE">
        <w:rPr>
          <w:rFonts w:ascii="Arial" w:hAnsi="Arial" w:cs="Arial"/>
          <w:sz w:val="22"/>
          <w:szCs w:val="22"/>
          <w:shd w:val="clear" w:color="auto" w:fill="FFFFFF"/>
        </w:rPr>
        <w:t xml:space="preserve">Рачун мора гласити на: Јавно предузеће „Електропривреда Србије“ Београд, </w:t>
      </w:r>
      <w:r w:rsidRPr="008F0EAE">
        <w:rPr>
          <w:rFonts w:ascii="Arial" w:hAnsi="Arial" w:cs="Arial"/>
          <w:sz w:val="22"/>
          <w:szCs w:val="22"/>
          <w:shd w:val="clear" w:color="auto" w:fill="FFFFFF"/>
          <w:lang w:val="sr-Cyrl-RS"/>
        </w:rPr>
        <w:t>Балканска бр. 13</w:t>
      </w:r>
      <w:r w:rsidRPr="008F0EAE">
        <w:rPr>
          <w:rFonts w:ascii="Arial" w:hAnsi="Arial" w:cs="Arial"/>
          <w:sz w:val="22"/>
          <w:szCs w:val="22"/>
          <w:shd w:val="clear" w:color="auto" w:fill="FFFFFF"/>
        </w:rPr>
        <w:t>, Огранак РБ Колубара, Лазаревац, Светог Саве 1, ПИБ (103920327), МБ (20053658) и бити достављен на адресу Корисника услуге: ЈП ЕПС Београд - Огранак РБ Колубара, Дише Ђурђевић бб,11560 Вреоци са обавезним прилозима</w:t>
      </w:r>
    </w:p>
    <w:p w:rsidR="00FA17E3" w:rsidRPr="008F0EAE" w:rsidRDefault="00FA17E3" w:rsidP="00FA17E3">
      <w:pPr>
        <w:tabs>
          <w:tab w:val="left" w:pos="567"/>
        </w:tabs>
        <w:autoSpaceDE w:val="0"/>
        <w:jc w:val="both"/>
        <w:textAlignment w:val="auto"/>
        <w:rPr>
          <w:rFonts w:eastAsia="Calibri" w:cs="Arial"/>
          <w:color w:val="000000"/>
          <w:kern w:val="0"/>
          <w:sz w:val="22"/>
          <w:szCs w:val="22"/>
          <w:shd w:val="clear" w:color="auto" w:fill="FFFFFF"/>
          <w:lang w:val="sr-Cyrl-RS"/>
        </w:rPr>
      </w:pPr>
    </w:p>
    <w:p w:rsidR="00ED60C1" w:rsidRPr="008F0EAE" w:rsidRDefault="00FA17E3" w:rsidP="00FA17E3">
      <w:pPr>
        <w:tabs>
          <w:tab w:val="left" w:pos="567"/>
        </w:tabs>
        <w:autoSpaceDE w:val="0"/>
        <w:jc w:val="both"/>
        <w:textAlignment w:val="auto"/>
        <w:rPr>
          <w:rFonts w:cs="Arial"/>
          <w:color w:val="000000"/>
          <w:kern w:val="0"/>
          <w:sz w:val="22"/>
          <w:szCs w:val="22"/>
        </w:rPr>
      </w:pPr>
      <w:r w:rsidRPr="008F0EAE">
        <w:rPr>
          <w:rFonts w:eastAsia="Calibri" w:cs="Arial"/>
          <w:color w:val="000000"/>
          <w:kern w:val="0"/>
          <w:sz w:val="22"/>
          <w:szCs w:val="22"/>
          <w:shd w:val="clear" w:color="auto" w:fill="FFFFFF"/>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ED60C1" w:rsidRPr="008F0EAE">
        <w:rPr>
          <w:rFonts w:cs="Arial"/>
          <w:color w:val="000000"/>
          <w:kern w:val="0"/>
          <w:sz w:val="22"/>
          <w:szCs w:val="22"/>
        </w:rPr>
        <w:t>.</w:t>
      </w:r>
    </w:p>
    <w:p w:rsidR="00ED60C1" w:rsidRPr="008F0EAE" w:rsidRDefault="00ED60C1" w:rsidP="00ED60C1">
      <w:pPr>
        <w:suppressAutoHyphens w:val="0"/>
        <w:autoSpaceDE w:val="0"/>
        <w:ind w:right="-426"/>
        <w:jc w:val="both"/>
        <w:textAlignment w:val="auto"/>
        <w:rPr>
          <w:rFonts w:eastAsia="Calibri" w:cs="Arial"/>
          <w:i/>
          <w:color w:val="000000"/>
          <w:kern w:val="0"/>
          <w:sz w:val="22"/>
          <w:szCs w:val="22"/>
        </w:rPr>
      </w:pPr>
    </w:p>
    <w:p w:rsidR="00ED60C1" w:rsidRPr="008F0EAE" w:rsidRDefault="00ED60C1" w:rsidP="00E57BAF">
      <w:pPr>
        <w:keepNext/>
        <w:numPr>
          <w:ilvl w:val="1"/>
          <w:numId w:val="32"/>
        </w:numPr>
        <w:tabs>
          <w:tab w:val="left" w:pos="205"/>
        </w:tabs>
        <w:autoSpaceDE w:val="0"/>
        <w:jc w:val="both"/>
        <w:textAlignment w:val="auto"/>
        <w:rPr>
          <w:rFonts w:cs="Arial"/>
          <w:b/>
          <w:color w:val="000000"/>
          <w:kern w:val="0"/>
          <w:sz w:val="22"/>
          <w:szCs w:val="22"/>
        </w:rPr>
      </w:pPr>
      <w:bookmarkStart w:id="40" w:name="_Toc441651589"/>
      <w:bookmarkStart w:id="41" w:name="_Toc442559900"/>
      <w:r w:rsidRPr="008F0EAE">
        <w:rPr>
          <w:rFonts w:cs="Arial"/>
          <w:b/>
          <w:color w:val="000000"/>
          <w:kern w:val="0"/>
          <w:sz w:val="22"/>
          <w:szCs w:val="22"/>
        </w:rPr>
        <w:t>Рок важења понуде</w:t>
      </w:r>
      <w:bookmarkEnd w:id="40"/>
      <w:bookmarkEnd w:id="41"/>
    </w:p>
    <w:p w:rsidR="00ED60C1" w:rsidRPr="008F0EAE" w:rsidRDefault="00ED60C1" w:rsidP="00C80179">
      <w:pPr>
        <w:suppressAutoHyphens w:val="0"/>
        <w:autoSpaceDE w:val="0"/>
        <w:textAlignment w:val="auto"/>
        <w:rPr>
          <w:rFonts w:cs="Arial"/>
          <w:color w:val="000000"/>
          <w:kern w:val="0"/>
          <w:sz w:val="22"/>
          <w:szCs w:val="22"/>
        </w:rPr>
      </w:pPr>
      <w:r w:rsidRPr="008F0EAE">
        <w:rPr>
          <w:rFonts w:cs="Arial"/>
          <w:color w:val="000000"/>
          <w:kern w:val="0"/>
          <w:sz w:val="22"/>
          <w:szCs w:val="22"/>
          <w:lang w:val="ru-RU"/>
        </w:rPr>
        <w:t xml:space="preserve">Понуда мора да важи најмање </w:t>
      </w:r>
      <w:r w:rsidRPr="008F0EAE">
        <w:rPr>
          <w:rFonts w:cs="Arial"/>
          <w:color w:val="000000"/>
          <w:kern w:val="0"/>
          <w:sz w:val="22"/>
          <w:szCs w:val="22"/>
        </w:rPr>
        <w:t>90</w:t>
      </w:r>
      <w:r w:rsidRPr="008F0EAE">
        <w:rPr>
          <w:rFonts w:cs="Arial"/>
          <w:color w:val="000000"/>
          <w:kern w:val="0"/>
          <w:sz w:val="22"/>
          <w:szCs w:val="22"/>
          <w:lang w:val="ru-RU"/>
        </w:rPr>
        <w:t xml:space="preserve"> (</w:t>
      </w:r>
      <w:r w:rsidRPr="008F0EAE">
        <w:rPr>
          <w:rFonts w:cs="Arial"/>
          <w:color w:val="000000"/>
          <w:kern w:val="0"/>
          <w:sz w:val="22"/>
          <w:szCs w:val="22"/>
        </w:rPr>
        <w:t>деведесет</w:t>
      </w:r>
      <w:r w:rsidR="00E25116" w:rsidRPr="008F0EAE">
        <w:rPr>
          <w:rFonts w:cs="Arial"/>
          <w:color w:val="000000"/>
          <w:kern w:val="0"/>
          <w:sz w:val="22"/>
          <w:szCs w:val="22"/>
          <w:lang w:val="ru-RU"/>
        </w:rPr>
        <w:t>) дана</w:t>
      </w:r>
      <w:r w:rsidR="0042056A" w:rsidRPr="008F0EAE">
        <w:rPr>
          <w:rFonts w:cs="Arial"/>
          <w:color w:val="000000"/>
          <w:kern w:val="0"/>
          <w:sz w:val="22"/>
          <w:szCs w:val="22"/>
          <w:lang w:val="ru-RU"/>
        </w:rPr>
        <w:t xml:space="preserve"> </w:t>
      </w:r>
      <w:r w:rsidRPr="008F0EAE">
        <w:rPr>
          <w:rFonts w:cs="Arial"/>
          <w:color w:val="000000"/>
          <w:kern w:val="0"/>
          <w:sz w:val="22"/>
          <w:szCs w:val="22"/>
          <w:lang w:val="ru-RU"/>
        </w:rPr>
        <w:t>од дана отварања понуда.</w:t>
      </w:r>
    </w:p>
    <w:p w:rsidR="005E75C7" w:rsidRPr="008F0EAE" w:rsidRDefault="00ED60C1" w:rsidP="00C80179">
      <w:pPr>
        <w:suppressAutoHyphens w:val="0"/>
        <w:autoSpaceDE w:val="0"/>
        <w:textAlignment w:val="auto"/>
        <w:rPr>
          <w:rFonts w:cs="Arial"/>
          <w:color w:val="000000"/>
          <w:kern w:val="0"/>
          <w:sz w:val="22"/>
          <w:szCs w:val="22"/>
        </w:rPr>
      </w:pPr>
      <w:r w:rsidRPr="008F0EAE">
        <w:rPr>
          <w:rFonts w:cs="Arial"/>
          <w:color w:val="000000"/>
          <w:kern w:val="0"/>
          <w:sz w:val="22"/>
          <w:szCs w:val="22"/>
        </w:rPr>
        <w:t>У случају да понуђач наведе краћи рок важења понуде, понуда ће бити одбијена, као неприхватљива.</w:t>
      </w:r>
    </w:p>
    <w:p w:rsidR="00A654C9" w:rsidRPr="008F0EAE" w:rsidRDefault="00A654C9" w:rsidP="007A2F5D">
      <w:pPr>
        <w:tabs>
          <w:tab w:val="left" w:pos="1134"/>
        </w:tabs>
        <w:rPr>
          <w:rFonts w:cs="Arial"/>
          <w:sz w:val="22"/>
          <w:szCs w:val="22"/>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r w:rsidRPr="008F0EAE">
        <w:rPr>
          <w:rFonts w:ascii="Arial" w:hAnsi="Arial" w:cs="Arial"/>
          <w:sz w:val="22"/>
          <w:szCs w:val="22"/>
        </w:rPr>
        <w:t>Начин означавања поверљивих података у понуди</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rPr>
        <w:t>Наручилац не одговара за поверљивост података који нису означени на горе наведени начин.</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5E75C7" w:rsidRPr="008F0EAE" w:rsidRDefault="005E75C7" w:rsidP="005E75C7">
      <w:pPr>
        <w:pStyle w:val="Standard"/>
        <w:spacing w:before="0"/>
        <w:rPr>
          <w:rFonts w:ascii="Arial" w:eastAsia="TimesNewRomanPSMT" w:hAnsi="Arial" w:cs="Arial"/>
          <w:bCs/>
          <w:color w:val="00B0F0"/>
          <w:sz w:val="22"/>
          <w:szCs w:val="22"/>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r w:rsidRPr="008F0EAE">
        <w:rPr>
          <w:rFonts w:ascii="Arial" w:hAnsi="Arial" w:cs="Arial"/>
          <w:sz w:val="22"/>
          <w:szCs w:val="22"/>
        </w:rPr>
        <w:t>Поштовање обавеза које произлазе из прописа о заштити на раду и других прописа</w:t>
      </w:r>
    </w:p>
    <w:p w:rsidR="00275621" w:rsidRPr="008F0EAE" w:rsidRDefault="005E75C7" w:rsidP="005E75C7">
      <w:pPr>
        <w:pStyle w:val="KDParagraf"/>
        <w:spacing w:before="0"/>
        <w:rPr>
          <w:rFonts w:ascii="Arial" w:hAnsi="Arial" w:cs="Arial"/>
          <w:sz w:val="22"/>
          <w:szCs w:val="22"/>
          <w:lang w:val="ru-RU"/>
        </w:rPr>
      </w:pPr>
      <w:r w:rsidRPr="008F0EAE">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183312" w:rsidRPr="008F0EAE">
        <w:rPr>
          <w:rFonts w:ascii="Arial" w:hAnsi="Arial" w:cs="Arial"/>
          <w:b/>
          <w:i/>
          <w:sz w:val="22"/>
          <w:szCs w:val="22"/>
          <w:lang w:val="ru-RU"/>
        </w:rPr>
        <w:t>Образац бр. 4 из конкурсне документације</w:t>
      </w:r>
      <w:r w:rsidRPr="008F0EAE">
        <w:rPr>
          <w:rFonts w:ascii="Arial" w:hAnsi="Arial" w:cs="Arial"/>
          <w:sz w:val="22"/>
          <w:szCs w:val="22"/>
          <w:lang w:val="ru-RU"/>
        </w:rPr>
        <w:t>).</w:t>
      </w:r>
    </w:p>
    <w:p w:rsidR="0038677D" w:rsidRPr="008F0EAE" w:rsidRDefault="0038677D" w:rsidP="005E75C7">
      <w:pPr>
        <w:pStyle w:val="KDParagraf"/>
        <w:spacing w:before="0"/>
        <w:rPr>
          <w:rFonts w:ascii="Arial" w:hAnsi="Arial" w:cs="Arial"/>
          <w:sz w:val="22"/>
          <w:szCs w:val="22"/>
          <w:lang w:val="ru-RU"/>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r w:rsidRPr="008F0EAE">
        <w:rPr>
          <w:rFonts w:ascii="Arial" w:hAnsi="Arial" w:cs="Arial"/>
          <w:sz w:val="22"/>
          <w:szCs w:val="22"/>
        </w:rPr>
        <w:t>Накнада за коришћење патената</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5E75C7" w:rsidRPr="008F0EAE" w:rsidRDefault="005E75C7" w:rsidP="005E75C7">
      <w:pPr>
        <w:pStyle w:val="KDParagraf"/>
        <w:spacing w:before="0"/>
        <w:rPr>
          <w:rFonts w:ascii="Arial" w:hAnsi="Arial" w:cs="Arial"/>
          <w:sz w:val="22"/>
          <w:szCs w:val="22"/>
          <w:lang w:val="ru-RU"/>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r w:rsidRPr="008F0EAE">
        <w:rPr>
          <w:rFonts w:ascii="Arial" w:hAnsi="Arial" w:cs="Arial"/>
          <w:sz w:val="22"/>
          <w:szCs w:val="22"/>
        </w:rPr>
        <w:t>Начело заштите животне средине и обезбеђивања енергетске ефикасности</w:t>
      </w:r>
    </w:p>
    <w:p w:rsidR="005E75C7" w:rsidRPr="008F0EAE" w:rsidRDefault="005E75C7" w:rsidP="00443D46">
      <w:pPr>
        <w:pStyle w:val="KDParagraf"/>
        <w:spacing w:before="0"/>
        <w:rPr>
          <w:rFonts w:ascii="Arial" w:hAnsi="Arial" w:cs="Arial"/>
          <w:sz w:val="22"/>
          <w:szCs w:val="22"/>
          <w:lang w:val="ru-RU"/>
        </w:rPr>
      </w:pPr>
      <w:r w:rsidRPr="008F0EAE">
        <w:rPr>
          <w:rFonts w:ascii="Arial" w:hAnsi="Arial" w:cs="Arial"/>
          <w:sz w:val="22"/>
          <w:szCs w:val="22"/>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38677D" w:rsidRPr="008F0EAE" w:rsidRDefault="0038677D" w:rsidP="00443D46">
      <w:pPr>
        <w:pStyle w:val="KDParagraf"/>
        <w:spacing w:before="0"/>
        <w:rPr>
          <w:rFonts w:ascii="Arial" w:hAnsi="Arial" w:cs="Arial"/>
          <w:sz w:val="22"/>
          <w:szCs w:val="22"/>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bookmarkStart w:id="42" w:name="_Toc441651602"/>
      <w:bookmarkStart w:id="43" w:name="_Toc442559913"/>
      <w:r w:rsidRPr="008F0EAE">
        <w:rPr>
          <w:rFonts w:ascii="Arial" w:hAnsi="Arial" w:cs="Arial"/>
          <w:sz w:val="22"/>
          <w:szCs w:val="22"/>
        </w:rPr>
        <w:t>Додатне информације и објашњења</w:t>
      </w:r>
      <w:bookmarkEnd w:id="42"/>
      <w:bookmarkEnd w:id="43"/>
    </w:p>
    <w:p w:rsidR="004A1C64" w:rsidRDefault="005E75C7" w:rsidP="004A1C64">
      <w:pPr>
        <w:pStyle w:val="Standard"/>
        <w:spacing w:before="0"/>
        <w:rPr>
          <w:rFonts w:ascii="Arial" w:hAnsi="Arial" w:cs="Arial"/>
          <w:sz w:val="22"/>
          <w:szCs w:val="22"/>
        </w:rPr>
      </w:pPr>
      <w:r w:rsidRPr="008F0EAE">
        <w:rPr>
          <w:rFonts w:ascii="Arial" w:hAnsi="Arial" w:cs="Arial"/>
          <w:sz w:val="22"/>
          <w:szCs w:val="22"/>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8F0EAE">
        <w:rPr>
          <w:rFonts w:ascii="Arial" w:hAnsi="Arial" w:cs="Arial"/>
          <w:sz w:val="22"/>
          <w:szCs w:val="22"/>
          <w:shd w:val="clear" w:color="auto" w:fill="FFFFFF"/>
          <w:lang w:val="ru-RU"/>
        </w:rPr>
        <w:t>ЈП</w:t>
      </w:r>
      <w:r w:rsidR="00C80179" w:rsidRPr="008F0EAE">
        <w:rPr>
          <w:rFonts w:ascii="Arial" w:hAnsi="Arial" w:cs="Arial"/>
          <w:sz w:val="22"/>
          <w:szCs w:val="22"/>
          <w:shd w:val="clear" w:color="auto" w:fill="FFFFFF"/>
          <w:lang w:val="ru-RU"/>
        </w:rPr>
        <w:t xml:space="preserve"> ЕПС - Огранак РБ Колубара, у</w:t>
      </w:r>
      <w:r w:rsidRPr="008F0EAE">
        <w:rPr>
          <w:rFonts w:ascii="Arial" w:hAnsi="Arial" w:cs="Arial"/>
          <w:sz w:val="22"/>
          <w:szCs w:val="22"/>
          <w:shd w:val="clear" w:color="auto" w:fill="FFFFFF"/>
          <w:lang w:val="ru-RU"/>
        </w:rPr>
        <w:t>л. Дише Ђурђевић бб,11560 Вреоци</w:t>
      </w:r>
      <w:r w:rsidRPr="008F0EAE">
        <w:rPr>
          <w:rFonts w:ascii="Arial" w:hAnsi="Arial" w:cs="Arial"/>
          <w:sz w:val="22"/>
          <w:szCs w:val="22"/>
          <w:lang w:val="ru-RU"/>
        </w:rPr>
        <w:t xml:space="preserve">, са назнаком: „ОБЈАШЊЕЊА – позив за јавну набавку број </w:t>
      </w:r>
      <w:r w:rsidR="00684658">
        <w:rPr>
          <w:rFonts w:ascii="Arial" w:hAnsi="Arial" w:cs="Arial"/>
          <w:sz w:val="22"/>
          <w:szCs w:val="22"/>
          <w:lang w:val="ru-RU"/>
        </w:rPr>
        <w:t>ЈН/4000/0594/2019, ЈАНА БРОЈ 4086/2019</w:t>
      </w:r>
      <w:r w:rsidRPr="008F0EAE">
        <w:rPr>
          <w:rFonts w:ascii="Arial" w:hAnsi="Arial" w:cs="Arial"/>
          <w:sz w:val="22"/>
          <w:szCs w:val="22"/>
          <w:lang w:val="ru-RU"/>
        </w:rPr>
        <w:t>“ или електронским путем на е-</w:t>
      </w:r>
      <w:r w:rsidRPr="008F0EAE">
        <w:rPr>
          <w:rFonts w:ascii="Arial" w:hAnsi="Arial" w:cs="Arial"/>
          <w:sz w:val="22"/>
          <w:szCs w:val="22"/>
        </w:rPr>
        <w:t>mail</w:t>
      </w:r>
      <w:r w:rsidRPr="008F0EAE">
        <w:rPr>
          <w:rFonts w:ascii="Arial" w:hAnsi="Arial" w:cs="Arial"/>
          <w:sz w:val="22"/>
          <w:szCs w:val="22"/>
          <w:lang w:val="ru-RU"/>
        </w:rPr>
        <w:t xml:space="preserve"> адресу:</w:t>
      </w:r>
      <w:r w:rsidR="004A1C64" w:rsidRPr="004A1C64">
        <w:rPr>
          <w:rFonts w:cs="Arial"/>
          <w:sz w:val="22"/>
          <w:szCs w:val="22"/>
          <w:lang w:val="ru-RU"/>
        </w:rPr>
        <w:t xml:space="preserve"> </w:t>
      </w:r>
      <w:r w:rsidR="004A1C64">
        <w:rPr>
          <w:rFonts w:ascii="Arial" w:hAnsi="Arial" w:cs="Arial"/>
          <w:sz w:val="22"/>
          <w:szCs w:val="22"/>
          <w:lang w:val="ru-RU"/>
        </w:rPr>
        <w:t>адресу:</w:t>
      </w:r>
      <w:r w:rsidR="004A1C64">
        <w:rPr>
          <w:rFonts w:ascii="Arial" w:hAnsi="Arial" w:cs="Arial"/>
          <w:sz w:val="22"/>
          <w:szCs w:val="22"/>
          <w:lang w:val="sr-Latn-RS"/>
        </w:rPr>
        <w:t xml:space="preserve"> </w:t>
      </w:r>
      <w:hyperlink r:id="rId14" w:history="1">
        <w:r w:rsidR="004A1C64">
          <w:rPr>
            <w:rStyle w:val="Hyperlink"/>
            <w:rFonts w:ascii="Arial" w:hAnsi="Arial" w:cs="Arial"/>
            <w:color w:val="auto"/>
            <w:sz w:val="22"/>
            <w:szCs w:val="22"/>
            <w:lang w:val="sr-Latn-CS"/>
          </w:rPr>
          <w:t>pitanja.nabavke</w:t>
        </w:r>
        <w:r w:rsidR="004A1C64">
          <w:rPr>
            <w:rStyle w:val="Hyperlink"/>
            <w:rFonts w:ascii="Arial" w:hAnsi="Arial" w:cs="Arial"/>
            <w:color w:val="auto"/>
            <w:sz w:val="22"/>
            <w:szCs w:val="22"/>
          </w:rPr>
          <w:t>@</w:t>
        </w:r>
        <w:r w:rsidR="004A1C64">
          <w:rPr>
            <w:rStyle w:val="Hyperlink"/>
            <w:rFonts w:ascii="Arial" w:hAnsi="Arial" w:cs="Arial"/>
            <w:color w:val="auto"/>
            <w:sz w:val="22"/>
            <w:szCs w:val="22"/>
            <w:lang w:val="sr-Latn-RS"/>
          </w:rPr>
          <w:t>rbkolubara</w:t>
        </w:r>
        <w:r w:rsidR="004A1C64">
          <w:rPr>
            <w:rStyle w:val="Hyperlink"/>
            <w:rFonts w:ascii="Arial" w:hAnsi="Arial" w:cs="Arial"/>
            <w:color w:val="auto"/>
            <w:sz w:val="22"/>
            <w:szCs w:val="22"/>
          </w:rPr>
          <w:t>.rs</w:t>
        </w:r>
      </w:hyperlink>
      <w:r w:rsidR="004A1C64">
        <w:rPr>
          <w:rFonts w:ascii="Arial" w:hAnsi="Arial" w:cs="Arial"/>
          <w:color w:val="auto"/>
          <w:sz w:val="22"/>
          <w:szCs w:val="22"/>
          <w:lang w:val="ru-RU"/>
        </w:rPr>
        <w:t>,</w:t>
      </w:r>
      <w:r w:rsidR="004A1C64">
        <w:rPr>
          <w:rFonts w:ascii="Arial" w:hAnsi="Arial" w:cs="Arial"/>
          <w:color w:val="auto"/>
          <w:sz w:val="22"/>
          <w:szCs w:val="22"/>
          <w:lang w:val="sr-Latn-RS"/>
        </w:rPr>
        <w:t xml:space="preserve"> </w:t>
      </w:r>
      <w:r w:rsidR="004A1C64">
        <w:rPr>
          <w:rFonts w:ascii="Arial" w:hAnsi="Arial" w:cs="Arial"/>
          <w:sz w:val="22"/>
          <w:szCs w:val="22"/>
          <w:lang w:val="ru-RU"/>
        </w:rPr>
        <w:t xml:space="preserve">радним данима (понедељак – петак) у времену од 07:30 до 14:30 часова. </w:t>
      </w:r>
      <w:r w:rsidR="004A1C64">
        <w:rPr>
          <w:rFonts w:ascii="Arial" w:hAnsi="Arial" w:cs="Arial"/>
          <w:sz w:val="22"/>
          <w:szCs w:val="22"/>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5E75C7" w:rsidRPr="004A1C64" w:rsidRDefault="004A1C64" w:rsidP="004A1C64">
      <w:pPr>
        <w:suppressAutoHyphens w:val="0"/>
        <w:autoSpaceDE w:val="0"/>
        <w:jc w:val="both"/>
        <w:rPr>
          <w:rFonts w:cs="Arial"/>
          <w:color w:val="000000"/>
          <w:kern w:val="0"/>
          <w:sz w:val="22"/>
          <w:szCs w:val="22"/>
        </w:rPr>
      </w:pPr>
      <w:r>
        <w:rPr>
          <w:rFonts w:cs="Arial"/>
          <w:color w:val="000000"/>
          <w:kern w:val="0"/>
          <w:sz w:val="22"/>
          <w:szCs w:val="22"/>
          <w:lang w:val="ru-RU"/>
        </w:rPr>
        <w:t xml:space="preserve">Наручилац ће у року од три дана по пријему захтева објавити </w:t>
      </w:r>
      <w:r>
        <w:rPr>
          <w:rFonts w:cs="Arial"/>
          <w:color w:val="000000"/>
          <w:kern w:val="0"/>
          <w:sz w:val="22"/>
          <w:szCs w:val="22"/>
        </w:rPr>
        <w:t>Одговор на захтев</w:t>
      </w:r>
      <w:r>
        <w:rPr>
          <w:rFonts w:cs="Arial"/>
          <w:color w:val="000000"/>
          <w:kern w:val="0"/>
          <w:sz w:val="22"/>
          <w:szCs w:val="22"/>
          <w:lang w:val="ru-RU"/>
        </w:rPr>
        <w:t xml:space="preserve"> на Порталу јавних набавки и својој интернет страници.</w:t>
      </w:r>
    </w:p>
    <w:p w:rsidR="005E75C7" w:rsidRPr="008F0EAE" w:rsidRDefault="005E75C7" w:rsidP="005E75C7">
      <w:pPr>
        <w:pStyle w:val="KDMojTekst"/>
        <w:spacing w:before="0"/>
        <w:rPr>
          <w:rFonts w:ascii="Arial" w:hAnsi="Arial" w:cs="Arial"/>
          <w:sz w:val="22"/>
          <w:szCs w:val="22"/>
        </w:rPr>
      </w:pPr>
      <w:r w:rsidRPr="008F0EAE">
        <w:rPr>
          <w:rFonts w:ascii="Arial" w:hAnsi="Arial" w:cs="Arial"/>
          <w:i w:val="0"/>
          <w:color w:val="00000A"/>
          <w:sz w:val="22"/>
          <w:szCs w:val="22"/>
        </w:rPr>
        <w:t>Тражење додатних информација и појашњења телефоном није дозвољено.</w:t>
      </w:r>
    </w:p>
    <w:p w:rsidR="002D7721" w:rsidRPr="008F0EAE" w:rsidRDefault="005E75C7" w:rsidP="005E75C7">
      <w:pPr>
        <w:pStyle w:val="Standard"/>
        <w:spacing w:before="0"/>
        <w:rPr>
          <w:rFonts w:ascii="Arial" w:hAnsi="Arial" w:cs="Arial"/>
          <w:sz w:val="22"/>
          <w:szCs w:val="22"/>
          <w:lang w:val="ru-RU"/>
        </w:rPr>
      </w:pPr>
      <w:r w:rsidRPr="008F0EAE">
        <w:rPr>
          <w:rFonts w:ascii="Arial" w:hAnsi="Arial" w:cs="Arial"/>
          <w:sz w:val="22"/>
          <w:szCs w:val="22"/>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E75C7" w:rsidRPr="008F0EAE" w:rsidRDefault="005E75C7" w:rsidP="005E75C7">
      <w:pPr>
        <w:pStyle w:val="Standard"/>
        <w:spacing w:before="0"/>
        <w:rPr>
          <w:rFonts w:ascii="Arial" w:hAnsi="Arial" w:cs="Arial"/>
          <w:sz w:val="22"/>
          <w:szCs w:val="22"/>
        </w:rPr>
      </w:pPr>
      <w:r w:rsidRPr="008F0EAE">
        <w:rPr>
          <w:rFonts w:ascii="Arial" w:hAnsi="Arial" w:cs="Arial"/>
          <w:sz w:val="22"/>
          <w:szCs w:val="22"/>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E75C7" w:rsidRPr="008F0EAE" w:rsidRDefault="005E75C7" w:rsidP="005E75C7">
      <w:pPr>
        <w:pStyle w:val="Standard"/>
        <w:spacing w:before="0"/>
        <w:rPr>
          <w:rFonts w:ascii="Arial" w:hAnsi="Arial" w:cs="Arial"/>
          <w:sz w:val="22"/>
          <w:szCs w:val="22"/>
        </w:rPr>
      </w:pPr>
      <w:r w:rsidRPr="008F0EAE">
        <w:rPr>
          <w:rFonts w:ascii="Arial" w:hAnsi="Arial" w:cs="Arial"/>
          <w:sz w:val="22"/>
          <w:szCs w:val="22"/>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D7721" w:rsidRPr="008F0EAE" w:rsidRDefault="005E75C7" w:rsidP="005E75C7">
      <w:pPr>
        <w:pStyle w:val="Standard"/>
        <w:spacing w:before="0"/>
        <w:rPr>
          <w:rFonts w:ascii="Arial" w:hAnsi="Arial" w:cs="Arial"/>
          <w:sz w:val="22"/>
          <w:szCs w:val="22"/>
          <w:lang w:val="ru-RU"/>
        </w:rPr>
      </w:pPr>
      <w:r w:rsidRPr="008F0EAE">
        <w:rPr>
          <w:rFonts w:ascii="Arial" w:hAnsi="Arial" w:cs="Arial"/>
          <w:sz w:val="22"/>
          <w:szCs w:val="22"/>
          <w:lang w:val="ru-RU"/>
        </w:rPr>
        <w:t>По истеку рока предвиђеног за подношење понуда наручилац не може да мења нити да допуњује конкурсну документацију.</w:t>
      </w:r>
    </w:p>
    <w:p w:rsidR="005E75C7" w:rsidRPr="008F0EAE" w:rsidRDefault="005E75C7" w:rsidP="005E75C7">
      <w:pPr>
        <w:pStyle w:val="KDMojTekst"/>
        <w:spacing w:before="0"/>
        <w:rPr>
          <w:rFonts w:ascii="Arial" w:hAnsi="Arial" w:cs="Arial"/>
          <w:sz w:val="22"/>
          <w:szCs w:val="22"/>
        </w:rPr>
      </w:pPr>
      <w:r w:rsidRPr="008F0EAE">
        <w:rPr>
          <w:rFonts w:ascii="Arial" w:hAnsi="Arial" w:cs="Arial"/>
          <w:i w:val="0"/>
          <w:color w:val="00000A"/>
          <w:sz w:val="22"/>
          <w:szCs w:val="22"/>
        </w:rPr>
        <w:t>Комуникација у поступку јавне набавке се врши на начин предвиђен чланом 20. Закона.</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8F0EAE">
          <w:rPr>
            <w:rFonts w:ascii="Arial" w:hAnsi="Arial" w:cs="Arial"/>
            <w:sz w:val="22"/>
            <w:szCs w:val="22"/>
          </w:rPr>
          <w:t>www.</w:t>
        </w:r>
      </w:hyperlink>
      <w:hyperlink r:id="rId16" w:history="1">
        <w:r w:rsidRPr="008F0EAE">
          <w:rPr>
            <w:rFonts w:ascii="Arial" w:hAnsi="Arial" w:cs="Arial"/>
            <w:sz w:val="22"/>
            <w:szCs w:val="22"/>
          </w:rPr>
          <w:t>к</w:t>
        </w:r>
      </w:hyperlink>
      <w:hyperlink r:id="rId17" w:history="1">
        <w:r w:rsidRPr="008F0EAE">
          <w:rPr>
            <w:rFonts w:ascii="Arial" w:hAnsi="Arial" w:cs="Arial"/>
            <w:sz w:val="22"/>
            <w:szCs w:val="22"/>
          </w:rPr>
          <w:t>jn.gov.rs</w:t>
        </w:r>
      </w:hyperlink>
      <w:r w:rsidRPr="008F0EAE">
        <w:rPr>
          <w:rFonts w:ascii="Arial" w:hAnsi="Arial" w:cs="Arial"/>
          <w:sz w:val="22"/>
          <w:szCs w:val="22"/>
          <w:lang w:val="ru-RU"/>
        </w:rPr>
        <w:t>).</w:t>
      </w:r>
    </w:p>
    <w:p w:rsidR="00B63AC7" w:rsidRPr="008F0EAE" w:rsidRDefault="00B63AC7" w:rsidP="005E75C7">
      <w:pPr>
        <w:pStyle w:val="KDParagraf"/>
        <w:spacing w:before="0"/>
        <w:rPr>
          <w:rFonts w:ascii="Arial" w:hAnsi="Arial" w:cs="Arial"/>
          <w:sz w:val="22"/>
          <w:szCs w:val="22"/>
        </w:rPr>
      </w:pPr>
    </w:p>
    <w:p w:rsidR="00B63AC7" w:rsidRPr="008F0EAE" w:rsidRDefault="00B63AC7" w:rsidP="005E75C7">
      <w:pPr>
        <w:pStyle w:val="KDParagraf"/>
        <w:spacing w:before="0"/>
        <w:rPr>
          <w:rFonts w:ascii="Arial" w:hAnsi="Arial" w:cs="Arial"/>
          <w:sz w:val="22"/>
          <w:szCs w:val="22"/>
        </w:rPr>
      </w:pPr>
    </w:p>
    <w:p w:rsidR="00B63AC7" w:rsidRPr="008F0EAE" w:rsidRDefault="00B63AC7" w:rsidP="005E75C7">
      <w:pPr>
        <w:pStyle w:val="KDParagraf"/>
        <w:spacing w:before="0"/>
        <w:rPr>
          <w:rFonts w:ascii="Arial" w:hAnsi="Arial" w:cs="Arial"/>
          <w:sz w:val="22"/>
          <w:szCs w:val="22"/>
        </w:rPr>
      </w:pPr>
    </w:p>
    <w:p w:rsidR="00D87753" w:rsidRPr="008F0EAE" w:rsidRDefault="00D87753" w:rsidP="005E75C7">
      <w:pPr>
        <w:pStyle w:val="KDParagraf"/>
        <w:spacing w:before="0"/>
        <w:rPr>
          <w:rFonts w:ascii="Arial" w:hAnsi="Arial" w:cs="Arial"/>
          <w:sz w:val="22"/>
          <w:szCs w:val="22"/>
          <w:lang w:val="sr-Cyrl-RS"/>
        </w:rPr>
      </w:pPr>
    </w:p>
    <w:p w:rsidR="005E75C7" w:rsidRPr="008F0EAE" w:rsidRDefault="005E75C7" w:rsidP="005E75C7">
      <w:pPr>
        <w:pStyle w:val="KDMojTekst"/>
        <w:spacing w:before="0"/>
        <w:rPr>
          <w:rFonts w:ascii="Arial" w:hAnsi="Arial" w:cs="Arial"/>
          <w:i w:val="0"/>
          <w:color w:val="00000A"/>
          <w:sz w:val="22"/>
          <w:szCs w:val="22"/>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bookmarkStart w:id="44" w:name="_Toc441651603"/>
      <w:bookmarkStart w:id="45" w:name="_Toc442559914"/>
      <w:r w:rsidRPr="008F0EAE">
        <w:rPr>
          <w:rFonts w:ascii="Arial" w:hAnsi="Arial" w:cs="Arial"/>
          <w:sz w:val="22"/>
          <w:szCs w:val="22"/>
        </w:rPr>
        <w:t>Трошкови понуде</w:t>
      </w:r>
      <w:bookmarkEnd w:id="44"/>
      <w:bookmarkEnd w:id="45"/>
    </w:p>
    <w:p w:rsidR="005E75C7" w:rsidRPr="008F0EAE" w:rsidRDefault="005E75C7" w:rsidP="005E75C7">
      <w:pPr>
        <w:pStyle w:val="KDParagraf"/>
        <w:spacing w:before="0"/>
        <w:rPr>
          <w:rFonts w:ascii="Arial" w:hAnsi="Arial" w:cs="Arial"/>
          <w:sz w:val="22"/>
          <w:szCs w:val="22"/>
          <w:lang w:val="ru-RU"/>
        </w:rPr>
      </w:pPr>
      <w:r w:rsidRPr="008F0EAE">
        <w:rPr>
          <w:rFonts w:ascii="Arial" w:hAnsi="Arial" w:cs="Arial"/>
          <w:sz w:val="22"/>
          <w:szCs w:val="22"/>
          <w:lang w:val="ru-RU"/>
        </w:rPr>
        <w:t>Трошкове припреме и подношења понуде сноси искључиво понуђач и не може тражити од наручиоца накнаду трошкова.</w:t>
      </w:r>
    </w:p>
    <w:p w:rsidR="00C80179" w:rsidRPr="008F0EAE" w:rsidRDefault="00C80179" w:rsidP="005E75C7">
      <w:pPr>
        <w:pStyle w:val="KDParagraf"/>
        <w:spacing w:before="0"/>
        <w:rPr>
          <w:rFonts w:ascii="Arial" w:hAnsi="Arial" w:cs="Arial"/>
          <w:sz w:val="22"/>
          <w:szCs w:val="22"/>
        </w:rPr>
      </w:pP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4251D3" w:rsidRPr="008F0EAE" w:rsidRDefault="004251D3" w:rsidP="005E75C7">
      <w:pPr>
        <w:pStyle w:val="KDParagraf"/>
        <w:spacing w:before="0"/>
        <w:rPr>
          <w:rFonts w:ascii="Arial" w:hAnsi="Arial" w:cs="Arial"/>
          <w:sz w:val="22"/>
          <w:szCs w:val="22"/>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r w:rsidRPr="008F0EAE">
        <w:rPr>
          <w:rFonts w:ascii="Arial" w:hAnsi="Arial" w:cs="Arial"/>
          <w:sz w:val="22"/>
          <w:szCs w:val="22"/>
        </w:rPr>
        <w:t>Додатна објашњења, контрола и допуштене исправке</w:t>
      </w:r>
    </w:p>
    <w:p w:rsidR="002D7721" w:rsidRPr="008F0EAE" w:rsidRDefault="005E75C7" w:rsidP="002D7721">
      <w:pPr>
        <w:pStyle w:val="KDParagraf"/>
        <w:spacing w:before="0"/>
        <w:rPr>
          <w:rFonts w:ascii="Arial" w:hAnsi="Arial" w:cs="Arial"/>
          <w:sz w:val="22"/>
          <w:szCs w:val="22"/>
        </w:rPr>
      </w:pPr>
      <w:r w:rsidRPr="008F0EAE">
        <w:rPr>
          <w:rFonts w:ascii="Arial" w:eastAsia="TimesNewRomanPSMT" w:hAnsi="Arial" w:cs="Arial"/>
          <w:sz w:val="22"/>
          <w:szCs w:val="22"/>
        </w:rPr>
        <w:t xml:space="preserve">Наручилац </w:t>
      </w:r>
      <w:r w:rsidR="002D7721" w:rsidRPr="008F0EAE">
        <w:rPr>
          <w:rFonts w:ascii="Arial" w:eastAsia="TimesNewRomanPSMT" w:hAnsi="Arial" w:cs="Arial"/>
          <w:sz w:val="22"/>
          <w:szCs w:val="22"/>
        </w:rPr>
        <w:t>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D7721" w:rsidRPr="008F0EAE" w:rsidRDefault="002D7721" w:rsidP="002D7721">
      <w:pPr>
        <w:tabs>
          <w:tab w:val="left" w:pos="567"/>
        </w:tabs>
        <w:autoSpaceDE w:val="0"/>
        <w:jc w:val="both"/>
        <w:textAlignment w:val="auto"/>
        <w:rPr>
          <w:rFonts w:cs="Arial"/>
          <w:color w:val="000000"/>
          <w:kern w:val="0"/>
          <w:sz w:val="22"/>
          <w:szCs w:val="22"/>
        </w:rPr>
      </w:pPr>
      <w:r w:rsidRPr="008F0EAE">
        <w:rPr>
          <w:rFonts w:eastAsia="TimesNewRomanPSMT" w:cs="Arial"/>
          <w:color w:val="000000"/>
          <w:kern w:val="0"/>
          <w:sz w:val="22"/>
          <w:szCs w:val="22"/>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D7721" w:rsidRPr="008F0EAE" w:rsidRDefault="002D7721" w:rsidP="002D7721">
      <w:pPr>
        <w:tabs>
          <w:tab w:val="left" w:pos="567"/>
        </w:tabs>
        <w:autoSpaceDE w:val="0"/>
        <w:jc w:val="both"/>
        <w:textAlignment w:val="auto"/>
        <w:rPr>
          <w:rFonts w:cs="Arial"/>
          <w:color w:val="000000"/>
          <w:kern w:val="0"/>
          <w:sz w:val="22"/>
          <w:szCs w:val="22"/>
        </w:rPr>
      </w:pPr>
      <w:r w:rsidRPr="008F0EAE">
        <w:rPr>
          <w:rFonts w:eastAsia="TimesNewRomanPSMT" w:cs="Arial"/>
          <w:color w:val="000000"/>
          <w:kern w:val="0"/>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E75C7" w:rsidRPr="008F0EAE" w:rsidRDefault="002D7721" w:rsidP="002D7721">
      <w:pPr>
        <w:pStyle w:val="KDParagraf"/>
        <w:spacing w:before="0"/>
        <w:rPr>
          <w:rFonts w:ascii="Arial" w:hAnsi="Arial" w:cs="Arial"/>
          <w:sz w:val="22"/>
          <w:szCs w:val="22"/>
        </w:rPr>
      </w:pPr>
      <w:r w:rsidRPr="008F0EAE">
        <w:rPr>
          <w:rFonts w:ascii="Arial" w:eastAsia="TimesNewRomanPSMT" w:hAnsi="Arial" w:cs="Arial"/>
          <w:color w:val="auto"/>
          <w:kern w:val="3"/>
          <w:sz w:val="22"/>
          <w:szCs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r w:rsidR="005E75C7" w:rsidRPr="008F0EAE">
        <w:rPr>
          <w:rFonts w:ascii="Arial" w:eastAsia="TimesNewRomanPSMT" w:hAnsi="Arial" w:cs="Arial"/>
          <w:sz w:val="22"/>
          <w:szCs w:val="22"/>
        </w:rPr>
        <w:t>.</w:t>
      </w:r>
    </w:p>
    <w:p w:rsidR="005E75C7" w:rsidRPr="008F0EAE" w:rsidRDefault="005E75C7" w:rsidP="005E75C7">
      <w:pPr>
        <w:pStyle w:val="Standard"/>
        <w:spacing w:before="0"/>
        <w:rPr>
          <w:rFonts w:ascii="Arial" w:hAnsi="Arial" w:cs="Arial"/>
          <w:sz w:val="22"/>
          <w:szCs w:val="22"/>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bookmarkStart w:id="46" w:name="_Toc441651606"/>
      <w:bookmarkStart w:id="47" w:name="_Toc442559917"/>
      <w:r w:rsidRPr="008F0EAE">
        <w:rPr>
          <w:rFonts w:ascii="Arial" w:hAnsi="Arial" w:cs="Arial"/>
          <w:sz w:val="22"/>
          <w:szCs w:val="22"/>
        </w:rPr>
        <w:t>Разлози за одбијање понуде</w:t>
      </w:r>
      <w:bookmarkEnd w:id="46"/>
      <w:bookmarkEnd w:id="47"/>
    </w:p>
    <w:p w:rsidR="005E75C7" w:rsidRPr="008F0EAE" w:rsidRDefault="005E75C7" w:rsidP="005E75C7">
      <w:pPr>
        <w:pStyle w:val="Standard"/>
        <w:spacing w:before="0"/>
        <w:rPr>
          <w:rFonts w:ascii="Arial" w:hAnsi="Arial" w:cs="Arial"/>
          <w:sz w:val="22"/>
          <w:szCs w:val="22"/>
        </w:rPr>
      </w:pPr>
      <w:r w:rsidRPr="008F0EAE">
        <w:rPr>
          <w:rFonts w:ascii="Arial" w:eastAsia="TimesNewRomanPSMT" w:hAnsi="Arial" w:cs="Arial"/>
          <w:bCs/>
          <w:iCs/>
          <w:sz w:val="22"/>
          <w:szCs w:val="22"/>
        </w:rPr>
        <w:t>Понуда ће бити одбијена ако:</w:t>
      </w:r>
    </w:p>
    <w:p w:rsidR="005E75C7" w:rsidRPr="008F0EAE" w:rsidRDefault="005E75C7" w:rsidP="00097B66">
      <w:pPr>
        <w:pStyle w:val="ListParagraph"/>
        <w:numPr>
          <w:ilvl w:val="0"/>
          <w:numId w:val="15"/>
        </w:numPr>
        <w:spacing w:after="0" w:line="240" w:lineRule="auto"/>
        <w:ind w:left="714" w:hanging="357"/>
        <w:rPr>
          <w:rFonts w:ascii="Arial" w:hAnsi="Arial" w:cs="Arial"/>
          <w:sz w:val="22"/>
          <w:szCs w:val="22"/>
        </w:rPr>
      </w:pPr>
      <w:r w:rsidRPr="008F0EAE">
        <w:rPr>
          <w:rFonts w:ascii="Arial" w:eastAsia="TimesNewRomanPSMT" w:hAnsi="Arial" w:cs="Arial"/>
          <w:bCs/>
          <w:iCs/>
          <w:sz w:val="22"/>
          <w:szCs w:val="22"/>
        </w:rPr>
        <w:t>је неблаговремена, неприхватљива или неодговарајућа;</w:t>
      </w:r>
    </w:p>
    <w:p w:rsidR="005E75C7" w:rsidRPr="008F0EAE" w:rsidRDefault="005E75C7" w:rsidP="00097B66">
      <w:pPr>
        <w:pStyle w:val="ListParagraph"/>
        <w:numPr>
          <w:ilvl w:val="0"/>
          <w:numId w:val="15"/>
        </w:numPr>
        <w:spacing w:after="0" w:line="240" w:lineRule="auto"/>
        <w:ind w:left="714" w:hanging="357"/>
        <w:rPr>
          <w:rFonts w:ascii="Arial" w:hAnsi="Arial" w:cs="Arial"/>
          <w:sz w:val="22"/>
          <w:szCs w:val="22"/>
        </w:rPr>
      </w:pPr>
      <w:r w:rsidRPr="008F0EAE">
        <w:rPr>
          <w:rFonts w:ascii="Arial" w:eastAsia="TimesNewRomanPSMT" w:hAnsi="Arial" w:cs="Arial"/>
          <w:bCs/>
          <w:iCs/>
          <w:sz w:val="22"/>
          <w:szCs w:val="22"/>
        </w:rPr>
        <w:t>ако се понуђач не сагласи са исправком рачунских грешака;</w:t>
      </w:r>
    </w:p>
    <w:p w:rsidR="002D7721" w:rsidRPr="008F0EAE" w:rsidRDefault="005E75C7" w:rsidP="00097B66">
      <w:pPr>
        <w:pStyle w:val="ListParagraph"/>
        <w:numPr>
          <w:ilvl w:val="0"/>
          <w:numId w:val="15"/>
        </w:numPr>
        <w:spacing w:after="0" w:line="240" w:lineRule="auto"/>
        <w:ind w:left="714" w:hanging="357"/>
        <w:rPr>
          <w:rFonts w:ascii="Arial" w:hAnsi="Arial" w:cs="Arial"/>
          <w:sz w:val="22"/>
          <w:szCs w:val="22"/>
        </w:rPr>
      </w:pPr>
      <w:r w:rsidRPr="008F0EAE">
        <w:rPr>
          <w:rFonts w:ascii="Arial" w:eastAsia="TimesNewRomanPSMT" w:hAnsi="Arial" w:cs="Arial"/>
          <w:bCs/>
          <w:iCs/>
          <w:sz w:val="22"/>
          <w:szCs w:val="22"/>
        </w:rPr>
        <w:t>ако има битне недостатке сходно члану 106. ЗЈН</w:t>
      </w:r>
    </w:p>
    <w:p w:rsidR="005E75C7" w:rsidRPr="008F0EAE" w:rsidRDefault="005E75C7" w:rsidP="005E75C7">
      <w:pPr>
        <w:pStyle w:val="ListParagraph"/>
        <w:spacing w:after="0" w:line="240" w:lineRule="auto"/>
        <w:ind w:left="0"/>
        <w:rPr>
          <w:rFonts w:ascii="Arial" w:hAnsi="Arial" w:cs="Arial"/>
          <w:sz w:val="22"/>
          <w:szCs w:val="22"/>
        </w:rPr>
      </w:pPr>
      <w:r w:rsidRPr="008F0EAE">
        <w:rPr>
          <w:rFonts w:ascii="Arial" w:eastAsia="TimesNewRomanPSMT" w:hAnsi="Arial" w:cs="Arial"/>
          <w:bCs/>
          <w:iCs/>
          <w:sz w:val="22"/>
          <w:szCs w:val="22"/>
        </w:rPr>
        <w:t>односно ако:</w:t>
      </w:r>
    </w:p>
    <w:p w:rsidR="005E75C7" w:rsidRPr="008F0EAE" w:rsidRDefault="005E75C7" w:rsidP="00D50D7F">
      <w:pPr>
        <w:pStyle w:val="KDNabrajanje"/>
        <w:numPr>
          <w:ilvl w:val="0"/>
          <w:numId w:val="16"/>
        </w:numPr>
        <w:spacing w:before="0"/>
        <w:ind w:left="714" w:hanging="357"/>
        <w:rPr>
          <w:rFonts w:ascii="Arial" w:hAnsi="Arial" w:cs="Arial"/>
          <w:sz w:val="22"/>
          <w:szCs w:val="22"/>
        </w:rPr>
      </w:pPr>
      <w:r w:rsidRPr="008F0EAE">
        <w:rPr>
          <w:rFonts w:ascii="Arial" w:hAnsi="Arial" w:cs="Arial"/>
          <w:sz w:val="22"/>
          <w:szCs w:val="22"/>
        </w:rPr>
        <w:t xml:space="preserve">Понуђач не докаже да </w:t>
      </w:r>
      <w:r w:rsidRPr="008F0EAE">
        <w:rPr>
          <w:rFonts w:ascii="Arial" w:eastAsia="TimesNewRomanPSMT" w:hAnsi="Arial" w:cs="Arial"/>
          <w:bCs/>
          <w:iCs/>
          <w:sz w:val="22"/>
          <w:szCs w:val="22"/>
        </w:rPr>
        <w:t>испуњава обавезне услове за учешће;</w:t>
      </w:r>
    </w:p>
    <w:p w:rsidR="005E75C7" w:rsidRPr="008F0EAE" w:rsidRDefault="005E75C7" w:rsidP="00097B66">
      <w:pPr>
        <w:pStyle w:val="KDNabrajanje"/>
        <w:numPr>
          <w:ilvl w:val="0"/>
          <w:numId w:val="16"/>
        </w:numPr>
        <w:spacing w:before="0"/>
        <w:ind w:left="714" w:hanging="357"/>
        <w:rPr>
          <w:rFonts w:ascii="Arial" w:hAnsi="Arial" w:cs="Arial"/>
          <w:sz w:val="22"/>
          <w:szCs w:val="22"/>
        </w:rPr>
      </w:pPr>
      <w:r w:rsidRPr="008F0EAE">
        <w:rPr>
          <w:rFonts w:ascii="Arial" w:eastAsia="TimesNewRomanPSMT" w:hAnsi="Arial" w:cs="Arial"/>
          <w:sz w:val="22"/>
          <w:szCs w:val="22"/>
        </w:rPr>
        <w:t>је понуђени рок важења понуде краћи од прописаног;</w:t>
      </w:r>
    </w:p>
    <w:p w:rsidR="00275621" w:rsidRPr="008F0EAE" w:rsidRDefault="005E75C7" w:rsidP="005E75C7">
      <w:pPr>
        <w:pStyle w:val="KDNabrajanje"/>
        <w:numPr>
          <w:ilvl w:val="0"/>
          <w:numId w:val="16"/>
        </w:numPr>
        <w:spacing w:before="0"/>
        <w:ind w:left="714" w:hanging="357"/>
        <w:rPr>
          <w:rFonts w:ascii="Arial" w:hAnsi="Arial" w:cs="Arial"/>
          <w:sz w:val="22"/>
          <w:szCs w:val="22"/>
        </w:rPr>
      </w:pPr>
      <w:r w:rsidRPr="008F0EAE">
        <w:rPr>
          <w:rFonts w:ascii="Arial" w:eastAsia="TimesNewRomanPSMT" w:hAnsi="Arial"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8F0EAE" w:rsidRDefault="005E75C7" w:rsidP="005E75C7">
      <w:pPr>
        <w:pStyle w:val="Standard"/>
        <w:spacing w:before="0"/>
        <w:rPr>
          <w:rFonts w:ascii="Arial" w:hAnsi="Arial" w:cs="Arial"/>
          <w:sz w:val="22"/>
          <w:szCs w:val="22"/>
        </w:rPr>
      </w:pPr>
      <w:r w:rsidRPr="008F0EAE">
        <w:rPr>
          <w:rFonts w:ascii="Arial" w:hAnsi="Arial" w:cs="Arial"/>
          <w:sz w:val="22"/>
          <w:szCs w:val="22"/>
        </w:rPr>
        <w:t>Наручилац ће донети одлуку о обустави поступка јавне набавке у складу са чланом 109. Закона.</w:t>
      </w:r>
    </w:p>
    <w:p w:rsidR="005E75C7" w:rsidRPr="008F0EAE" w:rsidRDefault="005E75C7" w:rsidP="005E75C7">
      <w:pPr>
        <w:pStyle w:val="ListParagraph"/>
        <w:spacing w:after="0" w:line="240" w:lineRule="auto"/>
        <w:ind w:left="0"/>
        <w:rPr>
          <w:rFonts w:ascii="Arial" w:eastAsia="TimesNewRomanPSMT" w:hAnsi="Arial" w:cs="Arial"/>
          <w:bCs/>
          <w:iCs/>
          <w:sz w:val="22"/>
          <w:szCs w:val="22"/>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r w:rsidRPr="008F0EAE">
        <w:rPr>
          <w:rFonts w:ascii="Arial" w:hAnsi="Arial" w:cs="Arial"/>
          <w:sz w:val="22"/>
          <w:szCs w:val="22"/>
        </w:rPr>
        <w:t>Рок за доношење Одлуке о додели уговора/обустави</w:t>
      </w:r>
    </w:p>
    <w:p w:rsidR="005E75C7" w:rsidRPr="008F0EAE" w:rsidRDefault="005E75C7" w:rsidP="005E75C7">
      <w:pPr>
        <w:pStyle w:val="KDParagraf"/>
        <w:spacing w:before="0"/>
        <w:rPr>
          <w:rFonts w:ascii="Arial" w:hAnsi="Arial" w:cs="Arial"/>
          <w:sz w:val="22"/>
          <w:szCs w:val="22"/>
        </w:rPr>
      </w:pPr>
      <w:r w:rsidRPr="008F0EAE">
        <w:rPr>
          <w:rFonts w:ascii="Arial" w:eastAsia="TimesNewRomanPSMT" w:hAnsi="Arial" w:cs="Arial"/>
          <w:sz w:val="22"/>
          <w:szCs w:val="22"/>
        </w:rPr>
        <w:t>Наручилац ће одлуку о додели уговора</w:t>
      </w:r>
      <w:r w:rsidRPr="008F0EAE">
        <w:rPr>
          <w:rFonts w:ascii="Arial" w:eastAsia="TimesNewRomanPSMT" w:hAnsi="Arial" w:cs="Arial"/>
          <w:i/>
          <w:sz w:val="22"/>
          <w:szCs w:val="22"/>
        </w:rPr>
        <w:t>/</w:t>
      </w:r>
      <w:r w:rsidR="00D8637E" w:rsidRPr="008F0EAE">
        <w:rPr>
          <w:rFonts w:ascii="Arial" w:eastAsia="TimesNewRomanPSMT" w:hAnsi="Arial" w:cs="Arial"/>
          <w:i/>
          <w:sz w:val="22"/>
          <w:szCs w:val="22"/>
          <w:lang w:val="sr-Cyrl-RS"/>
        </w:rPr>
        <w:t xml:space="preserve"> </w:t>
      </w:r>
      <w:r w:rsidRPr="008F0EAE">
        <w:rPr>
          <w:rFonts w:ascii="Arial" w:eastAsia="TimesNewRomanPSMT" w:hAnsi="Arial" w:cs="Arial"/>
          <w:i/>
          <w:sz w:val="22"/>
          <w:szCs w:val="22"/>
        </w:rPr>
        <w:t>обустави поступка</w:t>
      </w:r>
      <w:r w:rsidRPr="008F0EAE">
        <w:rPr>
          <w:rFonts w:ascii="Arial" w:eastAsia="TimesNewRomanPSMT" w:hAnsi="Arial" w:cs="Arial"/>
          <w:sz w:val="22"/>
          <w:szCs w:val="22"/>
        </w:rPr>
        <w:t xml:space="preserve"> донети у року од максимално </w:t>
      </w:r>
      <w:r w:rsidRPr="008F0EAE">
        <w:rPr>
          <w:rFonts w:ascii="Arial" w:eastAsia="TimesNewRomanPSMT" w:hAnsi="Arial" w:cs="Arial"/>
          <w:sz w:val="22"/>
          <w:szCs w:val="22"/>
          <w:shd w:val="clear" w:color="auto" w:fill="FFFFFF"/>
        </w:rPr>
        <w:t xml:space="preserve">25 (двадесетпет) </w:t>
      </w:r>
      <w:r w:rsidRPr="008F0EAE">
        <w:rPr>
          <w:rFonts w:ascii="Arial" w:eastAsia="TimesNewRomanPSMT" w:hAnsi="Arial" w:cs="Arial"/>
          <w:sz w:val="22"/>
          <w:szCs w:val="22"/>
        </w:rPr>
        <w:t>дана од дана јавног отварања понуда.</w:t>
      </w:r>
    </w:p>
    <w:p w:rsidR="005E75C7" w:rsidRPr="008F0EAE" w:rsidRDefault="005E75C7" w:rsidP="005E75C7">
      <w:pPr>
        <w:pStyle w:val="KDParagraf"/>
        <w:spacing w:before="0"/>
        <w:rPr>
          <w:rFonts w:ascii="Arial" w:eastAsia="TimesNewRomanPSMT" w:hAnsi="Arial" w:cs="Arial"/>
          <w:sz w:val="22"/>
          <w:szCs w:val="22"/>
        </w:rPr>
      </w:pPr>
      <w:r w:rsidRPr="008F0EAE">
        <w:rPr>
          <w:rFonts w:ascii="Arial" w:eastAsia="TimesNewRomanPSMT" w:hAnsi="Arial" w:cs="Arial"/>
          <w:sz w:val="22"/>
          <w:szCs w:val="22"/>
        </w:rPr>
        <w:t>Одлуку о додели уговора/</w:t>
      </w:r>
      <w:r w:rsidR="00D8637E" w:rsidRPr="008F0EAE">
        <w:rPr>
          <w:rFonts w:ascii="Arial" w:eastAsia="TimesNewRomanPSMT" w:hAnsi="Arial" w:cs="Arial"/>
          <w:sz w:val="22"/>
          <w:szCs w:val="22"/>
          <w:lang w:val="sr-Cyrl-RS"/>
        </w:rPr>
        <w:t xml:space="preserve"> </w:t>
      </w:r>
      <w:r w:rsidR="00D8637E" w:rsidRPr="008F0EAE">
        <w:rPr>
          <w:rFonts w:ascii="Arial" w:eastAsia="TimesNewRomanPSMT" w:hAnsi="Arial" w:cs="Arial"/>
          <w:sz w:val="22"/>
          <w:szCs w:val="22"/>
        </w:rPr>
        <w:t>обустави поступка</w:t>
      </w:r>
      <w:r w:rsidRPr="008F0EAE">
        <w:rPr>
          <w:rFonts w:ascii="Arial" w:eastAsia="TimesNewRomanPSMT" w:hAnsi="Arial" w:cs="Arial"/>
          <w:sz w:val="22"/>
          <w:szCs w:val="22"/>
        </w:rPr>
        <w:t xml:space="preserve"> Наручилац ће објавити на Порталу јавних набавки и на својој интернет страници у року од 3 (три) дана од дана доношења.</w:t>
      </w:r>
    </w:p>
    <w:p w:rsidR="00275621" w:rsidRPr="008F0EAE" w:rsidRDefault="00275621" w:rsidP="005E75C7">
      <w:pPr>
        <w:pStyle w:val="KDParagraf"/>
        <w:spacing w:before="0"/>
        <w:rPr>
          <w:rFonts w:ascii="Arial" w:hAnsi="Arial" w:cs="Arial"/>
          <w:sz w:val="22"/>
          <w:szCs w:val="22"/>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bookmarkStart w:id="48" w:name="_Toc441651607"/>
      <w:bookmarkStart w:id="49" w:name="_Toc442559918"/>
      <w:r w:rsidRPr="008F0EAE">
        <w:rPr>
          <w:rFonts w:ascii="Arial" w:hAnsi="Arial" w:cs="Arial"/>
          <w:sz w:val="22"/>
          <w:szCs w:val="22"/>
          <w:lang w:val="ru-RU"/>
        </w:rPr>
        <w:t>Н</w:t>
      </w:r>
      <w:r w:rsidRPr="008F0EAE">
        <w:rPr>
          <w:rFonts w:ascii="Arial" w:hAnsi="Arial" w:cs="Arial"/>
          <w:sz w:val="22"/>
          <w:szCs w:val="22"/>
        </w:rPr>
        <w:t>егативне референце</w:t>
      </w:r>
      <w:bookmarkEnd w:id="48"/>
      <w:bookmarkEnd w:id="49"/>
    </w:p>
    <w:p w:rsidR="005E75C7" w:rsidRPr="008F0EAE" w:rsidRDefault="005E75C7" w:rsidP="005E75C7">
      <w:pPr>
        <w:pStyle w:val="Standard"/>
        <w:spacing w:before="0"/>
        <w:rPr>
          <w:rFonts w:ascii="Arial" w:hAnsi="Arial" w:cs="Arial"/>
          <w:sz w:val="22"/>
          <w:szCs w:val="22"/>
        </w:rPr>
      </w:pPr>
      <w:r w:rsidRPr="008F0EAE">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75C7" w:rsidRPr="008F0EAE" w:rsidRDefault="005E75C7" w:rsidP="00097B66">
      <w:pPr>
        <w:pStyle w:val="KDNabrajanje"/>
        <w:numPr>
          <w:ilvl w:val="0"/>
          <w:numId w:val="19"/>
        </w:numPr>
        <w:spacing w:before="0"/>
        <w:rPr>
          <w:rFonts w:ascii="Arial" w:hAnsi="Arial" w:cs="Arial"/>
          <w:sz w:val="22"/>
          <w:szCs w:val="22"/>
        </w:rPr>
      </w:pPr>
      <w:r w:rsidRPr="008F0EAE">
        <w:rPr>
          <w:rFonts w:ascii="Arial" w:hAnsi="Arial" w:cs="Arial"/>
          <w:sz w:val="22"/>
          <w:szCs w:val="22"/>
        </w:rPr>
        <w:t>поступао супротно забрани из чл. 23. и 25. Закона;</w:t>
      </w:r>
    </w:p>
    <w:p w:rsidR="005E75C7" w:rsidRPr="008F0EAE" w:rsidRDefault="005E75C7" w:rsidP="00097B66">
      <w:pPr>
        <w:pStyle w:val="KDNabrajanje"/>
        <w:numPr>
          <w:ilvl w:val="0"/>
          <w:numId w:val="19"/>
        </w:numPr>
        <w:spacing w:before="0"/>
        <w:rPr>
          <w:rFonts w:ascii="Arial" w:hAnsi="Arial" w:cs="Arial"/>
          <w:sz w:val="22"/>
          <w:szCs w:val="22"/>
        </w:rPr>
      </w:pPr>
      <w:r w:rsidRPr="008F0EAE">
        <w:rPr>
          <w:rFonts w:ascii="Arial" w:hAnsi="Arial" w:cs="Arial"/>
          <w:sz w:val="22"/>
          <w:szCs w:val="22"/>
        </w:rPr>
        <w:t>учинио повреду конкуренције;</w:t>
      </w:r>
    </w:p>
    <w:p w:rsidR="00D50D7F" w:rsidRPr="008F0EAE" w:rsidRDefault="005E75C7" w:rsidP="008F0EAE">
      <w:pPr>
        <w:pStyle w:val="KDNabrajanje"/>
        <w:numPr>
          <w:ilvl w:val="0"/>
          <w:numId w:val="19"/>
        </w:numPr>
        <w:spacing w:before="0"/>
        <w:rPr>
          <w:rFonts w:ascii="Arial" w:hAnsi="Arial" w:cs="Arial"/>
          <w:sz w:val="22"/>
          <w:szCs w:val="22"/>
        </w:rPr>
      </w:pPr>
      <w:r w:rsidRPr="008F0EAE">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2D7721" w:rsidRPr="008F0EAE" w:rsidRDefault="005E75C7" w:rsidP="00443D46">
      <w:pPr>
        <w:pStyle w:val="KDNabrajanje"/>
        <w:numPr>
          <w:ilvl w:val="0"/>
          <w:numId w:val="19"/>
        </w:numPr>
        <w:spacing w:before="0"/>
        <w:rPr>
          <w:rFonts w:ascii="Arial" w:hAnsi="Arial" w:cs="Arial"/>
          <w:sz w:val="22"/>
          <w:szCs w:val="22"/>
        </w:rPr>
      </w:pPr>
      <w:r w:rsidRPr="008F0EAE">
        <w:rPr>
          <w:rFonts w:ascii="Arial" w:hAnsi="Arial" w:cs="Arial"/>
          <w:sz w:val="22"/>
          <w:szCs w:val="22"/>
        </w:rPr>
        <w:t>одбио да достави доказе и средства обезбеђења на шта се у понуди обавезао.</w:t>
      </w:r>
    </w:p>
    <w:p w:rsidR="00296360" w:rsidRPr="008F0EAE" w:rsidRDefault="00296360" w:rsidP="005E75C7">
      <w:pPr>
        <w:pStyle w:val="KDParagraf"/>
        <w:spacing w:before="0"/>
        <w:rPr>
          <w:rFonts w:ascii="Arial" w:hAnsi="Arial" w:cs="Arial"/>
          <w:sz w:val="22"/>
          <w:szCs w:val="22"/>
          <w:lang w:val="ru-RU"/>
        </w:rPr>
      </w:pP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rPr>
        <w:lastRenderedPageBreak/>
        <w:t>Доказ наведеног може бити:</w:t>
      </w:r>
    </w:p>
    <w:p w:rsidR="005E75C7" w:rsidRPr="008F0EAE" w:rsidRDefault="005E75C7" w:rsidP="00097B66">
      <w:pPr>
        <w:pStyle w:val="KDNabrajanje"/>
        <w:numPr>
          <w:ilvl w:val="0"/>
          <w:numId w:val="20"/>
        </w:numPr>
        <w:spacing w:before="0"/>
        <w:rPr>
          <w:rFonts w:ascii="Arial" w:hAnsi="Arial" w:cs="Arial"/>
          <w:sz w:val="22"/>
          <w:szCs w:val="22"/>
        </w:rPr>
      </w:pPr>
      <w:r w:rsidRPr="008F0EAE">
        <w:rPr>
          <w:rFonts w:ascii="Arial" w:hAnsi="Arial" w:cs="Arial"/>
          <w:sz w:val="22"/>
          <w:szCs w:val="22"/>
        </w:rPr>
        <w:t>правоснажна судска одлука или коначна одлука другог надлежног органа;</w:t>
      </w:r>
    </w:p>
    <w:p w:rsidR="005E75C7" w:rsidRPr="008F0EAE" w:rsidRDefault="005E75C7" w:rsidP="00097B66">
      <w:pPr>
        <w:pStyle w:val="KDNabrajanje"/>
        <w:numPr>
          <w:ilvl w:val="0"/>
          <w:numId w:val="20"/>
        </w:numPr>
        <w:spacing w:before="0"/>
        <w:rPr>
          <w:rFonts w:ascii="Arial" w:hAnsi="Arial" w:cs="Arial"/>
          <w:sz w:val="22"/>
          <w:szCs w:val="22"/>
        </w:rPr>
      </w:pPr>
      <w:r w:rsidRPr="008F0EAE">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E75C7" w:rsidRPr="008F0EAE" w:rsidRDefault="005E75C7" w:rsidP="00097B66">
      <w:pPr>
        <w:pStyle w:val="KDNabrajanje"/>
        <w:numPr>
          <w:ilvl w:val="0"/>
          <w:numId w:val="20"/>
        </w:numPr>
        <w:spacing w:before="0"/>
        <w:rPr>
          <w:rFonts w:ascii="Arial" w:hAnsi="Arial" w:cs="Arial"/>
          <w:sz w:val="22"/>
          <w:szCs w:val="22"/>
        </w:rPr>
      </w:pPr>
      <w:r w:rsidRPr="008F0EAE">
        <w:rPr>
          <w:rFonts w:ascii="Arial" w:hAnsi="Arial" w:cs="Arial"/>
          <w:sz w:val="22"/>
          <w:szCs w:val="22"/>
        </w:rPr>
        <w:t>исправа о наплаћеној уговорној казни;</w:t>
      </w:r>
    </w:p>
    <w:p w:rsidR="005E75C7" w:rsidRPr="008F0EAE" w:rsidRDefault="005E75C7" w:rsidP="00097B66">
      <w:pPr>
        <w:pStyle w:val="KDNabrajanje"/>
        <w:numPr>
          <w:ilvl w:val="0"/>
          <w:numId w:val="20"/>
        </w:numPr>
        <w:spacing w:before="0"/>
        <w:rPr>
          <w:rFonts w:ascii="Arial" w:hAnsi="Arial" w:cs="Arial"/>
          <w:sz w:val="22"/>
          <w:szCs w:val="22"/>
        </w:rPr>
      </w:pPr>
      <w:r w:rsidRPr="008F0EAE">
        <w:rPr>
          <w:rFonts w:ascii="Arial" w:hAnsi="Arial" w:cs="Arial"/>
          <w:sz w:val="22"/>
          <w:szCs w:val="22"/>
        </w:rPr>
        <w:t>рекламације потрошача, односно корисника, ако нису отклоњене у уговореном року;</w:t>
      </w:r>
    </w:p>
    <w:p w:rsidR="005E75C7" w:rsidRPr="008F0EAE" w:rsidRDefault="005E75C7" w:rsidP="00097B66">
      <w:pPr>
        <w:pStyle w:val="KDNabrajanje"/>
        <w:numPr>
          <w:ilvl w:val="0"/>
          <w:numId w:val="20"/>
        </w:numPr>
        <w:spacing w:before="0"/>
        <w:rPr>
          <w:rFonts w:ascii="Arial" w:hAnsi="Arial" w:cs="Arial"/>
          <w:sz w:val="22"/>
          <w:szCs w:val="22"/>
        </w:rPr>
      </w:pPr>
      <w:r w:rsidRPr="008F0EAE">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8F0EAE" w:rsidRDefault="005E75C7" w:rsidP="00097B66">
      <w:pPr>
        <w:pStyle w:val="KDNabrajanje"/>
        <w:numPr>
          <w:ilvl w:val="0"/>
          <w:numId w:val="20"/>
        </w:numPr>
        <w:spacing w:before="0"/>
        <w:rPr>
          <w:rFonts w:ascii="Arial" w:hAnsi="Arial" w:cs="Arial"/>
          <w:sz w:val="22"/>
          <w:szCs w:val="22"/>
        </w:rPr>
      </w:pPr>
      <w:r w:rsidRPr="008F0EAE">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2D7721" w:rsidRPr="008F0EAE" w:rsidRDefault="005E75C7" w:rsidP="00097B66">
      <w:pPr>
        <w:pStyle w:val="KDNabrajanje"/>
        <w:numPr>
          <w:ilvl w:val="0"/>
          <w:numId w:val="20"/>
        </w:numPr>
        <w:spacing w:before="0"/>
        <w:rPr>
          <w:rFonts w:ascii="Arial" w:hAnsi="Arial" w:cs="Arial"/>
          <w:sz w:val="22"/>
          <w:szCs w:val="22"/>
        </w:rPr>
      </w:pPr>
      <w:r w:rsidRPr="008F0EAE">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lang w:val="ru-RU"/>
        </w:rPr>
        <w:t xml:space="preserve">Наручилац може одбити понуду ако поседује доказ из става 3. тачка 1) члана 82. </w:t>
      </w:r>
      <w:r w:rsidRPr="008F0EAE">
        <w:rPr>
          <w:rFonts w:ascii="Arial" w:hAnsi="Arial" w:cs="Arial"/>
          <w:sz w:val="22"/>
          <w:szCs w:val="22"/>
        </w:rPr>
        <w:t>Закона, који се односи на поступак који је спровео или уговор који је закључио и други наручилац ако је предмет јавне набавке истоврсан.</w:t>
      </w:r>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lang w:bidi="en-US"/>
        </w:rPr>
        <w:t xml:space="preserve">Наручилац </w:t>
      </w:r>
      <w:r w:rsidRPr="008F0EAE">
        <w:rPr>
          <w:rFonts w:ascii="Arial" w:hAnsi="Arial" w:cs="Arial"/>
          <w:sz w:val="22"/>
          <w:szCs w:val="22"/>
          <w:shd w:val="clear" w:color="auto" w:fill="FFFFFF"/>
          <w:lang w:bidi="en-US"/>
        </w:rPr>
        <w:t xml:space="preserve">може </w:t>
      </w:r>
      <w:r w:rsidRPr="008F0EAE">
        <w:rPr>
          <w:rFonts w:ascii="Arial" w:hAnsi="Arial" w:cs="Arial"/>
          <w:sz w:val="22"/>
          <w:szCs w:val="22"/>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E75C7" w:rsidRPr="008F0EAE" w:rsidRDefault="005E75C7" w:rsidP="005E75C7">
      <w:pPr>
        <w:pStyle w:val="KDParagraf"/>
        <w:spacing w:before="0"/>
        <w:rPr>
          <w:rFonts w:ascii="Arial" w:hAnsi="Arial" w:cs="Arial"/>
          <w:sz w:val="22"/>
          <w:szCs w:val="22"/>
          <w:lang w:bidi="en-US"/>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bookmarkStart w:id="50" w:name="_Toc441651608"/>
      <w:bookmarkStart w:id="51" w:name="_Toc442559919"/>
      <w:r w:rsidRPr="008F0EAE">
        <w:rPr>
          <w:rFonts w:ascii="Arial" w:hAnsi="Arial" w:cs="Arial"/>
          <w:sz w:val="22"/>
          <w:szCs w:val="22"/>
        </w:rPr>
        <w:t>Увид у документацију</w:t>
      </w:r>
      <w:bookmarkEnd w:id="50"/>
      <w:bookmarkEnd w:id="51"/>
    </w:p>
    <w:p w:rsidR="005E75C7" w:rsidRPr="008F0EAE" w:rsidRDefault="005E75C7" w:rsidP="005E75C7">
      <w:pPr>
        <w:pStyle w:val="KDParagraf"/>
        <w:spacing w:before="0"/>
        <w:rPr>
          <w:rFonts w:ascii="Arial" w:hAnsi="Arial" w:cs="Arial"/>
          <w:sz w:val="22"/>
          <w:szCs w:val="22"/>
        </w:rPr>
      </w:pPr>
      <w:r w:rsidRPr="008F0EAE">
        <w:rPr>
          <w:rFonts w:ascii="Arial" w:hAnsi="Arial" w:cs="Arial"/>
          <w:sz w:val="22"/>
          <w:szCs w:val="22"/>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5E75C7" w:rsidRPr="008F0EAE" w:rsidRDefault="005E75C7" w:rsidP="005E75C7">
      <w:pPr>
        <w:pStyle w:val="KDParagraf"/>
        <w:spacing w:before="0"/>
        <w:rPr>
          <w:rFonts w:ascii="Arial" w:hAnsi="Arial" w:cs="Arial"/>
          <w:sz w:val="22"/>
          <w:szCs w:val="22"/>
          <w:lang w:bidi="en-US"/>
        </w:rPr>
      </w:pPr>
      <w:r w:rsidRPr="008F0EAE">
        <w:rPr>
          <w:rFonts w:ascii="Arial" w:hAnsi="Arial" w:cs="Arial"/>
          <w:sz w:val="22"/>
          <w:szCs w:val="22"/>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2D7721" w:rsidRPr="008F0EAE" w:rsidRDefault="002D7721" w:rsidP="005E75C7">
      <w:pPr>
        <w:pStyle w:val="KDParagraf"/>
        <w:spacing w:before="0"/>
        <w:rPr>
          <w:rFonts w:ascii="Arial" w:hAnsi="Arial" w:cs="Arial"/>
          <w:sz w:val="22"/>
          <w:szCs w:val="22"/>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bookmarkStart w:id="52" w:name="_Toc441651609"/>
      <w:bookmarkStart w:id="53" w:name="_Toc442559920"/>
      <w:r w:rsidRPr="008F0EAE">
        <w:rPr>
          <w:rFonts w:ascii="Arial" w:hAnsi="Arial" w:cs="Arial"/>
          <w:sz w:val="22"/>
          <w:szCs w:val="22"/>
          <w:lang w:val="ru-RU"/>
        </w:rPr>
        <w:t>З</w:t>
      </w:r>
      <w:r w:rsidRPr="008F0EAE">
        <w:rPr>
          <w:rFonts w:ascii="Arial" w:hAnsi="Arial" w:cs="Arial"/>
          <w:sz w:val="22"/>
          <w:szCs w:val="22"/>
        </w:rPr>
        <w:t>аштита права понуђача</w:t>
      </w:r>
      <w:bookmarkEnd w:id="52"/>
      <w:bookmarkEnd w:id="53"/>
    </w:p>
    <w:p w:rsidR="005E75C7" w:rsidRPr="008F0EAE" w:rsidRDefault="005E75C7" w:rsidP="00B41A10">
      <w:pPr>
        <w:jc w:val="both"/>
        <w:rPr>
          <w:rFonts w:cs="Arial"/>
          <w:sz w:val="22"/>
          <w:szCs w:val="22"/>
          <w:lang w:bidi="en-US"/>
        </w:rPr>
      </w:pPr>
      <w:r w:rsidRPr="008F0EAE">
        <w:rPr>
          <w:rFonts w:cs="Arial"/>
          <w:sz w:val="22"/>
          <w:szCs w:val="22"/>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5E75C7" w:rsidRPr="008F0EAE" w:rsidRDefault="005E75C7" w:rsidP="00B41A10">
      <w:pPr>
        <w:jc w:val="both"/>
        <w:rPr>
          <w:rFonts w:cs="Arial"/>
          <w:sz w:val="22"/>
          <w:szCs w:val="22"/>
          <w:lang w:bidi="en-US"/>
        </w:rPr>
      </w:pPr>
      <w:r w:rsidRPr="008F0EAE">
        <w:rPr>
          <w:rFonts w:cs="Arial"/>
          <w:sz w:val="22"/>
          <w:szCs w:val="22"/>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5E75C7" w:rsidRPr="008F0EAE" w:rsidRDefault="005E75C7" w:rsidP="005E75C7">
      <w:pPr>
        <w:pStyle w:val="Standard"/>
        <w:spacing w:before="0"/>
        <w:rPr>
          <w:rFonts w:ascii="Arial" w:hAnsi="Arial" w:cs="Arial"/>
          <w:sz w:val="22"/>
          <w:szCs w:val="22"/>
          <w:lang w:val="sr-Cyrl-RS"/>
        </w:rPr>
      </w:pPr>
      <w:r w:rsidRPr="008F0EAE">
        <w:rPr>
          <w:rFonts w:ascii="Arial" w:hAnsi="Arial" w:cs="Arial"/>
          <w:sz w:val="22"/>
          <w:szCs w:val="22"/>
          <w:lang w:bidi="en-US"/>
        </w:rPr>
        <w:t xml:space="preserve">Захтев за заштиту права се доставља наручиоцу непосредно, електронском поштом на e-mail </w:t>
      </w:r>
      <w:hyperlink r:id="rId18" w:history="1">
        <w:r w:rsidRPr="008F0EAE">
          <w:rPr>
            <w:rStyle w:val="Hyperlink"/>
            <w:rFonts w:ascii="Arial" w:hAnsi="Arial" w:cs="Arial"/>
            <w:b/>
            <w:i/>
            <w:sz w:val="22"/>
            <w:szCs w:val="22"/>
            <w:lang w:bidi="en-US"/>
          </w:rPr>
          <w:t>pitanja.nabavke@rbkolubara.rs</w:t>
        </w:r>
      </w:hyperlink>
      <w:r w:rsidRPr="008F0EAE">
        <w:rPr>
          <w:rFonts w:ascii="Arial" w:hAnsi="Arial" w:cs="Arial"/>
          <w:sz w:val="22"/>
          <w:szCs w:val="22"/>
          <w:lang w:bidi="en-US"/>
        </w:rPr>
        <w:t xml:space="preserve"> или препорученом пошиљком са повратницом </w:t>
      </w:r>
      <w:r w:rsidRPr="008F0EAE">
        <w:rPr>
          <w:rFonts w:ascii="Arial" w:hAnsi="Arial" w:cs="Arial"/>
          <w:sz w:val="22"/>
          <w:szCs w:val="22"/>
        </w:rPr>
        <w:t xml:space="preserve">на адресу: </w:t>
      </w:r>
      <w:r w:rsidRPr="008F0EAE">
        <w:rPr>
          <w:rFonts w:ascii="Arial" w:hAnsi="Arial" w:cs="Arial"/>
          <w:sz w:val="22"/>
          <w:szCs w:val="22"/>
          <w:shd w:val="clear" w:color="auto" w:fill="FFFFFF"/>
          <w:lang w:val="ru-RU"/>
        </w:rPr>
        <w:t>ЈП ЕПС - Огранак РБ Колубара, Ул. Дише Ђурђевић бб,11560 Вреоци</w:t>
      </w:r>
      <w:r w:rsidRPr="008F0EAE">
        <w:rPr>
          <w:rFonts w:ascii="Arial" w:hAnsi="Arial" w:cs="Arial"/>
          <w:sz w:val="22"/>
          <w:szCs w:val="22"/>
        </w:rPr>
        <w:t xml:space="preserve"> са назнаком Захтев за заштиту права за ЈН услуга</w:t>
      </w:r>
      <w:r w:rsidR="00736879" w:rsidRPr="008F0EAE">
        <w:rPr>
          <w:rFonts w:ascii="Arial" w:hAnsi="Arial" w:cs="Arial"/>
          <w:sz w:val="22"/>
          <w:szCs w:val="22"/>
          <w:lang w:val="sr-Cyrl-RS"/>
        </w:rPr>
        <w:t>:</w:t>
      </w:r>
      <w:r w:rsidR="00E56475" w:rsidRPr="008F0EAE">
        <w:rPr>
          <w:rFonts w:ascii="Arial" w:hAnsi="Arial" w:cs="Arial"/>
          <w:sz w:val="22"/>
          <w:szCs w:val="22"/>
          <w:lang w:val="sr-Cyrl-RS"/>
        </w:rPr>
        <w:t xml:space="preserve"> </w:t>
      </w:r>
      <w:r w:rsidR="009009DA" w:rsidRPr="008F0EAE">
        <w:rPr>
          <w:rFonts w:ascii="Arial" w:hAnsi="Arial" w:cs="Arial"/>
          <w:sz w:val="22"/>
          <w:szCs w:val="22"/>
          <w:lang w:val="sr-Cyrl-RS"/>
        </w:rPr>
        <w:t>Сервисирање и еталонирање спектафотометара</w:t>
      </w:r>
      <w:r w:rsidR="00E56475" w:rsidRPr="008F0EAE">
        <w:rPr>
          <w:rFonts w:ascii="Arial" w:hAnsi="Arial" w:cs="Arial"/>
          <w:sz w:val="22"/>
          <w:szCs w:val="22"/>
          <w:lang w:val="sr-Cyrl-RS"/>
        </w:rPr>
        <w:t>,</w:t>
      </w:r>
      <w:r w:rsidR="00736879" w:rsidRPr="008F0EAE">
        <w:rPr>
          <w:rFonts w:ascii="Arial" w:hAnsi="Arial" w:cs="Arial"/>
          <w:sz w:val="22"/>
          <w:szCs w:val="22"/>
          <w:lang w:val="sr-Cyrl-RS"/>
        </w:rPr>
        <w:t xml:space="preserve"> </w:t>
      </w:r>
      <w:r w:rsidR="00F615E7">
        <w:rPr>
          <w:rFonts w:ascii="Arial" w:hAnsi="Arial" w:cs="Arial"/>
          <w:sz w:val="22"/>
          <w:szCs w:val="22"/>
        </w:rPr>
        <w:t>број</w:t>
      </w:r>
      <w:r w:rsidR="004950E4" w:rsidRPr="008F0EAE">
        <w:rPr>
          <w:rFonts w:ascii="Arial" w:hAnsi="Arial" w:cs="Arial"/>
          <w:sz w:val="22"/>
          <w:szCs w:val="22"/>
          <w:lang w:val="sr-Cyrl-RS"/>
        </w:rPr>
        <w:t xml:space="preserve"> </w:t>
      </w:r>
      <w:r w:rsidR="00F615E7">
        <w:rPr>
          <w:rFonts w:ascii="Arial" w:hAnsi="Arial" w:cs="Arial"/>
          <w:sz w:val="22"/>
          <w:szCs w:val="22"/>
        </w:rPr>
        <w:t>ЈН/4000/0594/2019, јана број 4086/2019</w:t>
      </w:r>
      <w:r w:rsidR="00F615E7">
        <w:rPr>
          <w:rFonts w:ascii="Arial" w:hAnsi="Arial" w:cs="Arial"/>
          <w:sz w:val="22"/>
          <w:szCs w:val="22"/>
          <w:lang w:val="sr-Cyrl-RS"/>
        </w:rPr>
        <w:t xml:space="preserve"> </w:t>
      </w:r>
      <w:r w:rsidRPr="008F0EAE">
        <w:rPr>
          <w:rFonts w:ascii="Arial" w:hAnsi="Arial" w:cs="Arial"/>
          <w:sz w:val="22"/>
          <w:szCs w:val="22"/>
        </w:rPr>
        <w:t>а копија се истовремено доставља Републичкој комисији.</w:t>
      </w:r>
    </w:p>
    <w:p w:rsidR="005E75C7" w:rsidRPr="008F0EAE" w:rsidRDefault="005E75C7" w:rsidP="005E75C7">
      <w:pPr>
        <w:jc w:val="both"/>
        <w:rPr>
          <w:rFonts w:cs="Arial"/>
          <w:sz w:val="22"/>
          <w:szCs w:val="22"/>
          <w:lang w:bidi="en-US"/>
        </w:rPr>
      </w:pPr>
      <w:r w:rsidRPr="008F0EAE">
        <w:rPr>
          <w:rFonts w:cs="Arial"/>
          <w:sz w:val="22"/>
          <w:szCs w:val="22"/>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5E75C7" w:rsidRPr="008F0EAE" w:rsidRDefault="005E75C7" w:rsidP="005E75C7">
      <w:pPr>
        <w:jc w:val="both"/>
        <w:rPr>
          <w:rFonts w:cs="Arial"/>
          <w:sz w:val="22"/>
          <w:szCs w:val="22"/>
          <w:lang w:bidi="en-US"/>
        </w:rPr>
      </w:pPr>
      <w:r w:rsidRPr="008F0EAE">
        <w:rPr>
          <w:rFonts w:cs="Arial"/>
          <w:sz w:val="22"/>
          <w:szCs w:val="22"/>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EF6EC2" w:rsidRDefault="005E75C7" w:rsidP="005E75C7">
      <w:pPr>
        <w:jc w:val="both"/>
        <w:rPr>
          <w:rFonts w:cs="Arial"/>
          <w:sz w:val="22"/>
          <w:szCs w:val="22"/>
          <w:lang w:bidi="en-US"/>
        </w:rPr>
      </w:pPr>
      <w:r w:rsidRPr="008F0EAE">
        <w:rPr>
          <w:rFonts w:cs="Arial"/>
          <w:sz w:val="22"/>
          <w:szCs w:val="22"/>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F615E7" w:rsidRDefault="00F615E7" w:rsidP="005E75C7">
      <w:pPr>
        <w:jc w:val="both"/>
        <w:rPr>
          <w:rFonts w:cs="Arial"/>
          <w:sz w:val="22"/>
          <w:szCs w:val="22"/>
          <w:lang w:bidi="en-US"/>
        </w:rPr>
      </w:pPr>
    </w:p>
    <w:p w:rsidR="00F615E7" w:rsidRDefault="00F615E7" w:rsidP="005E75C7">
      <w:pPr>
        <w:jc w:val="both"/>
        <w:rPr>
          <w:rFonts w:cs="Arial"/>
          <w:sz w:val="22"/>
          <w:szCs w:val="22"/>
          <w:lang w:bidi="en-US"/>
        </w:rPr>
      </w:pPr>
    </w:p>
    <w:p w:rsidR="00F615E7" w:rsidRDefault="00F615E7" w:rsidP="005E75C7">
      <w:pPr>
        <w:jc w:val="both"/>
        <w:rPr>
          <w:rFonts w:cs="Arial"/>
          <w:sz w:val="22"/>
          <w:szCs w:val="22"/>
          <w:lang w:bidi="en-US"/>
        </w:rPr>
      </w:pPr>
    </w:p>
    <w:p w:rsidR="00F615E7" w:rsidRPr="008F0EAE" w:rsidRDefault="00F615E7" w:rsidP="005E75C7">
      <w:pPr>
        <w:jc w:val="both"/>
        <w:rPr>
          <w:rFonts w:cs="Arial"/>
          <w:sz w:val="22"/>
          <w:szCs w:val="22"/>
          <w:lang w:val="sr-Cyrl-RS" w:bidi="en-US"/>
        </w:rPr>
      </w:pPr>
    </w:p>
    <w:p w:rsidR="005E75C7" w:rsidRPr="008F0EAE" w:rsidRDefault="005E75C7" w:rsidP="005E75C7">
      <w:pPr>
        <w:jc w:val="both"/>
        <w:rPr>
          <w:rFonts w:cs="Arial"/>
          <w:sz w:val="22"/>
          <w:szCs w:val="22"/>
          <w:lang w:bidi="en-US"/>
        </w:rPr>
      </w:pPr>
      <w:r w:rsidRPr="008F0EAE">
        <w:rPr>
          <w:rFonts w:cs="Arial"/>
          <w:sz w:val="22"/>
          <w:szCs w:val="22"/>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E75C7" w:rsidRPr="008F0EAE" w:rsidRDefault="005E75C7" w:rsidP="005E75C7">
      <w:pPr>
        <w:jc w:val="both"/>
        <w:rPr>
          <w:rFonts w:cs="Arial"/>
          <w:sz w:val="22"/>
          <w:szCs w:val="22"/>
          <w:lang w:bidi="en-US"/>
        </w:rPr>
      </w:pPr>
      <w:r w:rsidRPr="008F0EAE">
        <w:rPr>
          <w:rFonts w:cs="Arial"/>
          <w:sz w:val="22"/>
          <w:szCs w:val="22"/>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E75C7" w:rsidRPr="008F0EAE" w:rsidRDefault="005E75C7" w:rsidP="005E75C7">
      <w:pPr>
        <w:jc w:val="both"/>
        <w:rPr>
          <w:rFonts w:cs="Arial"/>
          <w:sz w:val="22"/>
          <w:szCs w:val="22"/>
          <w:lang w:bidi="en-US"/>
        </w:rPr>
      </w:pPr>
      <w:r w:rsidRPr="008F0EAE">
        <w:rPr>
          <w:rFonts w:cs="Arial"/>
          <w:sz w:val="22"/>
          <w:szCs w:val="22"/>
          <w:lang w:bidi="en-US"/>
        </w:rPr>
        <w:t>Захтев за заштиту права не задржава даље активности наручиоца у поступку јавне набавке у складу са одредбама члана 150. овог ЗЈН.</w:t>
      </w:r>
    </w:p>
    <w:p w:rsidR="005E75C7" w:rsidRPr="008F0EAE" w:rsidRDefault="005E75C7" w:rsidP="005E75C7">
      <w:pPr>
        <w:jc w:val="both"/>
        <w:rPr>
          <w:rFonts w:cs="Arial"/>
          <w:sz w:val="22"/>
          <w:szCs w:val="22"/>
          <w:lang w:bidi="en-US"/>
        </w:rPr>
      </w:pPr>
      <w:r w:rsidRPr="008F0EAE">
        <w:rPr>
          <w:rFonts w:cs="Arial"/>
          <w:sz w:val="22"/>
          <w:szCs w:val="22"/>
          <w:lang w:bidi="en-US"/>
        </w:rPr>
        <w:t>Захтев за заштиту права мора да садржи:</w:t>
      </w:r>
    </w:p>
    <w:p w:rsidR="005E75C7" w:rsidRPr="008F0EAE" w:rsidRDefault="005E75C7" w:rsidP="00E57BAF">
      <w:pPr>
        <w:pStyle w:val="ListParagraph"/>
        <w:numPr>
          <w:ilvl w:val="0"/>
          <w:numId w:val="22"/>
        </w:numPr>
        <w:spacing w:after="0" w:line="240" w:lineRule="auto"/>
        <w:ind w:left="714" w:hanging="357"/>
        <w:rPr>
          <w:rFonts w:ascii="Arial" w:hAnsi="Arial" w:cs="Arial"/>
          <w:sz w:val="22"/>
          <w:szCs w:val="22"/>
          <w:lang w:bidi="en-US"/>
        </w:rPr>
      </w:pPr>
      <w:r w:rsidRPr="008F0EAE">
        <w:rPr>
          <w:rFonts w:ascii="Arial" w:hAnsi="Arial" w:cs="Arial"/>
          <w:sz w:val="22"/>
          <w:szCs w:val="22"/>
          <w:lang w:bidi="en-US"/>
        </w:rPr>
        <w:t>назив и адресу подносиоца захтева и лице за контакт;</w:t>
      </w:r>
    </w:p>
    <w:p w:rsidR="005E75C7" w:rsidRPr="008F0EAE" w:rsidRDefault="005E75C7" w:rsidP="00E57BAF">
      <w:pPr>
        <w:pStyle w:val="ListParagraph"/>
        <w:numPr>
          <w:ilvl w:val="0"/>
          <w:numId w:val="22"/>
        </w:numPr>
        <w:spacing w:after="0" w:line="240" w:lineRule="auto"/>
        <w:ind w:left="714" w:hanging="357"/>
        <w:rPr>
          <w:rFonts w:ascii="Arial" w:hAnsi="Arial" w:cs="Arial"/>
          <w:sz w:val="22"/>
          <w:szCs w:val="22"/>
          <w:lang w:bidi="en-US"/>
        </w:rPr>
      </w:pPr>
      <w:r w:rsidRPr="008F0EAE">
        <w:rPr>
          <w:rFonts w:ascii="Arial" w:hAnsi="Arial" w:cs="Arial"/>
          <w:sz w:val="22"/>
          <w:szCs w:val="22"/>
          <w:lang w:bidi="en-US"/>
        </w:rPr>
        <w:t>назив и адресу наручиоца;</w:t>
      </w:r>
    </w:p>
    <w:p w:rsidR="005E75C7" w:rsidRPr="008F0EAE" w:rsidRDefault="005E75C7" w:rsidP="00E57BAF">
      <w:pPr>
        <w:pStyle w:val="ListParagraph"/>
        <w:numPr>
          <w:ilvl w:val="0"/>
          <w:numId w:val="22"/>
        </w:numPr>
        <w:spacing w:after="0" w:line="240" w:lineRule="auto"/>
        <w:ind w:left="714" w:hanging="357"/>
        <w:rPr>
          <w:rFonts w:ascii="Arial" w:hAnsi="Arial" w:cs="Arial"/>
          <w:sz w:val="22"/>
          <w:szCs w:val="22"/>
          <w:lang w:bidi="en-US"/>
        </w:rPr>
      </w:pPr>
      <w:r w:rsidRPr="008F0EAE">
        <w:rPr>
          <w:rFonts w:ascii="Arial" w:hAnsi="Arial" w:cs="Arial"/>
          <w:sz w:val="22"/>
          <w:szCs w:val="22"/>
          <w:lang w:bidi="en-US"/>
        </w:rPr>
        <w:t>податке о јавној набавци која је предмет захтева, односно о одлуци наручиоца;</w:t>
      </w:r>
    </w:p>
    <w:p w:rsidR="005E75C7" w:rsidRPr="008F0EAE" w:rsidRDefault="005E75C7" w:rsidP="00E57BAF">
      <w:pPr>
        <w:pStyle w:val="ListParagraph"/>
        <w:numPr>
          <w:ilvl w:val="0"/>
          <w:numId w:val="22"/>
        </w:numPr>
        <w:spacing w:after="0" w:line="240" w:lineRule="auto"/>
        <w:ind w:left="714" w:hanging="357"/>
        <w:rPr>
          <w:rFonts w:ascii="Arial" w:hAnsi="Arial" w:cs="Arial"/>
          <w:sz w:val="22"/>
          <w:szCs w:val="22"/>
          <w:lang w:bidi="en-US"/>
        </w:rPr>
      </w:pPr>
      <w:r w:rsidRPr="008F0EAE">
        <w:rPr>
          <w:rFonts w:ascii="Arial" w:hAnsi="Arial" w:cs="Arial"/>
          <w:sz w:val="22"/>
          <w:szCs w:val="22"/>
          <w:lang w:bidi="en-US"/>
        </w:rPr>
        <w:t>повреде прописа којима се уређује поступак јавне набавке;</w:t>
      </w:r>
    </w:p>
    <w:p w:rsidR="005E75C7" w:rsidRPr="008F0EAE" w:rsidRDefault="005E75C7" w:rsidP="00E57BAF">
      <w:pPr>
        <w:pStyle w:val="ListParagraph"/>
        <w:numPr>
          <w:ilvl w:val="0"/>
          <w:numId w:val="22"/>
        </w:numPr>
        <w:spacing w:after="0" w:line="240" w:lineRule="auto"/>
        <w:ind w:left="714" w:hanging="357"/>
        <w:rPr>
          <w:rFonts w:ascii="Arial" w:hAnsi="Arial" w:cs="Arial"/>
          <w:sz w:val="22"/>
          <w:szCs w:val="22"/>
          <w:lang w:bidi="en-US"/>
        </w:rPr>
      </w:pPr>
      <w:r w:rsidRPr="008F0EAE">
        <w:rPr>
          <w:rFonts w:ascii="Arial" w:hAnsi="Arial" w:cs="Arial"/>
          <w:sz w:val="22"/>
          <w:szCs w:val="22"/>
          <w:lang w:bidi="en-US"/>
        </w:rPr>
        <w:t>чињенице и доказе којима се повреде доказују;</w:t>
      </w:r>
    </w:p>
    <w:p w:rsidR="005E75C7" w:rsidRPr="008F0EAE" w:rsidRDefault="005E75C7" w:rsidP="00E57BAF">
      <w:pPr>
        <w:pStyle w:val="ListParagraph"/>
        <w:numPr>
          <w:ilvl w:val="0"/>
          <w:numId w:val="22"/>
        </w:numPr>
        <w:spacing w:after="0" w:line="240" w:lineRule="auto"/>
        <w:ind w:left="714" w:hanging="357"/>
        <w:rPr>
          <w:rFonts w:ascii="Arial" w:hAnsi="Arial" w:cs="Arial"/>
          <w:sz w:val="22"/>
          <w:szCs w:val="22"/>
          <w:lang w:bidi="en-US"/>
        </w:rPr>
      </w:pPr>
      <w:r w:rsidRPr="008F0EAE">
        <w:rPr>
          <w:rFonts w:ascii="Arial" w:hAnsi="Arial" w:cs="Arial"/>
          <w:sz w:val="22"/>
          <w:szCs w:val="22"/>
          <w:lang w:bidi="en-US"/>
        </w:rPr>
        <w:t>потврду о уплати таксе из члана 156. ЗЈН;</w:t>
      </w:r>
    </w:p>
    <w:p w:rsidR="005E75C7" w:rsidRPr="008F0EAE" w:rsidRDefault="005E75C7" w:rsidP="00E57BAF">
      <w:pPr>
        <w:pStyle w:val="ListParagraph"/>
        <w:numPr>
          <w:ilvl w:val="0"/>
          <w:numId w:val="22"/>
        </w:numPr>
        <w:spacing w:after="0" w:line="240" w:lineRule="auto"/>
        <w:ind w:left="714" w:hanging="357"/>
        <w:rPr>
          <w:rFonts w:ascii="Arial" w:hAnsi="Arial" w:cs="Arial"/>
          <w:sz w:val="22"/>
          <w:szCs w:val="22"/>
          <w:lang w:bidi="en-US"/>
        </w:rPr>
      </w:pPr>
      <w:r w:rsidRPr="008F0EAE">
        <w:rPr>
          <w:rFonts w:ascii="Arial" w:hAnsi="Arial" w:cs="Arial"/>
          <w:sz w:val="22"/>
          <w:szCs w:val="22"/>
          <w:lang w:bidi="en-US"/>
        </w:rPr>
        <w:t>потпис подносиоца.</w:t>
      </w:r>
    </w:p>
    <w:p w:rsidR="005E75C7" w:rsidRPr="008F0EAE" w:rsidRDefault="005E75C7" w:rsidP="005E75C7">
      <w:pPr>
        <w:jc w:val="both"/>
        <w:rPr>
          <w:rFonts w:cs="Arial"/>
          <w:sz w:val="22"/>
          <w:szCs w:val="22"/>
          <w:lang w:bidi="en-US"/>
        </w:rPr>
      </w:pPr>
      <w:r w:rsidRPr="008F0EAE">
        <w:rPr>
          <w:rFonts w:cs="Arial"/>
          <w:sz w:val="22"/>
          <w:szCs w:val="22"/>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8F0EAE" w:rsidRDefault="005E75C7" w:rsidP="00097B66">
      <w:pPr>
        <w:pStyle w:val="ListParagraph"/>
        <w:numPr>
          <w:ilvl w:val="1"/>
          <w:numId w:val="18"/>
        </w:numPr>
        <w:spacing w:after="0" w:line="240" w:lineRule="auto"/>
        <w:ind w:left="567" w:hanging="283"/>
        <w:rPr>
          <w:rFonts w:ascii="Arial" w:hAnsi="Arial" w:cs="Arial"/>
          <w:sz w:val="22"/>
          <w:szCs w:val="22"/>
          <w:lang w:bidi="en-US"/>
        </w:rPr>
      </w:pPr>
      <w:r w:rsidRPr="008F0EAE">
        <w:rPr>
          <w:rFonts w:ascii="Arial" w:hAnsi="Arial" w:cs="Arial"/>
          <w:sz w:val="22"/>
          <w:szCs w:val="22"/>
          <w:lang w:bidi="en-US"/>
        </w:rPr>
        <w:t>Потврда о извршеној уплати таксе из члана 156. ЗЈН која садржи следеће елементе:</w:t>
      </w:r>
    </w:p>
    <w:p w:rsidR="005E75C7" w:rsidRPr="008F0EAE" w:rsidRDefault="005E75C7" w:rsidP="00E57BAF">
      <w:pPr>
        <w:pStyle w:val="ListParagraph"/>
        <w:numPr>
          <w:ilvl w:val="0"/>
          <w:numId w:val="23"/>
        </w:numPr>
        <w:spacing w:after="0" w:line="240" w:lineRule="auto"/>
        <w:rPr>
          <w:rFonts w:ascii="Arial" w:hAnsi="Arial" w:cs="Arial"/>
          <w:sz w:val="22"/>
          <w:szCs w:val="22"/>
          <w:lang w:bidi="en-US"/>
        </w:rPr>
      </w:pPr>
      <w:r w:rsidRPr="008F0EAE">
        <w:rPr>
          <w:rFonts w:ascii="Arial" w:hAnsi="Arial" w:cs="Arial"/>
          <w:sz w:val="22"/>
          <w:szCs w:val="22"/>
          <w:lang w:bidi="en-US"/>
        </w:rPr>
        <w:t>да буде издата од стране банке и да садржи печат банке;</w:t>
      </w:r>
    </w:p>
    <w:p w:rsidR="005E75C7" w:rsidRPr="008F0EAE" w:rsidRDefault="005E75C7" w:rsidP="00E57BAF">
      <w:pPr>
        <w:pStyle w:val="ListParagraph"/>
        <w:numPr>
          <w:ilvl w:val="0"/>
          <w:numId w:val="23"/>
        </w:numPr>
        <w:spacing w:after="0" w:line="240" w:lineRule="auto"/>
        <w:rPr>
          <w:rFonts w:ascii="Arial" w:hAnsi="Arial" w:cs="Arial"/>
          <w:sz w:val="22"/>
          <w:szCs w:val="22"/>
          <w:lang w:bidi="en-US"/>
        </w:rPr>
      </w:pPr>
      <w:r w:rsidRPr="008F0EAE">
        <w:rPr>
          <w:rFonts w:ascii="Arial" w:hAnsi="Arial" w:cs="Arial"/>
          <w:sz w:val="22"/>
          <w:szCs w:val="22"/>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8F0EAE" w:rsidRDefault="005E75C7" w:rsidP="005E75C7">
      <w:pPr>
        <w:jc w:val="both"/>
        <w:rPr>
          <w:rFonts w:cs="Arial"/>
          <w:sz w:val="22"/>
          <w:szCs w:val="22"/>
          <w:lang w:bidi="en-US"/>
        </w:rPr>
      </w:pPr>
      <w:r w:rsidRPr="008F0EAE">
        <w:rPr>
          <w:rFonts w:cs="Arial"/>
          <w:sz w:val="22"/>
          <w:szCs w:val="22"/>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8F0EAE" w:rsidRDefault="005E75C7" w:rsidP="00E57BAF">
      <w:pPr>
        <w:pStyle w:val="ListParagraph"/>
        <w:numPr>
          <w:ilvl w:val="0"/>
          <w:numId w:val="23"/>
        </w:numPr>
        <w:spacing w:after="0" w:line="240" w:lineRule="auto"/>
        <w:rPr>
          <w:rFonts w:ascii="Arial" w:hAnsi="Arial" w:cs="Arial"/>
          <w:sz w:val="22"/>
          <w:szCs w:val="22"/>
        </w:rPr>
      </w:pPr>
      <w:r w:rsidRPr="008F0EAE">
        <w:rPr>
          <w:rFonts w:ascii="Arial" w:hAnsi="Arial" w:cs="Arial"/>
          <w:sz w:val="22"/>
          <w:szCs w:val="22"/>
          <w:lang w:bidi="en-US"/>
        </w:rPr>
        <w:t xml:space="preserve">износ таксе из члана 156. ЗЈН чија се уплата врши – </w:t>
      </w:r>
      <w:r w:rsidRPr="008F0EAE">
        <w:rPr>
          <w:rFonts w:ascii="Arial" w:hAnsi="Arial" w:cs="Arial"/>
          <w:color w:val="auto"/>
          <w:sz w:val="22"/>
          <w:szCs w:val="22"/>
          <w:lang w:bidi="en-US"/>
        </w:rPr>
        <w:t>120.000,00 динара</w:t>
      </w:r>
      <w:r w:rsidRPr="008F0EAE">
        <w:rPr>
          <w:rFonts w:ascii="Arial" w:hAnsi="Arial" w:cs="Arial"/>
          <w:sz w:val="22"/>
          <w:szCs w:val="22"/>
          <w:lang w:bidi="en-US"/>
        </w:rPr>
        <w:t>;</w:t>
      </w:r>
    </w:p>
    <w:p w:rsidR="005E75C7" w:rsidRPr="008F0EAE" w:rsidRDefault="005E75C7" w:rsidP="00E57BAF">
      <w:pPr>
        <w:pStyle w:val="ListParagraph"/>
        <w:numPr>
          <w:ilvl w:val="0"/>
          <w:numId w:val="23"/>
        </w:numPr>
        <w:spacing w:after="0" w:line="240" w:lineRule="auto"/>
        <w:rPr>
          <w:rFonts w:ascii="Arial" w:hAnsi="Arial" w:cs="Arial"/>
          <w:sz w:val="22"/>
          <w:szCs w:val="22"/>
          <w:lang w:bidi="en-US"/>
        </w:rPr>
      </w:pPr>
      <w:r w:rsidRPr="008F0EAE">
        <w:rPr>
          <w:rFonts w:ascii="Arial" w:hAnsi="Arial" w:cs="Arial"/>
          <w:sz w:val="22"/>
          <w:szCs w:val="22"/>
          <w:lang w:bidi="en-US"/>
        </w:rPr>
        <w:t>број рачуна: 840-30678845-06;</w:t>
      </w:r>
    </w:p>
    <w:p w:rsidR="005E75C7" w:rsidRPr="008F0EAE" w:rsidRDefault="005E75C7" w:rsidP="00E57BAF">
      <w:pPr>
        <w:pStyle w:val="ListParagraph"/>
        <w:numPr>
          <w:ilvl w:val="0"/>
          <w:numId w:val="23"/>
        </w:numPr>
        <w:spacing w:after="0" w:line="240" w:lineRule="auto"/>
        <w:rPr>
          <w:rFonts w:ascii="Arial" w:hAnsi="Arial" w:cs="Arial"/>
          <w:sz w:val="22"/>
          <w:szCs w:val="22"/>
          <w:lang w:bidi="en-US"/>
        </w:rPr>
      </w:pPr>
      <w:r w:rsidRPr="008F0EAE">
        <w:rPr>
          <w:rFonts w:ascii="Arial" w:hAnsi="Arial" w:cs="Arial"/>
          <w:sz w:val="22"/>
          <w:szCs w:val="22"/>
          <w:lang w:bidi="en-US"/>
        </w:rPr>
        <w:t>шифру плаћања: 153 или 253;</w:t>
      </w:r>
    </w:p>
    <w:p w:rsidR="005E75C7" w:rsidRPr="008F0EAE" w:rsidRDefault="005E75C7" w:rsidP="00E57BAF">
      <w:pPr>
        <w:pStyle w:val="ListParagraph"/>
        <w:numPr>
          <w:ilvl w:val="0"/>
          <w:numId w:val="23"/>
        </w:numPr>
        <w:spacing w:after="0" w:line="240" w:lineRule="auto"/>
        <w:rPr>
          <w:rFonts w:ascii="Arial" w:hAnsi="Arial" w:cs="Arial"/>
          <w:sz w:val="22"/>
          <w:szCs w:val="22"/>
          <w:lang w:bidi="en-US"/>
        </w:rPr>
      </w:pPr>
      <w:r w:rsidRPr="008F0EAE">
        <w:rPr>
          <w:rFonts w:ascii="Arial" w:hAnsi="Arial" w:cs="Arial"/>
          <w:sz w:val="22"/>
          <w:szCs w:val="22"/>
          <w:lang w:bidi="en-US"/>
        </w:rPr>
        <w:t>позив на број: подаци о броју или ознаци јавне набавке поводом које се подноси захтев за заштиту права;</w:t>
      </w:r>
    </w:p>
    <w:p w:rsidR="005E75C7" w:rsidRPr="008F0EAE" w:rsidRDefault="005E75C7" w:rsidP="00E57BAF">
      <w:pPr>
        <w:pStyle w:val="ListParagraph"/>
        <w:numPr>
          <w:ilvl w:val="0"/>
          <w:numId w:val="23"/>
        </w:numPr>
        <w:spacing w:after="0" w:line="240" w:lineRule="auto"/>
        <w:rPr>
          <w:rFonts w:ascii="Arial" w:hAnsi="Arial" w:cs="Arial"/>
          <w:sz w:val="22"/>
          <w:szCs w:val="22"/>
        </w:rPr>
      </w:pPr>
      <w:r w:rsidRPr="008F0EAE">
        <w:rPr>
          <w:rFonts w:ascii="Arial" w:hAnsi="Arial" w:cs="Arial"/>
          <w:sz w:val="22"/>
          <w:szCs w:val="22"/>
          <w:lang w:bidi="en-US"/>
        </w:rPr>
        <w:t xml:space="preserve">сврха: ЗЗП; назив наручиоца: </w:t>
      </w:r>
      <w:r w:rsidRPr="008F0EAE">
        <w:rPr>
          <w:rFonts w:ascii="Arial" w:hAnsi="Arial" w:cs="Arial"/>
          <w:sz w:val="22"/>
          <w:szCs w:val="22"/>
          <w:shd w:val="clear" w:color="auto" w:fill="FFFFFF"/>
          <w:lang w:val="ru-RU" w:bidi="en-US"/>
        </w:rPr>
        <w:t>ЈП ЕПС - Огранак РБ Колубара</w:t>
      </w:r>
      <w:r w:rsidRPr="008F0EAE">
        <w:rPr>
          <w:rFonts w:ascii="Arial" w:hAnsi="Arial" w:cs="Arial"/>
          <w:sz w:val="22"/>
          <w:szCs w:val="22"/>
          <w:lang w:bidi="en-US"/>
        </w:rPr>
        <w:t xml:space="preserve">; јавна набавка број </w:t>
      </w:r>
      <w:r w:rsidR="00567C5C">
        <w:rPr>
          <w:rFonts w:ascii="Arial" w:hAnsi="Arial" w:cs="Arial"/>
          <w:b/>
          <w:sz w:val="22"/>
          <w:szCs w:val="22"/>
          <w:lang w:bidi="en-US"/>
        </w:rPr>
        <w:t>ЈН/4000/0594</w:t>
      </w:r>
      <w:r w:rsidR="0056029E">
        <w:rPr>
          <w:rFonts w:ascii="Arial" w:hAnsi="Arial" w:cs="Arial"/>
          <w:b/>
          <w:sz w:val="22"/>
          <w:szCs w:val="22"/>
          <w:lang w:bidi="en-US"/>
        </w:rPr>
        <w:t>/2019</w:t>
      </w:r>
      <w:r w:rsidR="006B3444" w:rsidRPr="006E7A21">
        <w:rPr>
          <w:rFonts w:ascii="Arial" w:hAnsi="Arial" w:cs="Arial"/>
          <w:b/>
          <w:sz w:val="22"/>
          <w:szCs w:val="22"/>
          <w:lang w:val="sr-Cyrl-RS" w:bidi="en-US"/>
        </w:rPr>
        <w:t>,</w:t>
      </w:r>
      <w:r w:rsidR="00567C5C" w:rsidRPr="006E7A21">
        <w:rPr>
          <w:rFonts w:ascii="Arial" w:hAnsi="Arial" w:cs="Arial"/>
          <w:b/>
          <w:sz w:val="22"/>
          <w:szCs w:val="22"/>
          <w:lang w:val="sr-Cyrl-RS"/>
        </w:rPr>
        <w:t xml:space="preserve"> јана број 4086</w:t>
      </w:r>
      <w:r w:rsidR="0056029E">
        <w:rPr>
          <w:rFonts w:ascii="Arial" w:hAnsi="Arial" w:cs="Arial"/>
          <w:b/>
          <w:sz w:val="22"/>
          <w:szCs w:val="22"/>
          <w:lang w:val="sr-Latn-RS"/>
        </w:rPr>
        <w:t>/2019</w:t>
      </w:r>
      <w:r w:rsidR="006B3444" w:rsidRPr="006E7A21">
        <w:rPr>
          <w:rFonts w:ascii="Arial" w:hAnsi="Arial" w:cs="Arial"/>
          <w:b/>
          <w:sz w:val="22"/>
          <w:szCs w:val="22"/>
          <w:lang w:val="sr-Cyrl-RS"/>
        </w:rPr>
        <w:t>;</w:t>
      </w:r>
    </w:p>
    <w:p w:rsidR="005E75C7" w:rsidRPr="008F0EAE" w:rsidRDefault="005E75C7" w:rsidP="00E57BAF">
      <w:pPr>
        <w:pStyle w:val="ListParagraph"/>
        <w:numPr>
          <w:ilvl w:val="0"/>
          <w:numId w:val="23"/>
        </w:numPr>
        <w:spacing w:after="0" w:line="240" w:lineRule="auto"/>
        <w:rPr>
          <w:rFonts w:ascii="Arial" w:hAnsi="Arial" w:cs="Arial"/>
          <w:sz w:val="22"/>
          <w:szCs w:val="22"/>
          <w:lang w:bidi="en-US"/>
        </w:rPr>
      </w:pPr>
      <w:r w:rsidRPr="008F0EAE">
        <w:rPr>
          <w:rFonts w:ascii="Arial" w:hAnsi="Arial" w:cs="Arial"/>
          <w:sz w:val="22"/>
          <w:szCs w:val="22"/>
          <w:lang w:bidi="en-US"/>
        </w:rPr>
        <w:t>корисник: буџет Републике Србије;</w:t>
      </w:r>
    </w:p>
    <w:p w:rsidR="005E75C7" w:rsidRPr="008F0EAE" w:rsidRDefault="005E75C7" w:rsidP="00E57BAF">
      <w:pPr>
        <w:pStyle w:val="ListParagraph"/>
        <w:numPr>
          <w:ilvl w:val="0"/>
          <w:numId w:val="23"/>
        </w:numPr>
        <w:spacing w:after="0" w:line="240" w:lineRule="auto"/>
        <w:rPr>
          <w:rFonts w:ascii="Arial" w:hAnsi="Arial" w:cs="Arial"/>
          <w:sz w:val="22"/>
          <w:szCs w:val="22"/>
          <w:lang w:bidi="en-US"/>
        </w:rPr>
      </w:pPr>
      <w:r w:rsidRPr="008F0EAE">
        <w:rPr>
          <w:rFonts w:ascii="Arial" w:hAnsi="Arial" w:cs="Arial"/>
          <w:sz w:val="22"/>
          <w:szCs w:val="22"/>
          <w:lang w:bidi="en-US"/>
        </w:rPr>
        <w:t>назив уплатиоца, односно назив подносиоца захтева за заштиту права за којег је извршена уплата таксе;</w:t>
      </w:r>
    </w:p>
    <w:p w:rsidR="005E75C7" w:rsidRPr="008F0EAE" w:rsidRDefault="005E75C7" w:rsidP="00E57BAF">
      <w:pPr>
        <w:pStyle w:val="ListParagraph"/>
        <w:numPr>
          <w:ilvl w:val="0"/>
          <w:numId w:val="23"/>
        </w:numPr>
        <w:spacing w:after="0" w:line="240" w:lineRule="auto"/>
        <w:ind w:left="567"/>
        <w:rPr>
          <w:rFonts w:ascii="Arial" w:hAnsi="Arial" w:cs="Arial"/>
          <w:sz w:val="22"/>
          <w:szCs w:val="22"/>
          <w:lang w:bidi="en-US"/>
        </w:rPr>
      </w:pPr>
      <w:r w:rsidRPr="008F0EAE">
        <w:rPr>
          <w:rFonts w:ascii="Arial" w:hAnsi="Arial" w:cs="Arial"/>
          <w:sz w:val="22"/>
          <w:szCs w:val="22"/>
          <w:lang w:bidi="en-US"/>
        </w:rPr>
        <w:t>потпис овлашћеног лица банке, или</w:t>
      </w:r>
    </w:p>
    <w:p w:rsidR="005E75C7" w:rsidRPr="008F0EAE" w:rsidRDefault="005E75C7" w:rsidP="00097B66">
      <w:pPr>
        <w:pStyle w:val="ListParagraph"/>
        <w:numPr>
          <w:ilvl w:val="1"/>
          <w:numId w:val="18"/>
        </w:numPr>
        <w:spacing w:after="0" w:line="240" w:lineRule="auto"/>
        <w:ind w:left="567" w:hanging="283"/>
        <w:rPr>
          <w:rFonts w:ascii="Arial" w:hAnsi="Arial" w:cs="Arial"/>
          <w:sz w:val="22"/>
          <w:szCs w:val="22"/>
          <w:lang w:bidi="en-US"/>
        </w:rPr>
      </w:pPr>
      <w:r w:rsidRPr="008F0EAE">
        <w:rPr>
          <w:rFonts w:ascii="Arial" w:hAnsi="Arial" w:cs="Arial"/>
          <w:sz w:val="22"/>
          <w:szCs w:val="22"/>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E75C7" w:rsidRPr="008F0EAE" w:rsidRDefault="005E75C7" w:rsidP="00097B66">
      <w:pPr>
        <w:pStyle w:val="ListParagraph"/>
        <w:numPr>
          <w:ilvl w:val="1"/>
          <w:numId w:val="18"/>
        </w:numPr>
        <w:spacing w:after="0" w:line="240" w:lineRule="auto"/>
        <w:ind w:left="567" w:hanging="283"/>
        <w:rPr>
          <w:rFonts w:ascii="Arial" w:hAnsi="Arial" w:cs="Arial"/>
          <w:sz w:val="22"/>
          <w:szCs w:val="22"/>
          <w:lang w:bidi="en-US"/>
        </w:rPr>
      </w:pPr>
      <w:r w:rsidRPr="008F0EAE">
        <w:rPr>
          <w:rFonts w:ascii="Arial" w:hAnsi="Arial" w:cs="Arial"/>
          <w:sz w:val="22"/>
          <w:szCs w:val="22"/>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5E75C7" w:rsidRPr="008F0EAE" w:rsidRDefault="005E75C7" w:rsidP="00097B66">
      <w:pPr>
        <w:pStyle w:val="ListParagraph"/>
        <w:numPr>
          <w:ilvl w:val="1"/>
          <w:numId w:val="18"/>
        </w:numPr>
        <w:spacing w:after="0" w:line="240" w:lineRule="auto"/>
        <w:ind w:left="567" w:hanging="283"/>
        <w:rPr>
          <w:rFonts w:ascii="Arial" w:hAnsi="Arial" w:cs="Arial"/>
          <w:sz w:val="22"/>
          <w:szCs w:val="22"/>
          <w:lang w:bidi="en-US"/>
        </w:rPr>
      </w:pPr>
      <w:r w:rsidRPr="008F0EAE">
        <w:rPr>
          <w:rFonts w:ascii="Arial" w:hAnsi="Arial" w:cs="Arial"/>
          <w:sz w:val="22"/>
          <w:szCs w:val="22"/>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D8637E" w:rsidRPr="008F0EAE" w:rsidRDefault="005E75C7" w:rsidP="003F3F99">
      <w:pPr>
        <w:jc w:val="both"/>
        <w:rPr>
          <w:rFonts w:cs="Arial"/>
          <w:sz w:val="22"/>
          <w:szCs w:val="22"/>
          <w:lang w:val="sr-Cyrl-RS" w:bidi="en-US"/>
        </w:rPr>
      </w:pPr>
      <w:r w:rsidRPr="008F0EAE">
        <w:rPr>
          <w:rFonts w:cs="Arial"/>
          <w:sz w:val="22"/>
          <w:szCs w:val="22"/>
          <w:lang w:bidi="en-US"/>
        </w:rPr>
        <w:t>Поступак заштите права понуђача регулисан је одредбама чл. 138. - 166. ЗЈН.</w:t>
      </w:r>
    </w:p>
    <w:p w:rsidR="0038677D" w:rsidRPr="008F0EAE" w:rsidRDefault="0038677D" w:rsidP="003F3F99">
      <w:pPr>
        <w:jc w:val="both"/>
        <w:rPr>
          <w:rFonts w:cs="Arial"/>
          <w:sz w:val="22"/>
          <w:szCs w:val="22"/>
          <w:lang w:val="sr-Cyrl-RS" w:bidi="en-US"/>
        </w:rPr>
      </w:pPr>
    </w:p>
    <w:p w:rsidR="005E75C7" w:rsidRPr="00400316" w:rsidRDefault="005E75C7" w:rsidP="00E57BAF">
      <w:pPr>
        <w:pStyle w:val="KDPodnaslov2"/>
        <w:numPr>
          <w:ilvl w:val="1"/>
          <w:numId w:val="32"/>
        </w:numPr>
        <w:spacing w:before="0"/>
        <w:jc w:val="both"/>
        <w:outlineLvl w:val="9"/>
        <w:rPr>
          <w:rFonts w:ascii="Arial" w:hAnsi="Arial" w:cs="Arial"/>
          <w:sz w:val="22"/>
          <w:szCs w:val="22"/>
        </w:rPr>
      </w:pPr>
      <w:bookmarkStart w:id="54" w:name="_Toc441651610"/>
      <w:bookmarkStart w:id="55" w:name="_Toc442559921"/>
      <w:r w:rsidRPr="008F0EAE">
        <w:rPr>
          <w:rFonts w:ascii="Arial" w:hAnsi="Arial" w:cs="Arial"/>
          <w:sz w:val="22"/>
          <w:szCs w:val="22"/>
        </w:rPr>
        <w:t>Закључивање и ступање на снагу уговора</w:t>
      </w:r>
      <w:bookmarkEnd w:id="54"/>
      <w:bookmarkEnd w:id="55"/>
    </w:p>
    <w:p w:rsidR="00400316" w:rsidRPr="008F0EAE" w:rsidRDefault="00400316" w:rsidP="00400316">
      <w:pPr>
        <w:pStyle w:val="KDPodnaslov2"/>
        <w:numPr>
          <w:ilvl w:val="0"/>
          <w:numId w:val="0"/>
        </w:numPr>
        <w:spacing w:before="0"/>
        <w:ind w:left="1080"/>
        <w:jc w:val="both"/>
        <w:outlineLvl w:val="9"/>
        <w:rPr>
          <w:rFonts w:ascii="Arial" w:hAnsi="Arial" w:cs="Arial"/>
          <w:sz w:val="22"/>
          <w:szCs w:val="22"/>
        </w:rPr>
      </w:pPr>
    </w:p>
    <w:p w:rsidR="005E75C7" w:rsidRDefault="005E75C7" w:rsidP="005E75C7">
      <w:pPr>
        <w:pStyle w:val="Standard"/>
        <w:spacing w:before="0"/>
        <w:rPr>
          <w:rFonts w:ascii="Arial" w:hAnsi="Arial" w:cs="Arial"/>
          <w:sz w:val="22"/>
          <w:szCs w:val="22"/>
        </w:rPr>
      </w:pPr>
      <w:r w:rsidRPr="008F0EAE">
        <w:rPr>
          <w:rFonts w:ascii="Arial" w:hAnsi="Arial" w:cs="Arial"/>
          <w:sz w:val="22"/>
          <w:szCs w:val="22"/>
        </w:rPr>
        <w:t>Наручилац ће доставити уговор о јавној набавци понуђачу којем је додељен уговор у року од 8</w:t>
      </w:r>
      <w:r w:rsidR="002D7721" w:rsidRPr="008F0EAE">
        <w:rPr>
          <w:rFonts w:ascii="Arial" w:hAnsi="Arial" w:cs="Arial"/>
          <w:sz w:val="22"/>
          <w:szCs w:val="22"/>
          <w:lang w:val="sr-Cyrl-RS"/>
        </w:rPr>
        <w:t xml:space="preserve"> </w:t>
      </w:r>
      <w:r w:rsidRPr="008F0EAE">
        <w:rPr>
          <w:rFonts w:ascii="Arial" w:hAnsi="Arial" w:cs="Arial"/>
          <w:sz w:val="22"/>
          <w:szCs w:val="22"/>
        </w:rPr>
        <w:t>(осам) дана од протека рока за подношење захтева за заштиту права.</w:t>
      </w:r>
    </w:p>
    <w:p w:rsidR="00276B16" w:rsidRDefault="00276B16" w:rsidP="005E75C7">
      <w:pPr>
        <w:pStyle w:val="Standard"/>
        <w:spacing w:before="0"/>
        <w:rPr>
          <w:rFonts w:ascii="Arial" w:hAnsi="Arial" w:cs="Arial"/>
          <w:sz w:val="22"/>
          <w:szCs w:val="22"/>
        </w:rPr>
      </w:pPr>
    </w:p>
    <w:p w:rsidR="00276B16" w:rsidRPr="008F0EAE" w:rsidRDefault="00276B16" w:rsidP="005E75C7">
      <w:pPr>
        <w:pStyle w:val="Standard"/>
        <w:spacing w:before="0"/>
        <w:rPr>
          <w:rFonts w:ascii="Arial" w:hAnsi="Arial" w:cs="Arial"/>
          <w:sz w:val="22"/>
          <w:szCs w:val="22"/>
        </w:rPr>
      </w:pPr>
    </w:p>
    <w:p w:rsidR="00400316" w:rsidRPr="00276B16" w:rsidRDefault="005E75C7" w:rsidP="005E75C7">
      <w:pPr>
        <w:pStyle w:val="Standard"/>
        <w:spacing w:before="0"/>
        <w:rPr>
          <w:rFonts w:ascii="Arial" w:hAnsi="Arial" w:cs="Arial"/>
          <w:sz w:val="22"/>
          <w:szCs w:val="22"/>
          <w:lang w:val="ru-RU"/>
        </w:rPr>
      </w:pPr>
      <w:r w:rsidRPr="008F0EAE">
        <w:rPr>
          <w:rFonts w:ascii="Arial" w:hAnsi="Arial" w:cs="Arial"/>
          <w:sz w:val="22"/>
          <w:szCs w:val="22"/>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rsidR="004950E4" w:rsidRPr="00276B16" w:rsidRDefault="005E75C7" w:rsidP="005E75C7">
      <w:pPr>
        <w:pStyle w:val="Standard"/>
        <w:spacing w:before="0"/>
        <w:rPr>
          <w:rFonts w:ascii="Arial" w:hAnsi="Arial" w:cs="Arial"/>
          <w:sz w:val="22"/>
          <w:szCs w:val="22"/>
          <w:lang w:val="ru-RU"/>
        </w:rPr>
      </w:pPr>
      <w:r w:rsidRPr="008F0EAE">
        <w:rPr>
          <w:rFonts w:ascii="Arial" w:hAnsi="Arial" w:cs="Arial"/>
          <w:sz w:val="22"/>
          <w:szCs w:val="22"/>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400316" w:rsidRPr="008F0EAE" w:rsidRDefault="00400316" w:rsidP="00400316">
      <w:pPr>
        <w:tabs>
          <w:tab w:val="left" w:pos="567"/>
        </w:tabs>
        <w:autoSpaceDE w:val="0"/>
        <w:jc w:val="both"/>
        <w:textAlignment w:val="auto"/>
        <w:rPr>
          <w:rFonts w:eastAsia="Calibri" w:cs="Arial"/>
          <w:kern w:val="0"/>
          <w:sz w:val="22"/>
          <w:szCs w:val="22"/>
        </w:rPr>
      </w:pPr>
      <w:r w:rsidRPr="008F0EAE">
        <w:rPr>
          <w:rFonts w:eastAsia="Calibri" w:cs="Arial"/>
          <w:kern w:val="0"/>
          <w:sz w:val="22"/>
          <w:szCs w:val="22"/>
          <w:lang w:val="sr-Latn-RS"/>
        </w:rPr>
        <w:t xml:space="preserve">Овај Уговор се сматра закљученим </w:t>
      </w:r>
      <w:r w:rsidRPr="008F0EAE">
        <w:rPr>
          <w:rFonts w:eastAsia="Calibri" w:cs="Arial"/>
          <w:kern w:val="0"/>
          <w:sz w:val="22"/>
          <w:szCs w:val="22"/>
          <w:lang w:val="sr-Cyrl-RS"/>
        </w:rPr>
        <w:t>и ступа на снагу</w:t>
      </w:r>
      <w:r w:rsidRPr="008F0EAE">
        <w:rPr>
          <w:rFonts w:eastAsia="Calibri" w:cs="Arial"/>
          <w:kern w:val="0"/>
          <w:sz w:val="22"/>
          <w:szCs w:val="22"/>
          <w:lang w:val="sr-Latn-RS"/>
        </w:rPr>
        <w:t xml:space="preserve"> када га потпишу овлашћени представници Уговорних страна.</w:t>
      </w:r>
    </w:p>
    <w:p w:rsidR="00400316" w:rsidRPr="00400316" w:rsidRDefault="00400316" w:rsidP="005E75C7">
      <w:pPr>
        <w:pStyle w:val="Standard"/>
        <w:spacing w:before="0"/>
        <w:rPr>
          <w:rFonts w:ascii="Arial" w:hAnsi="Arial" w:cs="Arial"/>
          <w:sz w:val="22"/>
          <w:szCs w:val="22"/>
          <w:lang w:val="sr-Cyrl-RS"/>
        </w:rPr>
      </w:pPr>
    </w:p>
    <w:p w:rsidR="005E75C7" w:rsidRPr="008F0EAE" w:rsidRDefault="005E75C7" w:rsidP="00E57BAF">
      <w:pPr>
        <w:pStyle w:val="KDPodnaslov2"/>
        <w:numPr>
          <w:ilvl w:val="1"/>
          <w:numId w:val="32"/>
        </w:numPr>
        <w:spacing w:before="0"/>
        <w:jc w:val="both"/>
        <w:outlineLvl w:val="9"/>
        <w:rPr>
          <w:rFonts w:ascii="Arial" w:hAnsi="Arial" w:cs="Arial"/>
          <w:sz w:val="22"/>
          <w:szCs w:val="22"/>
        </w:rPr>
      </w:pPr>
      <w:bookmarkStart w:id="56" w:name="_Toc441651611"/>
      <w:bookmarkStart w:id="57" w:name="_Toc442559922"/>
      <w:r w:rsidRPr="008F0EAE">
        <w:rPr>
          <w:rFonts w:ascii="Arial" w:hAnsi="Arial" w:cs="Arial"/>
          <w:sz w:val="22"/>
          <w:szCs w:val="22"/>
        </w:rPr>
        <w:t>Измене током трајања уговора</w:t>
      </w:r>
      <w:bookmarkEnd w:id="56"/>
      <w:bookmarkEnd w:id="57"/>
    </w:p>
    <w:p w:rsidR="009032E7" w:rsidRPr="008F0EAE" w:rsidRDefault="009032E7" w:rsidP="005E75C7">
      <w:pPr>
        <w:tabs>
          <w:tab w:val="left" w:pos="909"/>
        </w:tabs>
        <w:rPr>
          <w:rFonts w:cs="Arial"/>
          <w:sz w:val="22"/>
          <w:szCs w:val="22"/>
        </w:rPr>
      </w:pPr>
    </w:p>
    <w:p w:rsidR="00741B33" w:rsidRPr="008F0EAE" w:rsidRDefault="00741B33" w:rsidP="00741B33">
      <w:pPr>
        <w:pStyle w:val="Standard"/>
        <w:spacing w:before="0"/>
        <w:rPr>
          <w:rFonts w:ascii="Arial" w:hAnsi="Arial" w:cs="Arial"/>
          <w:sz w:val="22"/>
          <w:szCs w:val="22"/>
        </w:rPr>
      </w:pPr>
      <w:r w:rsidRPr="008F0EAE">
        <w:rPr>
          <w:rFonts w:ascii="Arial" w:hAnsi="Arial" w:cs="Arial"/>
          <w:sz w:val="22"/>
          <w:szCs w:val="22"/>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741B33" w:rsidRPr="008F0EAE" w:rsidRDefault="00741B33" w:rsidP="00741B33">
      <w:pPr>
        <w:jc w:val="both"/>
        <w:rPr>
          <w:rFonts w:cs="Arial"/>
          <w:sz w:val="22"/>
          <w:szCs w:val="22"/>
        </w:rPr>
      </w:pPr>
      <w:r w:rsidRPr="008F0EAE">
        <w:rPr>
          <w:rFonts w:cs="Arial"/>
          <w:sz w:val="22"/>
          <w:szCs w:val="22"/>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w:t>
      </w:r>
      <w:r w:rsidRPr="008F0EAE">
        <w:rPr>
          <w:rFonts w:cs="Arial"/>
          <w:i/>
          <w:sz w:val="22"/>
          <w:szCs w:val="22"/>
        </w:rPr>
        <w:t xml:space="preserve"> </w:t>
      </w:r>
      <w:r w:rsidRPr="008F0EAE">
        <w:rPr>
          <w:rFonts w:cs="Arial"/>
          <w:sz w:val="22"/>
          <w:szCs w:val="22"/>
        </w:rPr>
        <w:t>случају непредвиђених околности приликом реализације Уговора, за које се није могло знати приликом планирања набавке.</w:t>
      </w:r>
    </w:p>
    <w:p w:rsidR="00741B33" w:rsidRPr="008F0EAE" w:rsidRDefault="00741B33" w:rsidP="00741B33">
      <w:pPr>
        <w:jc w:val="both"/>
        <w:rPr>
          <w:rFonts w:cs="Arial"/>
          <w:sz w:val="22"/>
          <w:szCs w:val="22"/>
        </w:rPr>
      </w:pPr>
    </w:p>
    <w:p w:rsidR="00741B33" w:rsidRPr="008F0EAE" w:rsidRDefault="00741B33" w:rsidP="00741B33">
      <w:pPr>
        <w:jc w:val="both"/>
        <w:rPr>
          <w:rFonts w:cs="Arial"/>
          <w:sz w:val="22"/>
          <w:szCs w:val="22"/>
        </w:rPr>
      </w:pPr>
      <w:r w:rsidRPr="008F0EAE">
        <w:rPr>
          <w:rFonts w:cs="Arial"/>
          <w:sz w:val="22"/>
          <w:szCs w:val="22"/>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w:t>
      </w:r>
      <w:r w:rsidRPr="008F0EAE">
        <w:rPr>
          <w:rFonts w:cs="Arial"/>
          <w:color w:val="FF0000"/>
          <w:sz w:val="22"/>
          <w:szCs w:val="22"/>
          <w:lang w:val="sr-Cyrl-CS"/>
        </w:rPr>
        <w:t xml:space="preserve"> </w:t>
      </w:r>
      <w:r w:rsidRPr="008F0EAE">
        <w:rPr>
          <w:rFonts w:cs="Arial"/>
          <w:sz w:val="22"/>
          <w:szCs w:val="22"/>
          <w:lang w:val="sr-Cyrl-RS"/>
        </w:rPr>
        <w:t>н</w:t>
      </w:r>
      <w:r w:rsidRPr="008F0EAE">
        <w:rPr>
          <w:rFonts w:cs="Arial"/>
          <w:sz w:val="22"/>
          <w:szCs w:val="22"/>
        </w:rPr>
        <w:t>аступање околности које отежавају испуњење обавезе једне Уговорне стране или се због њих не може остварити сврха овог Уговора.</w:t>
      </w:r>
    </w:p>
    <w:p w:rsidR="00741B33" w:rsidRPr="008F0EAE" w:rsidRDefault="00741B33" w:rsidP="00741B33">
      <w:pPr>
        <w:jc w:val="both"/>
        <w:rPr>
          <w:rFonts w:cs="Arial"/>
          <w:sz w:val="22"/>
          <w:szCs w:val="22"/>
          <w:lang w:val="sr-Latn-RS"/>
        </w:rPr>
      </w:pPr>
      <w:r w:rsidRPr="008F0EAE">
        <w:rPr>
          <w:rFonts w:cs="Arial"/>
          <w:sz w:val="22"/>
          <w:szCs w:val="22"/>
          <w:lang w:eastAsia="sr-Latn-CS"/>
        </w:rPr>
        <w:t>У сл</w:t>
      </w:r>
      <w:r w:rsidR="00A61F8F">
        <w:rPr>
          <w:rFonts w:cs="Arial"/>
          <w:sz w:val="22"/>
          <w:szCs w:val="22"/>
          <w:lang w:eastAsia="sr-Latn-CS"/>
        </w:rPr>
        <w:t xml:space="preserve">учају измене овог Уговора </w:t>
      </w:r>
      <w:r w:rsidR="00A61F8F" w:rsidRPr="008F0EAE">
        <w:rPr>
          <w:rFonts w:cs="Arial"/>
          <w:sz w:val="22"/>
          <w:szCs w:val="22"/>
          <w:lang w:val="sr-Cyrl-CS" w:eastAsia="sr-Latn-CS"/>
        </w:rPr>
        <w:t xml:space="preserve">Наручилац </w:t>
      </w:r>
      <w:r w:rsidRPr="008F0EAE">
        <w:rPr>
          <w:rFonts w:cs="Arial"/>
          <w:sz w:val="22"/>
          <w:szCs w:val="22"/>
          <w:lang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8F0EAE">
        <w:rPr>
          <w:rFonts w:cs="Arial"/>
          <w:sz w:val="22"/>
          <w:szCs w:val="22"/>
          <w:lang w:val="sr-Latn-RS"/>
        </w:rPr>
        <w:t>.</w:t>
      </w:r>
    </w:p>
    <w:p w:rsidR="00741B33" w:rsidRPr="008F0EAE" w:rsidRDefault="00741B33" w:rsidP="00741B33">
      <w:pPr>
        <w:tabs>
          <w:tab w:val="left" w:pos="909"/>
        </w:tabs>
        <w:rPr>
          <w:rFonts w:cs="Arial"/>
          <w:sz w:val="22"/>
          <w:szCs w:val="22"/>
        </w:rPr>
      </w:pPr>
    </w:p>
    <w:p w:rsidR="00741B33" w:rsidRPr="008F0EAE" w:rsidRDefault="00741B33" w:rsidP="00741B33">
      <w:pPr>
        <w:tabs>
          <w:tab w:val="left" w:pos="909"/>
        </w:tabs>
        <w:rPr>
          <w:rFonts w:cs="Arial"/>
          <w:sz w:val="22"/>
          <w:szCs w:val="22"/>
          <w:lang w:val="sr-Cyrl-RS"/>
        </w:rPr>
      </w:pPr>
    </w:p>
    <w:p w:rsidR="009032E7" w:rsidRPr="008F0EAE" w:rsidRDefault="009032E7" w:rsidP="005E75C7">
      <w:pPr>
        <w:tabs>
          <w:tab w:val="left" w:pos="909"/>
        </w:tabs>
        <w:rPr>
          <w:rFonts w:cs="Arial"/>
          <w:sz w:val="22"/>
          <w:szCs w:val="22"/>
          <w:lang w:val="sr-Cyrl-RS"/>
        </w:rPr>
      </w:pPr>
    </w:p>
    <w:p w:rsidR="001B6330" w:rsidRPr="008F0EAE" w:rsidRDefault="001B6330" w:rsidP="005E75C7">
      <w:pPr>
        <w:tabs>
          <w:tab w:val="left" w:pos="909"/>
        </w:tabs>
        <w:rPr>
          <w:rFonts w:cs="Arial"/>
          <w:sz w:val="22"/>
          <w:szCs w:val="22"/>
          <w:lang w:val="sr-Cyrl-RS"/>
        </w:rPr>
      </w:pPr>
    </w:p>
    <w:p w:rsidR="009032E7" w:rsidRPr="008F0EAE" w:rsidRDefault="009032E7" w:rsidP="005E75C7">
      <w:pPr>
        <w:tabs>
          <w:tab w:val="left" w:pos="909"/>
        </w:tabs>
        <w:rPr>
          <w:rFonts w:cs="Arial"/>
          <w:sz w:val="22"/>
          <w:szCs w:val="22"/>
        </w:rPr>
      </w:pPr>
    </w:p>
    <w:p w:rsidR="009E2D9D" w:rsidRPr="008F0EAE" w:rsidRDefault="009E2D9D" w:rsidP="005E75C7">
      <w:pPr>
        <w:tabs>
          <w:tab w:val="left" w:pos="909"/>
        </w:tabs>
        <w:rPr>
          <w:rFonts w:cs="Arial"/>
          <w:sz w:val="22"/>
          <w:szCs w:val="22"/>
        </w:rPr>
      </w:pPr>
    </w:p>
    <w:p w:rsidR="009E2D9D" w:rsidRPr="008F0EAE" w:rsidRDefault="009E2D9D" w:rsidP="005E75C7">
      <w:pPr>
        <w:tabs>
          <w:tab w:val="left" w:pos="909"/>
        </w:tabs>
        <w:rPr>
          <w:rFonts w:cs="Arial"/>
          <w:sz w:val="22"/>
          <w:szCs w:val="22"/>
        </w:rPr>
      </w:pPr>
    </w:p>
    <w:p w:rsidR="009E2D9D" w:rsidRPr="008F0EAE" w:rsidRDefault="009E2D9D" w:rsidP="005E75C7">
      <w:pPr>
        <w:tabs>
          <w:tab w:val="left" w:pos="909"/>
        </w:tabs>
        <w:rPr>
          <w:rFonts w:cs="Arial"/>
          <w:sz w:val="22"/>
          <w:szCs w:val="22"/>
        </w:rPr>
      </w:pPr>
    </w:p>
    <w:p w:rsidR="009E2D9D" w:rsidRPr="008F0EAE" w:rsidRDefault="009E2D9D" w:rsidP="005E75C7">
      <w:pPr>
        <w:tabs>
          <w:tab w:val="left" w:pos="909"/>
        </w:tabs>
        <w:rPr>
          <w:rFonts w:cs="Arial"/>
          <w:sz w:val="22"/>
          <w:szCs w:val="22"/>
        </w:rPr>
      </w:pPr>
    </w:p>
    <w:p w:rsidR="009E2D9D" w:rsidRDefault="009E2D9D"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9E2D9D" w:rsidRPr="008F0EAE" w:rsidRDefault="009E2D9D" w:rsidP="005E75C7">
      <w:pPr>
        <w:tabs>
          <w:tab w:val="left" w:pos="909"/>
        </w:tabs>
        <w:rPr>
          <w:rFonts w:cs="Arial"/>
          <w:sz w:val="22"/>
          <w:szCs w:val="22"/>
          <w:lang w:val="sr-Cyrl-RS"/>
        </w:rPr>
      </w:pPr>
    </w:p>
    <w:p w:rsidR="009032E7" w:rsidRPr="008F0EAE" w:rsidRDefault="009032E7" w:rsidP="005E75C7">
      <w:pPr>
        <w:tabs>
          <w:tab w:val="left" w:pos="909"/>
        </w:tabs>
        <w:rPr>
          <w:rFonts w:cs="Arial"/>
          <w:sz w:val="22"/>
          <w:szCs w:val="22"/>
        </w:rPr>
      </w:pPr>
    </w:p>
    <w:p w:rsidR="009032E7" w:rsidRDefault="009032E7" w:rsidP="009032E7">
      <w:pPr>
        <w:pStyle w:val="KDObrazac"/>
        <w:spacing w:before="0"/>
        <w:outlineLvl w:val="9"/>
        <w:rPr>
          <w:rFonts w:ascii="Arial" w:hAnsi="Arial"/>
          <w:sz w:val="22"/>
          <w:szCs w:val="22"/>
          <w:lang w:val="sr-Cyrl-RS"/>
        </w:rPr>
      </w:pPr>
      <w:bookmarkStart w:id="58" w:name="_Toc442559924"/>
      <w:r w:rsidRPr="008F0EAE">
        <w:rPr>
          <w:rFonts w:ascii="Arial" w:hAnsi="Arial"/>
          <w:sz w:val="22"/>
          <w:szCs w:val="22"/>
        </w:rPr>
        <w:t>ОБРАЗАЦ 1.</w:t>
      </w:r>
      <w:bookmarkEnd w:id="58"/>
    </w:p>
    <w:p w:rsidR="008F0EAE" w:rsidRPr="008F0EAE" w:rsidRDefault="008F0EAE" w:rsidP="008F0EAE">
      <w:pPr>
        <w:pStyle w:val="KDObrazac"/>
        <w:spacing w:before="0"/>
        <w:jc w:val="left"/>
        <w:outlineLvl w:val="9"/>
        <w:rPr>
          <w:rFonts w:ascii="Arial" w:hAnsi="Arial"/>
          <w:sz w:val="22"/>
          <w:szCs w:val="22"/>
          <w:lang w:val="sr-Cyrl-RS"/>
        </w:rPr>
      </w:pPr>
    </w:p>
    <w:p w:rsidR="009032E7" w:rsidRDefault="009032E7" w:rsidP="009032E7">
      <w:pPr>
        <w:pStyle w:val="Standard"/>
        <w:spacing w:before="0"/>
        <w:jc w:val="center"/>
        <w:rPr>
          <w:rStyle w:val="BookTitle"/>
          <w:rFonts w:ascii="Arial" w:hAnsi="Arial" w:cs="Arial"/>
          <w:sz w:val="22"/>
          <w:szCs w:val="22"/>
        </w:rPr>
      </w:pPr>
      <w:r w:rsidRPr="008F0EAE">
        <w:rPr>
          <w:rStyle w:val="BookTitle"/>
          <w:rFonts w:ascii="Arial" w:hAnsi="Arial" w:cs="Arial"/>
          <w:sz w:val="22"/>
          <w:szCs w:val="22"/>
        </w:rPr>
        <w:t>ОБРАЗАЦ ПОНУДЕ</w:t>
      </w:r>
    </w:p>
    <w:p w:rsidR="009820CD" w:rsidRPr="008F0EAE" w:rsidRDefault="009820CD" w:rsidP="009032E7">
      <w:pPr>
        <w:pStyle w:val="Standard"/>
        <w:spacing w:before="0"/>
        <w:jc w:val="center"/>
        <w:rPr>
          <w:rFonts w:ascii="Arial" w:hAnsi="Arial" w:cs="Arial"/>
          <w:sz w:val="22"/>
          <w:szCs w:val="22"/>
        </w:rPr>
      </w:pPr>
    </w:p>
    <w:p w:rsidR="009820CD" w:rsidRDefault="009032E7" w:rsidP="009820CD">
      <w:pPr>
        <w:pStyle w:val="Standard"/>
        <w:spacing w:before="0" w:line="480" w:lineRule="auto"/>
        <w:jc w:val="center"/>
        <w:rPr>
          <w:rFonts w:ascii="Arial" w:eastAsia="TimesNewRomanPS-BoldMT" w:hAnsi="Arial" w:cs="Arial"/>
          <w:bCs/>
          <w:sz w:val="22"/>
          <w:szCs w:val="22"/>
        </w:rPr>
      </w:pPr>
      <w:r w:rsidRPr="008F0EAE">
        <w:rPr>
          <w:rFonts w:ascii="Arial" w:eastAsia="TimesNewRomanPS-BoldMT" w:hAnsi="Arial" w:cs="Arial"/>
          <w:bCs/>
          <w:sz w:val="22"/>
          <w:szCs w:val="22"/>
        </w:rPr>
        <w:t>Понуда бр._________ од _______________ за  отворени поступак јавне на</w:t>
      </w:r>
      <w:r w:rsidR="009820CD">
        <w:rPr>
          <w:rFonts w:ascii="Arial" w:eastAsia="TimesNewRomanPS-BoldMT" w:hAnsi="Arial" w:cs="Arial"/>
          <w:bCs/>
          <w:sz w:val="22"/>
          <w:szCs w:val="22"/>
        </w:rPr>
        <w:t>бавке услуге</w:t>
      </w:r>
    </w:p>
    <w:p w:rsidR="00476386" w:rsidRPr="008F0EAE" w:rsidRDefault="009820CD" w:rsidP="009820CD">
      <w:pPr>
        <w:pStyle w:val="Standard"/>
        <w:spacing w:before="0"/>
        <w:jc w:val="center"/>
        <w:rPr>
          <w:rFonts w:ascii="Arial" w:eastAsia="TimesNewRomanPS-BoldMT" w:hAnsi="Arial" w:cs="Arial"/>
          <w:bCs/>
          <w:sz w:val="22"/>
          <w:szCs w:val="22"/>
          <w:lang w:val="sr-Cyrl-RS"/>
        </w:rPr>
      </w:pPr>
      <w:r>
        <w:rPr>
          <w:rFonts w:ascii="Arial" w:eastAsia="TimesNewRomanPS-BoldMT" w:hAnsi="Arial" w:cs="Arial"/>
          <w:b/>
          <w:bCs/>
          <w:sz w:val="22"/>
          <w:szCs w:val="22"/>
          <w:lang w:val="sr-Cyrl-RS"/>
        </w:rPr>
        <w:t>„</w:t>
      </w:r>
      <w:r w:rsidR="009009DA" w:rsidRPr="008F0EAE">
        <w:rPr>
          <w:rFonts w:ascii="Arial" w:hAnsi="Arial" w:cs="Arial"/>
          <w:sz w:val="22"/>
          <w:szCs w:val="22"/>
          <w:lang w:val="sr-Cyrl-RS"/>
        </w:rPr>
        <w:t>Сервисирање и еталонирање спектафотометара</w:t>
      </w:r>
      <w:r>
        <w:rPr>
          <w:rFonts w:ascii="Arial" w:eastAsia="TimesNewRomanPS-BoldMT" w:hAnsi="Arial" w:cs="Arial"/>
          <w:bCs/>
          <w:sz w:val="22"/>
          <w:szCs w:val="22"/>
          <w:lang w:val="sr-Cyrl-RS"/>
        </w:rPr>
        <w:t>“</w:t>
      </w:r>
    </w:p>
    <w:p w:rsidR="009032E7" w:rsidRPr="008F0EAE" w:rsidRDefault="006B3444" w:rsidP="009820CD">
      <w:pPr>
        <w:pStyle w:val="Standard"/>
        <w:spacing w:before="0"/>
        <w:jc w:val="center"/>
        <w:rPr>
          <w:rFonts w:ascii="Arial" w:hAnsi="Arial" w:cs="Arial"/>
          <w:sz w:val="22"/>
          <w:szCs w:val="22"/>
        </w:rPr>
      </w:pPr>
      <w:r w:rsidRPr="008F0EAE">
        <w:rPr>
          <w:rFonts w:ascii="Arial" w:eastAsia="TimesNewRomanPS-BoldMT" w:hAnsi="Arial" w:cs="Arial"/>
          <w:bCs/>
          <w:sz w:val="22"/>
          <w:szCs w:val="22"/>
        </w:rPr>
        <w:t>бр</w:t>
      </w:r>
      <w:r w:rsidRPr="008F0EAE">
        <w:rPr>
          <w:rFonts w:ascii="Arial" w:eastAsia="TimesNewRomanPS-BoldMT" w:hAnsi="Arial" w:cs="Arial"/>
          <w:bCs/>
          <w:sz w:val="22"/>
          <w:szCs w:val="22"/>
          <w:lang w:val="sr-Cyrl-RS"/>
        </w:rPr>
        <w:t>ој</w:t>
      </w:r>
      <w:r w:rsidR="009032E7" w:rsidRPr="008F0EAE">
        <w:rPr>
          <w:rFonts w:ascii="Arial" w:eastAsia="TimesNewRomanPS-BoldMT" w:hAnsi="Arial" w:cs="Arial"/>
          <w:bCs/>
          <w:sz w:val="22"/>
          <w:szCs w:val="22"/>
        </w:rPr>
        <w:t xml:space="preserve"> </w:t>
      </w:r>
      <w:r w:rsidR="00276B16">
        <w:rPr>
          <w:rFonts w:ascii="Arial" w:eastAsia="TimesNewRomanPS-BoldMT" w:hAnsi="Arial" w:cs="Arial"/>
          <w:bCs/>
          <w:sz w:val="22"/>
          <w:szCs w:val="22"/>
        </w:rPr>
        <w:t>ЈН/4000/059</w:t>
      </w:r>
      <w:r w:rsidR="00276B16">
        <w:rPr>
          <w:rFonts w:ascii="Arial" w:eastAsia="TimesNewRomanPS-BoldMT" w:hAnsi="Arial" w:cs="Arial"/>
          <w:bCs/>
          <w:sz w:val="22"/>
          <w:szCs w:val="22"/>
          <w:lang w:val="sr-Cyrl-RS"/>
        </w:rPr>
        <w:t>4</w:t>
      </w:r>
      <w:r w:rsidR="00276B16">
        <w:rPr>
          <w:rFonts w:ascii="Arial" w:eastAsia="TimesNewRomanPS-BoldMT" w:hAnsi="Arial" w:cs="Arial"/>
          <w:bCs/>
          <w:sz w:val="22"/>
          <w:szCs w:val="22"/>
        </w:rPr>
        <w:t>/2019</w:t>
      </w:r>
      <w:r w:rsidR="00276B16">
        <w:rPr>
          <w:rFonts w:ascii="Arial" w:hAnsi="Arial" w:cs="Arial"/>
          <w:sz w:val="22"/>
          <w:szCs w:val="22"/>
          <w:lang w:val="sr-Cyrl-RS"/>
        </w:rPr>
        <w:t xml:space="preserve"> јана број 4086/2019</w:t>
      </w:r>
    </w:p>
    <w:p w:rsidR="009032E7" w:rsidRPr="008F0EAE" w:rsidRDefault="009032E7" w:rsidP="009032E7">
      <w:pPr>
        <w:pStyle w:val="Standard"/>
        <w:spacing w:before="0"/>
        <w:rPr>
          <w:rFonts w:ascii="Arial" w:eastAsia="TimesNewRomanPS-BoldMT" w:hAnsi="Arial" w:cs="Arial"/>
          <w:bCs/>
          <w:color w:val="00B0F0"/>
          <w:sz w:val="22"/>
          <w:szCs w:val="22"/>
        </w:rPr>
      </w:pPr>
    </w:p>
    <w:p w:rsidR="009032E7" w:rsidRPr="008F0EAE" w:rsidRDefault="009032E7" w:rsidP="009032E7">
      <w:pPr>
        <w:pStyle w:val="Standard"/>
        <w:spacing w:before="0"/>
        <w:rPr>
          <w:rFonts w:ascii="Arial" w:hAnsi="Arial" w:cs="Arial"/>
          <w:b/>
          <w:bCs/>
          <w:iCs/>
          <w:sz w:val="22"/>
          <w:szCs w:val="22"/>
        </w:rPr>
      </w:pPr>
      <w:r w:rsidRPr="008F0EAE">
        <w:rPr>
          <w:rFonts w:ascii="Arial" w:hAnsi="Arial" w:cs="Arial"/>
          <w:b/>
          <w:bCs/>
          <w:iCs/>
          <w:sz w:val="22"/>
          <w:szCs w:val="22"/>
        </w:rPr>
        <w:t>1)</w:t>
      </w:r>
      <w:r w:rsidR="006B3444" w:rsidRPr="008F0EAE">
        <w:rPr>
          <w:rFonts w:ascii="Arial" w:hAnsi="Arial" w:cs="Arial"/>
          <w:b/>
          <w:bCs/>
          <w:iCs/>
          <w:sz w:val="22"/>
          <w:szCs w:val="22"/>
          <w:lang w:val="sr-Cyrl-RS"/>
        </w:rPr>
        <w:t xml:space="preserve"> </w:t>
      </w:r>
      <w:r w:rsidRPr="008F0EAE">
        <w:rPr>
          <w:rFonts w:ascii="Arial" w:hAnsi="Arial" w:cs="Arial"/>
          <w:b/>
          <w:bCs/>
          <w:iCs/>
          <w:sz w:val="22"/>
          <w:szCs w:val="22"/>
        </w:rPr>
        <w:t>ОПШТИ ПОДАЦИ О ПОНУЂАЧУ</w:t>
      </w:r>
    </w:p>
    <w:p w:rsidR="00913338" w:rsidRPr="008F0EAE" w:rsidRDefault="00913338" w:rsidP="009032E7">
      <w:pPr>
        <w:pStyle w:val="Standard"/>
        <w:spacing w:before="0"/>
        <w:rPr>
          <w:rFonts w:ascii="Arial" w:hAnsi="Arial" w:cs="Arial"/>
          <w:sz w:val="22"/>
          <w:szCs w:val="22"/>
        </w:rPr>
      </w:pP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358"/>
        <w:gridCol w:w="4923"/>
      </w:tblGrid>
      <w:tr w:rsidR="009032E7" w:rsidRPr="008F0EAE" w:rsidTr="003F3F99">
        <w:trPr>
          <w:trHeight w:val="620"/>
          <w:jc w:val="center"/>
        </w:trPr>
        <w:tc>
          <w:tcPr>
            <w:tcW w:w="4358"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left"/>
              <w:rPr>
                <w:rFonts w:ascii="Arial" w:hAnsi="Arial" w:cs="Arial"/>
                <w:sz w:val="22"/>
                <w:szCs w:val="22"/>
              </w:rPr>
            </w:pPr>
            <w:r w:rsidRPr="008F0EAE">
              <w:rPr>
                <w:rFonts w:ascii="Arial" w:hAnsi="Arial" w:cs="Arial"/>
                <w:i/>
                <w:iCs/>
                <w:sz w:val="22"/>
                <w:szCs w:val="22"/>
              </w:rPr>
              <w:t>Назив понуђача:</w:t>
            </w:r>
          </w:p>
        </w:tc>
        <w:tc>
          <w:tcPr>
            <w:tcW w:w="4923"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b/>
                <w:bCs/>
                <w:i/>
                <w:iCs/>
                <w:sz w:val="22"/>
                <w:szCs w:val="22"/>
              </w:rPr>
            </w:pPr>
          </w:p>
        </w:tc>
      </w:tr>
      <w:tr w:rsidR="009032E7" w:rsidRPr="008F0EAE" w:rsidTr="003F3F99">
        <w:trPr>
          <w:trHeight w:val="620"/>
          <w:jc w:val="center"/>
        </w:trPr>
        <w:tc>
          <w:tcPr>
            <w:tcW w:w="4358"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left"/>
              <w:rPr>
                <w:rFonts w:ascii="Arial" w:hAnsi="Arial" w:cs="Arial"/>
                <w:sz w:val="22"/>
                <w:szCs w:val="22"/>
                <w:lang w:val="sr-Cyrl-RS"/>
              </w:rPr>
            </w:pPr>
            <w:r w:rsidRPr="008F0EAE">
              <w:rPr>
                <w:rFonts w:ascii="Arial" w:hAnsi="Arial" w:cs="Arial"/>
                <w:i/>
                <w:iCs/>
                <w:sz w:val="22"/>
                <w:szCs w:val="22"/>
              </w:rPr>
              <w:t xml:space="preserve">Врста правног лица: </w:t>
            </w:r>
            <w:r w:rsidR="009773E6" w:rsidRPr="008F0EAE">
              <w:rPr>
                <w:rFonts w:ascii="Arial" w:hAnsi="Arial" w:cs="Arial"/>
                <w:i/>
                <w:iCs/>
                <w:color w:val="auto"/>
                <w:sz w:val="22"/>
                <w:szCs w:val="22"/>
              </w:rPr>
              <w:t>(микро, мало, средње, велико</w:t>
            </w:r>
            <w:r w:rsidR="00591C68" w:rsidRPr="008F0EAE">
              <w:rPr>
                <w:rFonts w:ascii="Arial" w:hAnsi="Arial" w:cs="Arial"/>
                <w:i/>
                <w:iCs/>
                <w:color w:val="auto"/>
                <w:sz w:val="22"/>
                <w:szCs w:val="22"/>
                <w:lang w:val="sr-Cyrl-RS"/>
              </w:rPr>
              <w:t>)</w:t>
            </w:r>
            <w:r w:rsidR="009773E6" w:rsidRPr="008F0EAE">
              <w:rPr>
                <w:rFonts w:ascii="Arial" w:hAnsi="Arial" w:cs="Arial"/>
                <w:i/>
                <w:iCs/>
                <w:color w:val="auto"/>
                <w:sz w:val="22"/>
                <w:szCs w:val="22"/>
                <w:lang w:val="sr-Cyrl-RS"/>
              </w:rPr>
              <w:t xml:space="preserve"> или</w:t>
            </w:r>
            <w:r w:rsidR="00591C68" w:rsidRPr="008F0EAE">
              <w:rPr>
                <w:rFonts w:ascii="Arial" w:hAnsi="Arial" w:cs="Arial"/>
                <w:i/>
                <w:iCs/>
                <w:color w:val="auto"/>
                <w:sz w:val="22"/>
                <w:szCs w:val="22"/>
              </w:rPr>
              <w:t xml:space="preserve"> физичко лице</w:t>
            </w:r>
          </w:p>
        </w:tc>
        <w:tc>
          <w:tcPr>
            <w:tcW w:w="4923"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b/>
                <w:bCs/>
                <w:i/>
                <w:iCs/>
                <w:sz w:val="22"/>
                <w:szCs w:val="22"/>
              </w:rPr>
            </w:pPr>
          </w:p>
          <w:p w:rsidR="009032E7" w:rsidRPr="008F0EAE" w:rsidRDefault="009032E7" w:rsidP="009032E7">
            <w:pPr>
              <w:pStyle w:val="Standard"/>
              <w:spacing w:before="0"/>
              <w:rPr>
                <w:rFonts w:ascii="Arial" w:hAnsi="Arial" w:cs="Arial"/>
                <w:b/>
                <w:bCs/>
                <w:i/>
                <w:iCs/>
                <w:sz w:val="22"/>
                <w:szCs w:val="22"/>
              </w:rPr>
            </w:pPr>
          </w:p>
        </w:tc>
      </w:tr>
      <w:tr w:rsidR="009032E7" w:rsidRPr="008F0EAE" w:rsidTr="003F3F99">
        <w:trPr>
          <w:trHeight w:val="759"/>
          <w:jc w:val="center"/>
        </w:trPr>
        <w:tc>
          <w:tcPr>
            <w:tcW w:w="4358"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left"/>
              <w:rPr>
                <w:rFonts w:ascii="Arial" w:hAnsi="Arial" w:cs="Arial"/>
                <w:sz w:val="22"/>
                <w:szCs w:val="22"/>
              </w:rPr>
            </w:pPr>
            <w:r w:rsidRPr="008F0EAE">
              <w:rPr>
                <w:rFonts w:ascii="Arial" w:hAnsi="Arial" w:cs="Arial"/>
                <w:i/>
                <w:iCs/>
                <w:sz w:val="22"/>
                <w:szCs w:val="22"/>
              </w:rPr>
              <w:t>Адреса понуђача:</w:t>
            </w:r>
          </w:p>
        </w:tc>
        <w:tc>
          <w:tcPr>
            <w:tcW w:w="4923"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b/>
                <w:bCs/>
                <w:i/>
                <w:iCs/>
                <w:sz w:val="22"/>
                <w:szCs w:val="22"/>
              </w:rPr>
            </w:pPr>
          </w:p>
          <w:p w:rsidR="009032E7" w:rsidRPr="008F0EAE" w:rsidRDefault="009032E7" w:rsidP="009032E7">
            <w:pPr>
              <w:pStyle w:val="Standard"/>
              <w:spacing w:before="0"/>
              <w:rPr>
                <w:rFonts w:ascii="Arial" w:hAnsi="Arial" w:cs="Arial"/>
                <w:b/>
                <w:bCs/>
                <w:i/>
                <w:iCs/>
                <w:sz w:val="22"/>
                <w:szCs w:val="22"/>
              </w:rPr>
            </w:pPr>
          </w:p>
        </w:tc>
      </w:tr>
      <w:tr w:rsidR="009032E7" w:rsidRPr="008F0EAE" w:rsidTr="003F3F99">
        <w:trPr>
          <w:trHeight w:val="647"/>
          <w:jc w:val="center"/>
        </w:trPr>
        <w:tc>
          <w:tcPr>
            <w:tcW w:w="4358"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left"/>
              <w:rPr>
                <w:rFonts w:ascii="Arial" w:hAnsi="Arial" w:cs="Arial"/>
                <w:sz w:val="22"/>
                <w:szCs w:val="22"/>
              </w:rPr>
            </w:pPr>
            <w:r w:rsidRPr="008F0EAE">
              <w:rPr>
                <w:rFonts w:ascii="Arial" w:hAnsi="Arial" w:cs="Arial"/>
                <w:i/>
                <w:iCs/>
                <w:sz w:val="22"/>
                <w:szCs w:val="22"/>
              </w:rPr>
              <w:t>Матични број понуђача:</w:t>
            </w:r>
          </w:p>
        </w:tc>
        <w:tc>
          <w:tcPr>
            <w:tcW w:w="4923"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b/>
                <w:bCs/>
                <w:i/>
                <w:iCs/>
                <w:sz w:val="22"/>
                <w:szCs w:val="22"/>
              </w:rPr>
            </w:pPr>
          </w:p>
        </w:tc>
      </w:tr>
      <w:tr w:rsidR="009032E7" w:rsidRPr="008F0EAE" w:rsidTr="003F3F99">
        <w:trPr>
          <w:jc w:val="center"/>
        </w:trPr>
        <w:tc>
          <w:tcPr>
            <w:tcW w:w="4358"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left"/>
              <w:rPr>
                <w:rFonts w:ascii="Arial" w:hAnsi="Arial" w:cs="Arial"/>
                <w:sz w:val="22"/>
                <w:szCs w:val="22"/>
              </w:rPr>
            </w:pPr>
            <w:r w:rsidRPr="008F0EAE">
              <w:rPr>
                <w:rFonts w:ascii="Arial" w:hAnsi="Arial" w:cs="Arial"/>
                <w:i/>
                <w:iCs/>
                <w:sz w:val="22"/>
                <w:szCs w:val="22"/>
                <w:lang w:val="ru-RU"/>
              </w:rPr>
              <w:t>Порески идентификациони број понуђача (ПИБ):</w:t>
            </w:r>
          </w:p>
        </w:tc>
        <w:tc>
          <w:tcPr>
            <w:tcW w:w="4923"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b/>
                <w:bCs/>
                <w:i/>
                <w:iCs/>
                <w:sz w:val="22"/>
                <w:szCs w:val="22"/>
                <w:lang w:val="ru-RU"/>
              </w:rPr>
            </w:pPr>
          </w:p>
        </w:tc>
      </w:tr>
      <w:tr w:rsidR="003F3F99" w:rsidRPr="008F0EAE" w:rsidTr="003F3F99">
        <w:trPr>
          <w:trHeight w:val="512"/>
          <w:jc w:val="center"/>
        </w:trPr>
        <w:tc>
          <w:tcPr>
            <w:tcW w:w="4358" w:type="dxa"/>
            <w:shd w:val="clear" w:color="auto" w:fill="FFFFFF"/>
            <w:tcMar>
              <w:top w:w="0" w:type="dxa"/>
              <w:left w:w="108" w:type="dxa"/>
              <w:bottom w:w="0" w:type="dxa"/>
              <w:right w:w="108" w:type="dxa"/>
            </w:tcMar>
            <w:vAlign w:val="center"/>
          </w:tcPr>
          <w:p w:rsidR="003F3F99" w:rsidRPr="008F0EAE" w:rsidRDefault="003F3F99" w:rsidP="009E2D9D">
            <w:pPr>
              <w:pStyle w:val="Standard"/>
              <w:spacing w:before="0"/>
              <w:jc w:val="left"/>
              <w:rPr>
                <w:rFonts w:ascii="Arial" w:hAnsi="Arial" w:cs="Arial"/>
                <w:i/>
                <w:iCs/>
                <w:sz w:val="22"/>
                <w:szCs w:val="22"/>
                <w:lang w:val="sr-Cyrl-RS"/>
              </w:rPr>
            </w:pPr>
            <w:r w:rsidRPr="008F0EAE">
              <w:rPr>
                <w:rFonts w:ascii="Arial" w:hAnsi="Arial" w:cs="Arial"/>
                <w:i/>
                <w:iCs/>
                <w:sz w:val="22"/>
                <w:szCs w:val="22"/>
                <w:lang w:val="sr-Cyrl-RS"/>
              </w:rPr>
              <w:t>Шифра делатности:</w:t>
            </w:r>
          </w:p>
        </w:tc>
        <w:tc>
          <w:tcPr>
            <w:tcW w:w="4923" w:type="dxa"/>
            <w:shd w:val="clear" w:color="auto" w:fill="FFFFFF"/>
            <w:tcMar>
              <w:top w:w="0" w:type="dxa"/>
              <w:left w:w="108" w:type="dxa"/>
              <w:bottom w:w="0" w:type="dxa"/>
              <w:right w:w="108" w:type="dxa"/>
            </w:tcMar>
            <w:vAlign w:val="center"/>
          </w:tcPr>
          <w:p w:rsidR="003F3F99" w:rsidRPr="008F0EAE" w:rsidRDefault="003F3F99" w:rsidP="009032E7">
            <w:pPr>
              <w:pStyle w:val="Standard"/>
              <w:spacing w:before="0"/>
              <w:rPr>
                <w:rFonts w:ascii="Arial" w:hAnsi="Arial" w:cs="Arial"/>
                <w:b/>
                <w:bCs/>
                <w:i/>
                <w:iCs/>
                <w:sz w:val="22"/>
                <w:szCs w:val="22"/>
              </w:rPr>
            </w:pPr>
          </w:p>
        </w:tc>
      </w:tr>
      <w:tr w:rsidR="009032E7" w:rsidRPr="008F0EAE" w:rsidTr="003F3F99">
        <w:trPr>
          <w:trHeight w:val="668"/>
          <w:jc w:val="center"/>
        </w:trPr>
        <w:tc>
          <w:tcPr>
            <w:tcW w:w="4358"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left"/>
              <w:rPr>
                <w:rFonts w:ascii="Arial" w:hAnsi="Arial" w:cs="Arial"/>
                <w:sz w:val="22"/>
                <w:szCs w:val="22"/>
              </w:rPr>
            </w:pPr>
            <w:r w:rsidRPr="008F0EAE">
              <w:rPr>
                <w:rFonts w:ascii="Arial" w:hAnsi="Arial" w:cs="Arial"/>
                <w:i/>
                <w:iCs/>
                <w:sz w:val="22"/>
                <w:szCs w:val="22"/>
              </w:rPr>
              <w:t>Име особе за контакт:</w:t>
            </w:r>
          </w:p>
        </w:tc>
        <w:tc>
          <w:tcPr>
            <w:tcW w:w="4923"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b/>
                <w:bCs/>
                <w:i/>
                <w:iCs/>
                <w:sz w:val="22"/>
                <w:szCs w:val="22"/>
              </w:rPr>
            </w:pPr>
          </w:p>
          <w:p w:rsidR="009032E7" w:rsidRPr="008F0EAE" w:rsidRDefault="009032E7" w:rsidP="009032E7">
            <w:pPr>
              <w:pStyle w:val="Standard"/>
              <w:spacing w:before="0"/>
              <w:rPr>
                <w:rFonts w:ascii="Arial" w:hAnsi="Arial" w:cs="Arial"/>
                <w:b/>
                <w:bCs/>
                <w:i/>
                <w:iCs/>
                <w:sz w:val="22"/>
                <w:szCs w:val="22"/>
              </w:rPr>
            </w:pPr>
          </w:p>
        </w:tc>
      </w:tr>
      <w:tr w:rsidR="009032E7" w:rsidRPr="008F0EAE" w:rsidTr="003F3F99">
        <w:trPr>
          <w:trHeight w:val="651"/>
          <w:jc w:val="center"/>
        </w:trPr>
        <w:tc>
          <w:tcPr>
            <w:tcW w:w="4358" w:type="dxa"/>
            <w:shd w:val="clear" w:color="auto" w:fill="FFFFFF"/>
            <w:tcMar>
              <w:top w:w="0" w:type="dxa"/>
              <w:left w:w="108" w:type="dxa"/>
              <w:bottom w:w="0" w:type="dxa"/>
              <w:right w:w="108" w:type="dxa"/>
            </w:tcMar>
            <w:vAlign w:val="center"/>
          </w:tcPr>
          <w:p w:rsidR="003F3F99" w:rsidRPr="008F0EAE" w:rsidRDefault="009032E7" w:rsidP="009E2D9D">
            <w:pPr>
              <w:pStyle w:val="Standard"/>
              <w:spacing w:before="0"/>
              <w:jc w:val="left"/>
              <w:rPr>
                <w:rFonts w:ascii="Arial" w:hAnsi="Arial" w:cs="Arial"/>
                <w:i/>
                <w:iCs/>
                <w:sz w:val="22"/>
                <w:szCs w:val="22"/>
                <w:lang w:val="ru-RU"/>
              </w:rPr>
            </w:pPr>
            <w:r w:rsidRPr="008F0EAE">
              <w:rPr>
                <w:rFonts w:ascii="Arial" w:hAnsi="Arial" w:cs="Arial"/>
                <w:i/>
                <w:iCs/>
                <w:sz w:val="22"/>
                <w:szCs w:val="22"/>
                <w:lang w:val="ru-RU"/>
              </w:rPr>
              <w:t xml:space="preserve">Електронска адреса понуђача </w:t>
            </w:r>
          </w:p>
          <w:p w:rsidR="009032E7" w:rsidRPr="008F0EAE" w:rsidRDefault="009032E7" w:rsidP="009E2D9D">
            <w:pPr>
              <w:pStyle w:val="Standard"/>
              <w:spacing w:before="0"/>
              <w:jc w:val="left"/>
              <w:rPr>
                <w:rFonts w:ascii="Arial" w:hAnsi="Arial" w:cs="Arial"/>
                <w:sz w:val="22"/>
                <w:szCs w:val="22"/>
              </w:rPr>
            </w:pPr>
            <w:r w:rsidRPr="008F0EAE">
              <w:rPr>
                <w:rFonts w:ascii="Arial" w:hAnsi="Arial" w:cs="Arial"/>
                <w:i/>
                <w:iCs/>
                <w:sz w:val="22"/>
                <w:szCs w:val="22"/>
                <w:lang w:val="ru-RU"/>
              </w:rPr>
              <w:t>(</w:t>
            </w:r>
            <w:r w:rsidRPr="008F0EAE">
              <w:rPr>
                <w:rFonts w:ascii="Arial" w:hAnsi="Arial" w:cs="Arial"/>
                <w:i/>
                <w:iCs/>
                <w:sz w:val="22"/>
                <w:szCs w:val="22"/>
              </w:rPr>
              <w:t>e</w:t>
            </w:r>
            <w:r w:rsidRPr="008F0EAE">
              <w:rPr>
                <w:rFonts w:ascii="Arial" w:hAnsi="Arial" w:cs="Arial"/>
                <w:i/>
                <w:iCs/>
                <w:sz w:val="22"/>
                <w:szCs w:val="22"/>
                <w:lang w:val="ru-RU"/>
              </w:rPr>
              <w:t>-</w:t>
            </w:r>
            <w:r w:rsidRPr="008F0EAE">
              <w:rPr>
                <w:rFonts w:ascii="Arial" w:hAnsi="Arial" w:cs="Arial"/>
                <w:i/>
                <w:iCs/>
                <w:sz w:val="22"/>
                <w:szCs w:val="22"/>
              </w:rPr>
              <w:t>mail</w:t>
            </w:r>
            <w:r w:rsidRPr="008F0EAE">
              <w:rPr>
                <w:rFonts w:ascii="Arial" w:hAnsi="Arial" w:cs="Arial"/>
                <w:i/>
                <w:iCs/>
                <w:sz w:val="22"/>
                <w:szCs w:val="22"/>
                <w:lang w:val="ru-RU"/>
              </w:rPr>
              <w:t>):</w:t>
            </w:r>
          </w:p>
        </w:tc>
        <w:tc>
          <w:tcPr>
            <w:tcW w:w="4923"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b/>
                <w:bCs/>
                <w:i/>
                <w:iCs/>
                <w:sz w:val="22"/>
                <w:szCs w:val="22"/>
                <w:lang w:val="ru-RU"/>
              </w:rPr>
            </w:pPr>
          </w:p>
        </w:tc>
      </w:tr>
      <w:tr w:rsidR="009032E7" w:rsidRPr="008F0EAE" w:rsidTr="003F3F99">
        <w:trPr>
          <w:trHeight w:val="557"/>
          <w:jc w:val="center"/>
        </w:trPr>
        <w:tc>
          <w:tcPr>
            <w:tcW w:w="4358"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left"/>
              <w:rPr>
                <w:rFonts w:ascii="Arial" w:hAnsi="Arial" w:cs="Arial"/>
                <w:sz w:val="22"/>
                <w:szCs w:val="22"/>
              </w:rPr>
            </w:pPr>
            <w:r w:rsidRPr="008F0EAE">
              <w:rPr>
                <w:rFonts w:ascii="Arial" w:hAnsi="Arial" w:cs="Arial"/>
                <w:i/>
                <w:iCs/>
                <w:sz w:val="22"/>
                <w:szCs w:val="22"/>
              </w:rPr>
              <w:t>Телефон:</w:t>
            </w:r>
          </w:p>
        </w:tc>
        <w:tc>
          <w:tcPr>
            <w:tcW w:w="4923"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b/>
                <w:bCs/>
                <w:i/>
                <w:iCs/>
                <w:sz w:val="22"/>
                <w:szCs w:val="22"/>
              </w:rPr>
            </w:pPr>
          </w:p>
          <w:p w:rsidR="009032E7" w:rsidRPr="008F0EAE" w:rsidRDefault="009032E7" w:rsidP="009032E7">
            <w:pPr>
              <w:pStyle w:val="Standard"/>
              <w:spacing w:before="0"/>
              <w:rPr>
                <w:rFonts w:ascii="Arial" w:hAnsi="Arial" w:cs="Arial"/>
                <w:b/>
                <w:bCs/>
                <w:i/>
                <w:iCs/>
                <w:sz w:val="22"/>
                <w:szCs w:val="22"/>
              </w:rPr>
            </w:pPr>
          </w:p>
        </w:tc>
      </w:tr>
      <w:tr w:rsidR="009032E7" w:rsidRPr="008F0EAE" w:rsidTr="003F3F99">
        <w:trPr>
          <w:trHeight w:val="530"/>
          <w:jc w:val="center"/>
        </w:trPr>
        <w:tc>
          <w:tcPr>
            <w:tcW w:w="4358"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left"/>
              <w:rPr>
                <w:rFonts w:ascii="Arial" w:hAnsi="Arial" w:cs="Arial"/>
                <w:sz w:val="22"/>
                <w:szCs w:val="22"/>
              </w:rPr>
            </w:pPr>
            <w:r w:rsidRPr="008F0EAE">
              <w:rPr>
                <w:rFonts w:ascii="Arial" w:hAnsi="Arial" w:cs="Arial"/>
                <w:i/>
                <w:iCs/>
                <w:sz w:val="22"/>
                <w:szCs w:val="22"/>
              </w:rPr>
              <w:t>Телефакс:</w:t>
            </w:r>
          </w:p>
        </w:tc>
        <w:tc>
          <w:tcPr>
            <w:tcW w:w="4923"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b/>
                <w:bCs/>
                <w:i/>
                <w:iCs/>
                <w:sz w:val="22"/>
                <w:szCs w:val="22"/>
              </w:rPr>
            </w:pPr>
          </w:p>
          <w:p w:rsidR="009032E7" w:rsidRPr="008F0EAE" w:rsidRDefault="009032E7" w:rsidP="009032E7">
            <w:pPr>
              <w:pStyle w:val="Standard"/>
              <w:spacing w:before="0"/>
              <w:rPr>
                <w:rFonts w:ascii="Arial" w:hAnsi="Arial" w:cs="Arial"/>
                <w:b/>
                <w:bCs/>
                <w:i/>
                <w:iCs/>
                <w:sz w:val="22"/>
                <w:szCs w:val="22"/>
              </w:rPr>
            </w:pPr>
          </w:p>
        </w:tc>
      </w:tr>
      <w:tr w:rsidR="009032E7" w:rsidRPr="008F0EAE" w:rsidTr="003F3F99">
        <w:trPr>
          <w:trHeight w:val="593"/>
          <w:jc w:val="center"/>
        </w:trPr>
        <w:tc>
          <w:tcPr>
            <w:tcW w:w="4358"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left"/>
              <w:rPr>
                <w:rFonts w:ascii="Arial" w:hAnsi="Arial" w:cs="Arial"/>
                <w:sz w:val="22"/>
                <w:szCs w:val="22"/>
              </w:rPr>
            </w:pPr>
            <w:r w:rsidRPr="008F0EAE">
              <w:rPr>
                <w:rFonts w:ascii="Arial" w:hAnsi="Arial" w:cs="Arial"/>
                <w:i/>
                <w:iCs/>
                <w:sz w:val="22"/>
                <w:szCs w:val="22"/>
                <w:lang w:val="ru-RU"/>
              </w:rPr>
              <w:t>Број рачуна понуђача и назив банке:</w:t>
            </w:r>
          </w:p>
        </w:tc>
        <w:tc>
          <w:tcPr>
            <w:tcW w:w="4923"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b/>
                <w:bCs/>
                <w:i/>
                <w:iCs/>
                <w:sz w:val="22"/>
                <w:szCs w:val="22"/>
                <w:lang w:val="ru-RU"/>
              </w:rPr>
            </w:pPr>
          </w:p>
          <w:p w:rsidR="009032E7" w:rsidRPr="008F0EAE" w:rsidRDefault="009032E7" w:rsidP="009032E7">
            <w:pPr>
              <w:pStyle w:val="Standard"/>
              <w:spacing w:before="0"/>
              <w:rPr>
                <w:rFonts w:ascii="Arial" w:hAnsi="Arial" w:cs="Arial"/>
                <w:b/>
                <w:bCs/>
                <w:i/>
                <w:iCs/>
                <w:sz w:val="22"/>
                <w:szCs w:val="22"/>
                <w:lang w:val="ru-RU"/>
              </w:rPr>
            </w:pPr>
          </w:p>
          <w:p w:rsidR="009032E7" w:rsidRPr="008F0EAE" w:rsidRDefault="009032E7" w:rsidP="009032E7">
            <w:pPr>
              <w:pStyle w:val="Standard"/>
              <w:spacing w:before="0"/>
              <w:rPr>
                <w:rFonts w:ascii="Arial" w:hAnsi="Arial" w:cs="Arial"/>
                <w:b/>
                <w:bCs/>
                <w:i/>
                <w:iCs/>
                <w:sz w:val="22"/>
                <w:szCs w:val="22"/>
                <w:lang w:val="ru-RU"/>
              </w:rPr>
            </w:pPr>
          </w:p>
        </w:tc>
      </w:tr>
      <w:tr w:rsidR="009032E7" w:rsidRPr="008F0EAE" w:rsidTr="003F3F99">
        <w:trPr>
          <w:trHeight w:val="593"/>
          <w:jc w:val="center"/>
        </w:trPr>
        <w:tc>
          <w:tcPr>
            <w:tcW w:w="4358"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left"/>
              <w:rPr>
                <w:rFonts w:ascii="Arial" w:hAnsi="Arial" w:cs="Arial"/>
                <w:sz w:val="22"/>
                <w:szCs w:val="22"/>
              </w:rPr>
            </w:pPr>
            <w:r w:rsidRPr="008F0EAE">
              <w:rPr>
                <w:rFonts w:ascii="Arial" w:hAnsi="Arial" w:cs="Arial"/>
                <w:i/>
                <w:iCs/>
                <w:sz w:val="22"/>
                <w:szCs w:val="22"/>
                <w:lang w:val="ru-RU"/>
              </w:rPr>
              <w:t>Лице овлашћено за потписивање уговора</w:t>
            </w:r>
          </w:p>
        </w:tc>
        <w:tc>
          <w:tcPr>
            <w:tcW w:w="4923"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ind w:firstLine="708"/>
              <w:rPr>
                <w:rFonts w:ascii="Arial" w:hAnsi="Arial" w:cs="Arial"/>
                <w:b/>
                <w:bCs/>
                <w:i/>
                <w:iCs/>
                <w:sz w:val="22"/>
                <w:szCs w:val="22"/>
                <w:lang w:val="ru-RU"/>
              </w:rPr>
            </w:pPr>
          </w:p>
          <w:p w:rsidR="009032E7" w:rsidRPr="008F0EAE" w:rsidRDefault="009032E7" w:rsidP="009032E7">
            <w:pPr>
              <w:pStyle w:val="Standard"/>
              <w:spacing w:before="0"/>
              <w:rPr>
                <w:rFonts w:ascii="Arial" w:hAnsi="Arial" w:cs="Arial"/>
                <w:b/>
                <w:bCs/>
                <w:i/>
                <w:iCs/>
                <w:sz w:val="22"/>
                <w:szCs w:val="22"/>
                <w:lang w:val="ru-RU"/>
              </w:rPr>
            </w:pPr>
          </w:p>
        </w:tc>
      </w:tr>
    </w:tbl>
    <w:p w:rsidR="009032E7" w:rsidRPr="008F0EAE" w:rsidRDefault="009032E7" w:rsidP="009032E7">
      <w:pPr>
        <w:pStyle w:val="Standard"/>
        <w:spacing w:before="0"/>
        <w:rPr>
          <w:rFonts w:ascii="Arial" w:hAnsi="Arial" w:cs="Arial"/>
          <w:sz w:val="22"/>
          <w:szCs w:val="22"/>
        </w:rPr>
      </w:pPr>
    </w:p>
    <w:p w:rsidR="004408FD" w:rsidRPr="008F0EAE" w:rsidRDefault="004408FD" w:rsidP="009032E7">
      <w:pPr>
        <w:pStyle w:val="Standard"/>
        <w:spacing w:before="0"/>
        <w:rPr>
          <w:rFonts w:ascii="Arial" w:hAnsi="Arial" w:cs="Arial"/>
          <w:sz w:val="22"/>
          <w:szCs w:val="22"/>
          <w:lang w:val="sr-Cyrl-RS"/>
        </w:rPr>
      </w:pPr>
    </w:p>
    <w:p w:rsidR="009032E7" w:rsidRPr="008F0EAE" w:rsidRDefault="009032E7" w:rsidP="009032E7">
      <w:pPr>
        <w:pStyle w:val="Standard"/>
        <w:spacing w:before="0"/>
        <w:rPr>
          <w:rFonts w:ascii="Arial" w:eastAsia="TimesNewRomanPSMT" w:hAnsi="Arial" w:cs="Arial"/>
          <w:b/>
          <w:bCs/>
          <w:i/>
          <w:iCs/>
          <w:sz w:val="22"/>
          <w:szCs w:val="22"/>
        </w:rPr>
      </w:pPr>
      <w:r w:rsidRPr="008F0EAE">
        <w:rPr>
          <w:rFonts w:ascii="Arial" w:eastAsia="TimesNewRomanPSMT" w:hAnsi="Arial" w:cs="Arial"/>
          <w:b/>
          <w:bCs/>
          <w:i/>
          <w:iCs/>
          <w:sz w:val="22"/>
          <w:szCs w:val="22"/>
        </w:rPr>
        <w:t>2) ПОНУДУ ПОДНОСИ:</w:t>
      </w:r>
    </w:p>
    <w:p w:rsidR="00913338" w:rsidRPr="008F0EAE" w:rsidRDefault="00913338" w:rsidP="009032E7">
      <w:pPr>
        <w:pStyle w:val="Standard"/>
        <w:spacing w:before="0"/>
        <w:rPr>
          <w:rFonts w:ascii="Arial" w:hAnsi="Arial" w:cs="Arial"/>
          <w:sz w:val="22"/>
          <w:szCs w:val="22"/>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RPr="008F0EAE" w:rsidTr="009E2D9D">
        <w:trPr>
          <w:trHeight w:val="390"/>
          <w:jc w:val="center"/>
        </w:trPr>
        <w:tc>
          <w:tcPr>
            <w:tcW w:w="9282"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center"/>
              <w:rPr>
                <w:rFonts w:ascii="Arial" w:hAnsi="Arial" w:cs="Arial"/>
                <w:sz w:val="22"/>
                <w:szCs w:val="22"/>
              </w:rPr>
            </w:pPr>
            <w:r w:rsidRPr="008F0EAE">
              <w:rPr>
                <w:rFonts w:ascii="Arial" w:eastAsia="TimesNewRomanPSMT" w:hAnsi="Arial" w:cs="Arial"/>
                <w:b/>
                <w:bCs/>
                <w:sz w:val="22"/>
                <w:szCs w:val="22"/>
              </w:rPr>
              <w:t>А) САМОСТАЛНО</w:t>
            </w:r>
          </w:p>
        </w:tc>
      </w:tr>
      <w:tr w:rsidR="009032E7" w:rsidRPr="008F0EAE" w:rsidTr="009032E7">
        <w:trPr>
          <w:jc w:val="center"/>
        </w:trPr>
        <w:tc>
          <w:tcPr>
            <w:tcW w:w="9282"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center"/>
              <w:rPr>
                <w:rFonts w:ascii="Arial" w:hAnsi="Arial" w:cs="Arial"/>
                <w:sz w:val="22"/>
                <w:szCs w:val="22"/>
              </w:rPr>
            </w:pPr>
            <w:r w:rsidRPr="008F0EAE">
              <w:rPr>
                <w:rFonts w:ascii="Arial" w:eastAsia="TimesNewRomanPSMT" w:hAnsi="Arial" w:cs="Arial"/>
                <w:b/>
                <w:bCs/>
                <w:sz w:val="22"/>
                <w:szCs w:val="22"/>
              </w:rPr>
              <w:t>Б) СА ПОДИЗВОЂАЧЕМ</w:t>
            </w:r>
          </w:p>
        </w:tc>
      </w:tr>
      <w:tr w:rsidR="009032E7" w:rsidRPr="008F0EAE" w:rsidTr="009032E7">
        <w:trPr>
          <w:jc w:val="center"/>
        </w:trPr>
        <w:tc>
          <w:tcPr>
            <w:tcW w:w="9282" w:type="dxa"/>
            <w:shd w:val="clear" w:color="auto" w:fill="FFFFFF"/>
            <w:tcMar>
              <w:top w:w="0" w:type="dxa"/>
              <w:left w:w="108" w:type="dxa"/>
              <w:bottom w:w="0" w:type="dxa"/>
              <w:right w:w="108" w:type="dxa"/>
            </w:tcMar>
            <w:vAlign w:val="center"/>
          </w:tcPr>
          <w:p w:rsidR="009032E7" w:rsidRPr="008F0EAE" w:rsidRDefault="009032E7" w:rsidP="009E2D9D">
            <w:pPr>
              <w:pStyle w:val="Standard"/>
              <w:spacing w:before="0"/>
              <w:jc w:val="center"/>
              <w:rPr>
                <w:rFonts w:ascii="Arial" w:hAnsi="Arial" w:cs="Arial"/>
                <w:sz w:val="22"/>
                <w:szCs w:val="22"/>
              </w:rPr>
            </w:pPr>
            <w:r w:rsidRPr="008F0EAE">
              <w:rPr>
                <w:rFonts w:ascii="Arial" w:eastAsia="TimesNewRomanPSMT" w:hAnsi="Arial" w:cs="Arial"/>
                <w:b/>
                <w:bCs/>
                <w:sz w:val="22"/>
                <w:szCs w:val="22"/>
              </w:rPr>
              <w:t>В) КАО ЗАЈЕДНИЧКУ ПОНУДУ</w:t>
            </w:r>
          </w:p>
        </w:tc>
      </w:tr>
    </w:tbl>
    <w:p w:rsidR="00913338" w:rsidRPr="008F0EAE" w:rsidRDefault="00913338" w:rsidP="009032E7">
      <w:pPr>
        <w:pStyle w:val="Standard"/>
        <w:spacing w:before="0"/>
        <w:rPr>
          <w:rFonts w:ascii="Arial" w:hAnsi="Arial" w:cs="Arial"/>
          <w:b/>
          <w:i/>
          <w:iCs/>
          <w:sz w:val="22"/>
          <w:szCs w:val="22"/>
          <w:lang w:val="ru-RU"/>
        </w:rPr>
      </w:pPr>
    </w:p>
    <w:p w:rsidR="009032E7" w:rsidRPr="008F0EAE" w:rsidRDefault="009032E7" w:rsidP="009032E7">
      <w:pPr>
        <w:pStyle w:val="Standard"/>
        <w:spacing w:before="0"/>
        <w:rPr>
          <w:rFonts w:ascii="Arial" w:hAnsi="Arial" w:cs="Arial"/>
          <w:i/>
          <w:iCs/>
          <w:sz w:val="22"/>
          <w:szCs w:val="22"/>
          <w:lang w:val="ru-RU"/>
        </w:rPr>
      </w:pPr>
      <w:r w:rsidRPr="008F0EAE">
        <w:rPr>
          <w:rFonts w:ascii="Arial" w:hAnsi="Arial" w:cs="Arial"/>
          <w:b/>
          <w:i/>
          <w:iCs/>
          <w:sz w:val="22"/>
          <w:szCs w:val="22"/>
          <w:lang w:val="ru-RU"/>
        </w:rPr>
        <w:t>Напомена:</w:t>
      </w:r>
      <w:r w:rsidRPr="008F0EAE">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Pr="008F0EAE" w:rsidRDefault="009032E7" w:rsidP="009032E7">
      <w:pPr>
        <w:pStyle w:val="Standard"/>
        <w:spacing w:before="0"/>
        <w:rPr>
          <w:rFonts w:ascii="Arial" w:hAnsi="Arial" w:cs="Arial"/>
          <w:sz w:val="22"/>
          <w:szCs w:val="22"/>
        </w:rPr>
      </w:pPr>
    </w:p>
    <w:p w:rsidR="009032E7" w:rsidRPr="008F0EAE" w:rsidRDefault="009032E7" w:rsidP="005E75C7">
      <w:pPr>
        <w:tabs>
          <w:tab w:val="left" w:pos="909"/>
        </w:tabs>
        <w:rPr>
          <w:rFonts w:cs="Arial"/>
          <w:sz w:val="22"/>
          <w:szCs w:val="22"/>
        </w:rPr>
      </w:pPr>
    </w:p>
    <w:p w:rsidR="00913338" w:rsidRPr="008F0EAE" w:rsidRDefault="00913338" w:rsidP="005E75C7">
      <w:pPr>
        <w:tabs>
          <w:tab w:val="left" w:pos="909"/>
        </w:tabs>
        <w:rPr>
          <w:rFonts w:cs="Arial"/>
          <w:sz w:val="22"/>
          <w:szCs w:val="22"/>
        </w:rPr>
      </w:pPr>
    </w:p>
    <w:p w:rsidR="00913338" w:rsidRPr="008F0EAE" w:rsidRDefault="00913338" w:rsidP="005E75C7">
      <w:pPr>
        <w:tabs>
          <w:tab w:val="left" w:pos="909"/>
        </w:tabs>
        <w:rPr>
          <w:rFonts w:cs="Arial"/>
          <w:sz w:val="22"/>
          <w:szCs w:val="22"/>
        </w:rPr>
      </w:pPr>
    </w:p>
    <w:p w:rsidR="008F0EAE" w:rsidRDefault="008F0EAE" w:rsidP="005E75C7">
      <w:pPr>
        <w:tabs>
          <w:tab w:val="left" w:pos="909"/>
        </w:tabs>
        <w:rPr>
          <w:rFonts w:cs="Arial"/>
          <w:sz w:val="22"/>
          <w:szCs w:val="22"/>
          <w:lang w:val="sr-Cyrl-RS"/>
        </w:rPr>
      </w:pPr>
    </w:p>
    <w:p w:rsidR="0056615D" w:rsidRPr="008F0EAE" w:rsidRDefault="0056615D" w:rsidP="005E75C7">
      <w:pPr>
        <w:tabs>
          <w:tab w:val="left" w:pos="909"/>
        </w:tabs>
        <w:rPr>
          <w:rFonts w:cs="Arial"/>
          <w:sz w:val="22"/>
          <w:szCs w:val="22"/>
          <w:lang w:val="sr-Cyrl-RS"/>
        </w:rPr>
      </w:pPr>
    </w:p>
    <w:p w:rsidR="009032E7" w:rsidRDefault="009032E7" w:rsidP="009032E7">
      <w:pPr>
        <w:pStyle w:val="Standard"/>
        <w:spacing w:before="0"/>
        <w:rPr>
          <w:rFonts w:ascii="Arial" w:eastAsia="TimesNewRomanPSMT" w:hAnsi="Arial" w:cs="Arial"/>
          <w:b/>
          <w:bCs/>
          <w:sz w:val="22"/>
          <w:szCs w:val="22"/>
        </w:rPr>
      </w:pPr>
      <w:r w:rsidRPr="008F0EAE">
        <w:rPr>
          <w:rFonts w:ascii="Arial" w:eastAsia="TimesNewRomanPSMT" w:hAnsi="Arial" w:cs="Arial"/>
          <w:b/>
          <w:bCs/>
          <w:sz w:val="22"/>
          <w:szCs w:val="22"/>
        </w:rPr>
        <w:t>3) ПОДАЦИ О ПОДИЗВОЂАЧУ</w:t>
      </w:r>
    </w:p>
    <w:p w:rsidR="0056615D" w:rsidRPr="008F0EAE" w:rsidRDefault="0056615D" w:rsidP="009032E7">
      <w:pPr>
        <w:pStyle w:val="Standard"/>
        <w:spacing w:before="0"/>
        <w:rPr>
          <w:rFonts w:ascii="Arial" w:hAnsi="Arial" w:cs="Arial"/>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
          <w:bCs/>
          <w:i/>
          <w:sz w:val="22"/>
          <w:szCs w:val="22"/>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1)</w:t>
            </w: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eastAsia="TimesNewRomanPSMT" w:hAnsi="Arial" w:cs="Arial"/>
                <w:bCs/>
                <w:i/>
                <w:sz w:val="22"/>
                <w:szCs w:val="22"/>
              </w:rPr>
            </w:pPr>
          </w:p>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rPr>
              <w:t>Назив подизвођача:</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trHeight w:val="557"/>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hAnsi="Arial" w:cs="Arial"/>
                <w:sz w:val="22"/>
                <w:szCs w:val="22"/>
                <w:lang w:val="sr-Cyrl-RS"/>
              </w:rPr>
            </w:pPr>
            <w:r w:rsidRPr="008F0EAE">
              <w:rPr>
                <w:rFonts w:ascii="Arial" w:eastAsia="TimesNewRomanPSMT" w:hAnsi="Arial" w:cs="Arial"/>
                <w:bCs/>
                <w:i/>
                <w:sz w:val="22"/>
                <w:szCs w:val="22"/>
              </w:rPr>
              <w:t xml:space="preserve">Врста правног лица: </w:t>
            </w:r>
            <w:r w:rsidR="00D57968" w:rsidRPr="008F0EAE">
              <w:rPr>
                <w:rFonts w:ascii="Arial" w:eastAsia="TimesNewRomanPSMT" w:hAnsi="Arial" w:cs="Arial"/>
                <w:bCs/>
                <w:i/>
                <w:color w:val="auto"/>
                <w:sz w:val="22"/>
                <w:szCs w:val="22"/>
              </w:rPr>
              <w:t>(микро, мало, средње, велико</w:t>
            </w:r>
            <w:r w:rsidR="00591C68" w:rsidRPr="008F0EAE">
              <w:rPr>
                <w:rFonts w:ascii="Arial" w:eastAsia="TimesNewRomanPSMT" w:hAnsi="Arial" w:cs="Arial"/>
                <w:bCs/>
                <w:i/>
                <w:color w:val="auto"/>
                <w:sz w:val="22"/>
                <w:szCs w:val="22"/>
                <w:lang w:val="sr-Cyrl-RS"/>
              </w:rPr>
              <w:t>)</w:t>
            </w:r>
            <w:r w:rsidR="00D57968" w:rsidRPr="008F0EAE">
              <w:rPr>
                <w:rFonts w:ascii="Arial" w:eastAsia="TimesNewRomanPSMT" w:hAnsi="Arial" w:cs="Arial"/>
                <w:bCs/>
                <w:i/>
                <w:color w:val="auto"/>
                <w:sz w:val="22"/>
                <w:szCs w:val="22"/>
                <w:lang w:val="sr-Cyrl-RS"/>
              </w:rPr>
              <w:t xml:space="preserve"> или</w:t>
            </w:r>
            <w:r w:rsidRPr="008F0EAE">
              <w:rPr>
                <w:rFonts w:ascii="Arial" w:eastAsia="TimesNewRomanPSMT" w:hAnsi="Arial" w:cs="Arial"/>
                <w:bCs/>
                <w:i/>
                <w:color w:val="auto"/>
                <w:sz w:val="22"/>
                <w:szCs w:val="22"/>
              </w:rPr>
              <w:t xml:space="preserve"> физичко ли</w:t>
            </w:r>
            <w:r w:rsidR="00591C68" w:rsidRPr="008F0EAE">
              <w:rPr>
                <w:rFonts w:ascii="Arial" w:eastAsia="TimesNewRomanPSMT" w:hAnsi="Arial" w:cs="Arial"/>
                <w:bCs/>
                <w:i/>
                <w:color w:val="auto"/>
                <w:sz w:val="22"/>
                <w:szCs w:val="22"/>
              </w:rPr>
              <w:t>це</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eastAsia="TimesNewRomanPSMT" w:hAnsi="Arial" w:cs="Arial"/>
                <w:bCs/>
                <w:i/>
                <w:sz w:val="22"/>
                <w:szCs w:val="22"/>
              </w:rPr>
            </w:pPr>
          </w:p>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rPr>
              <w:t>Адреса:</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eastAsia="TimesNewRomanPSMT" w:hAnsi="Arial" w:cs="Arial"/>
                <w:bCs/>
                <w:i/>
                <w:sz w:val="22"/>
                <w:szCs w:val="22"/>
              </w:rPr>
            </w:pPr>
          </w:p>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rPr>
              <w:t>Матични број:</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eastAsia="TimesNewRomanPSMT" w:hAnsi="Arial" w:cs="Arial"/>
                <w:bCs/>
                <w:i/>
                <w:sz w:val="22"/>
                <w:szCs w:val="22"/>
              </w:rPr>
            </w:pPr>
          </w:p>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eastAsia="TimesNewRomanPSMT" w:hAnsi="Arial" w:cs="Arial"/>
                <w:bCs/>
                <w:i/>
                <w:sz w:val="22"/>
                <w:szCs w:val="22"/>
              </w:rPr>
            </w:pPr>
          </w:p>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rPr>
              <w:t>Име особе за контакт:</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lang w:val="ru-RU"/>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lang w:val="ru-RU"/>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2)</w:t>
            </w: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eastAsia="TimesNewRomanPSMT" w:hAnsi="Arial" w:cs="Arial"/>
                <w:bCs/>
                <w:i/>
                <w:sz w:val="22"/>
                <w:szCs w:val="22"/>
              </w:rPr>
            </w:pPr>
          </w:p>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rPr>
              <w:t>Назив подизвођача:</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trHeight w:val="512"/>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hAnsi="Arial" w:cs="Arial"/>
                <w:sz w:val="22"/>
                <w:szCs w:val="22"/>
                <w:lang w:val="sr-Cyrl-RS"/>
              </w:rPr>
            </w:pPr>
            <w:r w:rsidRPr="008F0EAE">
              <w:rPr>
                <w:rFonts w:ascii="Arial" w:eastAsia="TimesNewRomanPSMT" w:hAnsi="Arial" w:cs="Arial"/>
                <w:bCs/>
                <w:i/>
                <w:sz w:val="22"/>
                <w:szCs w:val="22"/>
              </w:rPr>
              <w:t>Врста правног лица</w:t>
            </w:r>
            <w:r w:rsidRPr="008F0EAE">
              <w:rPr>
                <w:rFonts w:ascii="Arial" w:eastAsia="TimesNewRomanPSMT" w:hAnsi="Arial" w:cs="Arial"/>
                <w:bCs/>
                <w:i/>
                <w:color w:val="000000" w:themeColor="text1"/>
                <w:sz w:val="22"/>
                <w:szCs w:val="22"/>
              </w:rPr>
              <w:t xml:space="preserve">: </w:t>
            </w:r>
            <w:r w:rsidR="00D57968" w:rsidRPr="008F0EAE">
              <w:rPr>
                <w:rFonts w:ascii="Arial" w:eastAsia="TimesNewRomanPSMT" w:hAnsi="Arial" w:cs="Arial"/>
                <w:bCs/>
                <w:i/>
                <w:color w:val="000000" w:themeColor="text1"/>
                <w:sz w:val="22"/>
                <w:szCs w:val="22"/>
              </w:rPr>
              <w:t>(микро, мало, средње, велико</w:t>
            </w:r>
            <w:r w:rsidR="00591C68" w:rsidRPr="008F0EAE">
              <w:rPr>
                <w:rFonts w:ascii="Arial" w:eastAsia="TimesNewRomanPSMT" w:hAnsi="Arial" w:cs="Arial"/>
                <w:bCs/>
                <w:i/>
                <w:color w:val="000000" w:themeColor="text1"/>
                <w:sz w:val="22"/>
                <w:szCs w:val="22"/>
                <w:lang w:val="sr-Cyrl-RS"/>
              </w:rPr>
              <w:t>)</w:t>
            </w:r>
            <w:r w:rsidR="00D57968" w:rsidRPr="008F0EAE">
              <w:rPr>
                <w:rFonts w:ascii="Arial" w:eastAsia="TimesNewRomanPSMT" w:hAnsi="Arial" w:cs="Arial"/>
                <w:bCs/>
                <w:i/>
                <w:color w:val="000000" w:themeColor="text1"/>
                <w:sz w:val="22"/>
                <w:szCs w:val="22"/>
                <w:lang w:val="sr-Cyrl-RS"/>
              </w:rPr>
              <w:t xml:space="preserve"> или</w:t>
            </w:r>
            <w:r w:rsidR="00591C68" w:rsidRPr="008F0EAE">
              <w:rPr>
                <w:rFonts w:ascii="Arial" w:eastAsia="TimesNewRomanPSMT" w:hAnsi="Arial" w:cs="Arial"/>
                <w:bCs/>
                <w:i/>
                <w:color w:val="000000" w:themeColor="text1"/>
                <w:sz w:val="22"/>
                <w:szCs w:val="22"/>
              </w:rPr>
              <w:t xml:space="preserve"> физичко лице</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eastAsia="TimesNewRomanPSMT" w:hAnsi="Arial" w:cs="Arial"/>
                <w:bCs/>
                <w:i/>
                <w:sz w:val="22"/>
                <w:szCs w:val="22"/>
              </w:rPr>
            </w:pPr>
          </w:p>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rPr>
              <w:t>Адреса:</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eastAsia="TimesNewRomanPSMT" w:hAnsi="Arial" w:cs="Arial"/>
                <w:bCs/>
                <w:i/>
                <w:sz w:val="22"/>
                <w:szCs w:val="22"/>
              </w:rPr>
            </w:pPr>
          </w:p>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rPr>
              <w:t>Матични број:</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eastAsia="TimesNewRomanPSMT" w:hAnsi="Arial" w:cs="Arial"/>
                <w:bCs/>
                <w:i/>
                <w:sz w:val="22"/>
                <w:szCs w:val="22"/>
              </w:rPr>
            </w:pPr>
          </w:p>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eastAsia="TimesNewRomanPSMT" w:hAnsi="Arial" w:cs="Arial"/>
                <w:bCs/>
                <w:i/>
                <w:sz w:val="22"/>
                <w:szCs w:val="22"/>
              </w:rPr>
            </w:pPr>
          </w:p>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rPr>
              <w:t>Име особе за контакт:</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lang w:val="ru-RU"/>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tc>
        <w:tc>
          <w:tcPr>
            <w:tcW w:w="4218" w:type="dxa"/>
            <w:shd w:val="clear" w:color="auto" w:fill="FFFFFF"/>
            <w:tcMar>
              <w:top w:w="0" w:type="dxa"/>
              <w:left w:w="108" w:type="dxa"/>
              <w:bottom w:w="0" w:type="dxa"/>
              <w:right w:w="108" w:type="dxa"/>
            </w:tcMar>
            <w:vAlign w:val="center"/>
          </w:tcPr>
          <w:p w:rsidR="009032E7" w:rsidRPr="008F0EAE" w:rsidRDefault="009032E7" w:rsidP="00367621">
            <w:pPr>
              <w:pStyle w:val="Standard"/>
              <w:spacing w:before="0"/>
              <w:jc w:val="left"/>
              <w:rPr>
                <w:rFonts w:ascii="Arial" w:hAnsi="Arial" w:cs="Arial"/>
                <w:sz w:val="22"/>
                <w:szCs w:val="22"/>
              </w:rPr>
            </w:pPr>
            <w:r w:rsidRPr="008F0EAE">
              <w:rPr>
                <w:rFonts w:ascii="Arial" w:eastAsia="TimesNewRomanPSMT" w:hAnsi="Arial" w:cs="Arial"/>
                <w:bCs/>
                <w:i/>
                <w:sz w:val="22"/>
                <w:szCs w:val="22"/>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lang w:val="ru-RU"/>
              </w:rPr>
            </w:pPr>
          </w:p>
        </w:tc>
      </w:tr>
    </w:tbl>
    <w:p w:rsidR="009032E7" w:rsidRPr="008F0EAE" w:rsidRDefault="009032E7" w:rsidP="009032E7">
      <w:pPr>
        <w:pStyle w:val="Standard"/>
        <w:spacing w:before="0"/>
        <w:rPr>
          <w:rFonts w:ascii="Arial" w:hAnsi="Arial" w:cs="Arial"/>
          <w:b/>
          <w:bCs/>
          <w:i/>
          <w:iCs/>
          <w:sz w:val="22"/>
          <w:szCs w:val="22"/>
          <w:u w:val="single"/>
        </w:rPr>
      </w:pPr>
    </w:p>
    <w:p w:rsidR="00367621" w:rsidRPr="008F0EAE" w:rsidRDefault="00367621" w:rsidP="009032E7">
      <w:pPr>
        <w:pStyle w:val="Standard"/>
        <w:spacing w:before="0"/>
        <w:rPr>
          <w:rFonts w:ascii="Arial" w:hAnsi="Arial" w:cs="Arial"/>
          <w:b/>
          <w:bCs/>
          <w:i/>
          <w:iCs/>
          <w:sz w:val="22"/>
          <w:szCs w:val="22"/>
          <w:u w:val="single"/>
        </w:rPr>
      </w:pPr>
    </w:p>
    <w:p w:rsidR="00367621" w:rsidRPr="008F0EAE" w:rsidRDefault="00367621" w:rsidP="009032E7">
      <w:pPr>
        <w:pStyle w:val="Standard"/>
        <w:spacing w:before="0"/>
        <w:rPr>
          <w:rFonts w:ascii="Arial" w:hAnsi="Arial" w:cs="Arial"/>
          <w:b/>
          <w:bCs/>
          <w:i/>
          <w:iCs/>
          <w:sz w:val="22"/>
          <w:szCs w:val="22"/>
          <w:u w:val="single"/>
        </w:rPr>
      </w:pPr>
    </w:p>
    <w:p w:rsidR="00367621" w:rsidRPr="008F0EAE" w:rsidRDefault="00367621" w:rsidP="009032E7">
      <w:pPr>
        <w:pStyle w:val="Standard"/>
        <w:spacing w:before="0"/>
        <w:rPr>
          <w:rFonts w:ascii="Arial" w:hAnsi="Arial" w:cs="Arial"/>
          <w:b/>
          <w:bCs/>
          <w:i/>
          <w:iCs/>
          <w:sz w:val="22"/>
          <w:szCs w:val="22"/>
          <w:u w:val="single"/>
        </w:rPr>
      </w:pPr>
    </w:p>
    <w:p w:rsidR="00367621" w:rsidRPr="008F0EAE" w:rsidRDefault="00367621" w:rsidP="009032E7">
      <w:pPr>
        <w:pStyle w:val="Standard"/>
        <w:spacing w:before="0"/>
        <w:rPr>
          <w:rFonts w:ascii="Arial" w:hAnsi="Arial" w:cs="Arial"/>
          <w:b/>
          <w:bCs/>
          <w:i/>
          <w:iCs/>
          <w:sz w:val="22"/>
          <w:szCs w:val="22"/>
          <w:u w:val="single"/>
        </w:rPr>
      </w:pPr>
    </w:p>
    <w:p w:rsidR="009032E7" w:rsidRPr="008F0EAE" w:rsidRDefault="009032E7" w:rsidP="009032E7">
      <w:pPr>
        <w:pStyle w:val="Standard"/>
        <w:spacing w:before="0"/>
        <w:rPr>
          <w:rFonts w:ascii="Arial" w:hAnsi="Arial" w:cs="Arial"/>
          <w:b/>
          <w:bCs/>
          <w:i/>
          <w:iCs/>
          <w:sz w:val="22"/>
          <w:szCs w:val="22"/>
          <w:u w:val="single"/>
          <w:lang w:val="ru-RU"/>
        </w:rPr>
      </w:pPr>
      <w:r w:rsidRPr="008F0EAE">
        <w:rPr>
          <w:rFonts w:ascii="Arial" w:hAnsi="Arial" w:cs="Arial"/>
          <w:b/>
          <w:bCs/>
          <w:i/>
          <w:iCs/>
          <w:sz w:val="22"/>
          <w:szCs w:val="22"/>
          <w:u w:val="single"/>
          <w:lang w:val="ru-RU"/>
        </w:rPr>
        <w:t>Напомена:</w:t>
      </w:r>
    </w:p>
    <w:p w:rsidR="009032E7" w:rsidRPr="008F0EAE" w:rsidRDefault="009032E7" w:rsidP="009032E7">
      <w:pPr>
        <w:pStyle w:val="Standard"/>
        <w:spacing w:before="0"/>
        <w:rPr>
          <w:rFonts w:ascii="Arial" w:hAnsi="Arial" w:cs="Arial"/>
          <w:sz w:val="22"/>
          <w:szCs w:val="22"/>
        </w:rPr>
      </w:pPr>
    </w:p>
    <w:p w:rsidR="009032E7" w:rsidRPr="008F0EAE" w:rsidRDefault="009032E7" w:rsidP="009032E7">
      <w:pPr>
        <w:pStyle w:val="Standard"/>
        <w:spacing w:before="0"/>
        <w:rPr>
          <w:rFonts w:ascii="Arial" w:hAnsi="Arial" w:cs="Arial"/>
          <w:i/>
          <w:iCs/>
          <w:sz w:val="22"/>
          <w:szCs w:val="22"/>
          <w:lang w:val="ru-RU"/>
        </w:rPr>
      </w:pPr>
      <w:r w:rsidRPr="008F0EAE">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Pr="008F0EAE" w:rsidRDefault="009032E7" w:rsidP="009032E7">
      <w:pPr>
        <w:pStyle w:val="Standard"/>
        <w:spacing w:before="0"/>
        <w:rPr>
          <w:rFonts w:ascii="Arial" w:hAnsi="Arial" w:cs="Arial"/>
          <w:i/>
          <w:iCs/>
          <w:sz w:val="22"/>
          <w:szCs w:val="22"/>
          <w:lang w:val="ru-RU"/>
        </w:rPr>
      </w:pPr>
    </w:p>
    <w:p w:rsidR="009032E7" w:rsidRPr="008F0EAE" w:rsidRDefault="009032E7" w:rsidP="009032E7">
      <w:pPr>
        <w:pStyle w:val="Standard"/>
        <w:spacing w:before="0"/>
        <w:rPr>
          <w:rFonts w:ascii="Arial" w:hAnsi="Arial" w:cs="Arial"/>
          <w:i/>
          <w:iCs/>
          <w:sz w:val="22"/>
          <w:szCs w:val="22"/>
          <w:lang w:val="ru-RU"/>
        </w:rPr>
      </w:pPr>
    </w:p>
    <w:p w:rsidR="009032E7" w:rsidRPr="008F0EAE" w:rsidRDefault="009032E7" w:rsidP="005E75C7">
      <w:pPr>
        <w:tabs>
          <w:tab w:val="left" w:pos="909"/>
        </w:tabs>
        <w:rPr>
          <w:rFonts w:cs="Arial"/>
          <w:sz w:val="22"/>
          <w:szCs w:val="22"/>
        </w:rPr>
      </w:pPr>
    </w:p>
    <w:p w:rsidR="009032E7" w:rsidRPr="008F0EAE" w:rsidRDefault="009032E7" w:rsidP="005E75C7">
      <w:pPr>
        <w:tabs>
          <w:tab w:val="left" w:pos="909"/>
        </w:tabs>
        <w:rPr>
          <w:rFonts w:cs="Arial"/>
          <w:sz w:val="22"/>
          <w:szCs w:val="22"/>
        </w:rPr>
      </w:pPr>
    </w:p>
    <w:p w:rsidR="009032E7" w:rsidRPr="008F0EAE" w:rsidRDefault="009032E7" w:rsidP="005E75C7">
      <w:pPr>
        <w:tabs>
          <w:tab w:val="left" w:pos="909"/>
        </w:tabs>
        <w:rPr>
          <w:rFonts w:cs="Arial"/>
          <w:sz w:val="22"/>
          <w:szCs w:val="22"/>
        </w:rPr>
      </w:pPr>
    </w:p>
    <w:p w:rsidR="009032E7" w:rsidRPr="008F0EAE" w:rsidRDefault="009032E7" w:rsidP="005E75C7">
      <w:pPr>
        <w:tabs>
          <w:tab w:val="left" w:pos="909"/>
        </w:tabs>
        <w:rPr>
          <w:rFonts w:cs="Arial"/>
          <w:sz w:val="22"/>
          <w:szCs w:val="22"/>
        </w:rPr>
      </w:pPr>
    </w:p>
    <w:p w:rsidR="009032E7" w:rsidRPr="008F0EAE" w:rsidRDefault="009032E7" w:rsidP="005E75C7">
      <w:pPr>
        <w:tabs>
          <w:tab w:val="left" w:pos="909"/>
        </w:tabs>
        <w:rPr>
          <w:rFonts w:cs="Arial"/>
          <w:sz w:val="22"/>
          <w:szCs w:val="22"/>
        </w:rPr>
      </w:pPr>
    </w:p>
    <w:p w:rsidR="009032E7" w:rsidRPr="008F0EAE" w:rsidRDefault="009032E7" w:rsidP="005E75C7">
      <w:pPr>
        <w:tabs>
          <w:tab w:val="left" w:pos="909"/>
        </w:tabs>
        <w:rPr>
          <w:rFonts w:cs="Arial"/>
          <w:sz w:val="22"/>
          <w:szCs w:val="22"/>
        </w:rPr>
      </w:pPr>
    </w:p>
    <w:p w:rsidR="009032E7" w:rsidRPr="008F0EAE" w:rsidRDefault="009032E7" w:rsidP="005E75C7">
      <w:pPr>
        <w:tabs>
          <w:tab w:val="left" w:pos="909"/>
        </w:tabs>
        <w:rPr>
          <w:rFonts w:cs="Arial"/>
          <w:sz w:val="22"/>
          <w:szCs w:val="22"/>
        </w:rPr>
      </w:pPr>
    </w:p>
    <w:p w:rsidR="009032E7" w:rsidRPr="008F0EAE" w:rsidRDefault="009032E7" w:rsidP="005E75C7">
      <w:pPr>
        <w:tabs>
          <w:tab w:val="left" w:pos="909"/>
        </w:tabs>
        <w:rPr>
          <w:rFonts w:cs="Arial"/>
          <w:sz w:val="22"/>
          <w:szCs w:val="22"/>
        </w:rPr>
      </w:pPr>
    </w:p>
    <w:p w:rsidR="009032E7" w:rsidRPr="008F0EAE" w:rsidRDefault="009032E7" w:rsidP="009032E7">
      <w:pPr>
        <w:pStyle w:val="Standard"/>
        <w:spacing w:before="0"/>
        <w:rPr>
          <w:rFonts w:ascii="Arial" w:eastAsia="TimesNewRomanPSMT" w:hAnsi="Arial" w:cs="Arial"/>
          <w:b/>
          <w:bCs/>
          <w:sz w:val="22"/>
          <w:szCs w:val="22"/>
          <w:lang w:val="ru-RU"/>
        </w:rPr>
      </w:pPr>
      <w:r w:rsidRPr="008F0EAE">
        <w:rPr>
          <w:rFonts w:ascii="Arial" w:eastAsia="TimesNewRomanPSMT" w:hAnsi="Arial" w:cs="Arial"/>
          <w:b/>
          <w:bCs/>
          <w:sz w:val="22"/>
          <w:szCs w:val="22"/>
        </w:rPr>
        <w:t xml:space="preserve">4) </w:t>
      </w:r>
      <w:r w:rsidRPr="008F0EAE">
        <w:rPr>
          <w:rFonts w:ascii="Arial" w:eastAsia="TimesNewRomanPSMT" w:hAnsi="Arial" w:cs="Arial"/>
          <w:b/>
          <w:bCs/>
          <w:sz w:val="22"/>
          <w:szCs w:val="22"/>
          <w:lang w:val="ru-RU"/>
        </w:rPr>
        <w:t xml:space="preserve">ПОДАЦИ </w:t>
      </w:r>
      <w:r w:rsidR="00B63AC7" w:rsidRPr="008F0EAE">
        <w:rPr>
          <w:rFonts w:ascii="Arial" w:eastAsia="TimesNewRomanPSMT" w:hAnsi="Arial" w:cs="Arial"/>
          <w:b/>
          <w:bCs/>
          <w:sz w:val="22"/>
          <w:szCs w:val="22"/>
        </w:rPr>
        <w:t xml:space="preserve">O </w:t>
      </w:r>
      <w:r w:rsidRPr="008F0EAE">
        <w:rPr>
          <w:rFonts w:ascii="Arial" w:eastAsia="TimesNewRomanPSMT" w:hAnsi="Arial" w:cs="Arial"/>
          <w:b/>
          <w:bCs/>
          <w:sz w:val="22"/>
          <w:szCs w:val="22"/>
          <w:lang w:val="ru-RU"/>
        </w:rPr>
        <w:t>ЧЛАНУ ГРУПЕ ПОНУЂАЧА</w:t>
      </w:r>
    </w:p>
    <w:p w:rsidR="00491070" w:rsidRPr="008F0EAE" w:rsidRDefault="00491070" w:rsidP="009032E7">
      <w:pPr>
        <w:pStyle w:val="Standard"/>
        <w:spacing w:before="0"/>
        <w:rPr>
          <w:rFonts w:ascii="Arial" w:hAnsi="Arial" w:cs="Arial"/>
          <w:sz w:val="22"/>
          <w:szCs w:val="22"/>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1)</w:t>
            </w: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lang w:val="ru-RU"/>
              </w:rPr>
            </w:pPr>
          </w:p>
        </w:tc>
      </w:tr>
      <w:tr w:rsidR="009032E7" w:rsidRPr="008F0EAE" w:rsidTr="009032E7">
        <w:trPr>
          <w:trHeight w:val="557"/>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color w:val="auto"/>
                <w:sz w:val="22"/>
                <w:szCs w:val="22"/>
              </w:rPr>
            </w:pPr>
            <w:r w:rsidRPr="008F0EAE">
              <w:rPr>
                <w:rFonts w:ascii="Arial" w:eastAsia="TimesNewRomanPSMT" w:hAnsi="Arial" w:cs="Arial"/>
                <w:bCs/>
                <w:i/>
                <w:color w:val="auto"/>
                <w:sz w:val="22"/>
                <w:szCs w:val="22"/>
                <w:lang w:val="ru-RU"/>
              </w:rPr>
              <w:t xml:space="preserve">Врста правног лица: </w:t>
            </w:r>
            <w:r w:rsidR="00ED7C10" w:rsidRPr="008F0EAE">
              <w:rPr>
                <w:rFonts w:ascii="Arial" w:eastAsia="TimesNewRomanPSMT" w:hAnsi="Arial" w:cs="Arial"/>
                <w:bCs/>
                <w:i/>
                <w:color w:val="auto"/>
                <w:sz w:val="22"/>
                <w:szCs w:val="22"/>
                <w:lang w:val="ru-RU"/>
              </w:rPr>
              <w:t>(микро, мало, средње, велико</w:t>
            </w:r>
            <w:r w:rsidR="00591C68" w:rsidRPr="008F0EAE">
              <w:rPr>
                <w:rFonts w:ascii="Arial" w:eastAsia="TimesNewRomanPSMT" w:hAnsi="Arial" w:cs="Arial"/>
                <w:bCs/>
                <w:i/>
                <w:color w:val="auto"/>
                <w:sz w:val="22"/>
                <w:szCs w:val="22"/>
                <w:lang w:val="ru-RU"/>
              </w:rPr>
              <w:t>)</w:t>
            </w:r>
            <w:r w:rsidR="00ED7C10" w:rsidRPr="008F0EAE">
              <w:rPr>
                <w:rFonts w:ascii="Arial" w:eastAsia="TimesNewRomanPSMT" w:hAnsi="Arial" w:cs="Arial"/>
                <w:bCs/>
                <w:i/>
                <w:color w:val="auto"/>
                <w:sz w:val="22"/>
                <w:szCs w:val="22"/>
                <w:lang w:val="ru-RU"/>
              </w:rPr>
              <w:t xml:space="preserve"> или</w:t>
            </w:r>
            <w:r w:rsidR="00591C68" w:rsidRPr="008F0EAE">
              <w:rPr>
                <w:rFonts w:ascii="Arial" w:eastAsia="TimesNewRomanPSMT" w:hAnsi="Arial" w:cs="Arial"/>
                <w:bCs/>
                <w:i/>
                <w:color w:val="auto"/>
                <w:sz w:val="22"/>
                <w:szCs w:val="22"/>
                <w:lang w:val="ru-RU"/>
              </w:rPr>
              <w:t xml:space="preserve"> физичко лице</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color w:val="auto"/>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p w:rsidR="009032E7" w:rsidRPr="008F0EAE" w:rsidRDefault="009032E7" w:rsidP="009032E7">
            <w:pPr>
              <w:pStyle w:val="Standard"/>
              <w:spacing w:before="0"/>
              <w:rPr>
                <w:rFonts w:ascii="Arial" w:eastAsia="TimesNewRomanPSMT" w:hAnsi="Arial" w:cs="Arial"/>
                <w:bCs/>
                <w:i/>
                <w:sz w:val="22"/>
                <w:szCs w:val="22"/>
                <w:lang w:val="ru-RU"/>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Адреса:</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Матични број:</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Име особе за контакт:</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2)</w:t>
            </w: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lang w:val="ru-RU"/>
              </w:rPr>
            </w:pPr>
          </w:p>
        </w:tc>
      </w:tr>
      <w:tr w:rsidR="009032E7" w:rsidRPr="008F0EAE" w:rsidTr="009032E7">
        <w:trPr>
          <w:trHeight w:val="602"/>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color w:val="auto"/>
                <w:sz w:val="22"/>
                <w:szCs w:val="22"/>
              </w:rPr>
            </w:pPr>
            <w:r w:rsidRPr="008F0EAE">
              <w:rPr>
                <w:rFonts w:ascii="Arial" w:eastAsia="TimesNewRomanPSMT" w:hAnsi="Arial" w:cs="Arial"/>
                <w:bCs/>
                <w:i/>
                <w:color w:val="auto"/>
                <w:sz w:val="22"/>
                <w:szCs w:val="22"/>
                <w:lang w:val="ru-RU"/>
              </w:rPr>
              <w:t xml:space="preserve">Врста правног лица: </w:t>
            </w:r>
            <w:r w:rsidR="00ED7C10" w:rsidRPr="008F0EAE">
              <w:rPr>
                <w:rFonts w:ascii="Arial" w:eastAsia="TimesNewRomanPSMT" w:hAnsi="Arial" w:cs="Arial"/>
                <w:bCs/>
                <w:i/>
                <w:color w:val="auto"/>
                <w:sz w:val="22"/>
                <w:szCs w:val="22"/>
                <w:lang w:val="ru-RU"/>
              </w:rPr>
              <w:t>(микро, мало, средње, велико</w:t>
            </w:r>
            <w:r w:rsidR="00591C68" w:rsidRPr="008F0EAE">
              <w:rPr>
                <w:rFonts w:ascii="Arial" w:eastAsia="TimesNewRomanPSMT" w:hAnsi="Arial" w:cs="Arial"/>
                <w:bCs/>
                <w:i/>
                <w:color w:val="auto"/>
                <w:sz w:val="22"/>
                <w:szCs w:val="22"/>
                <w:lang w:val="ru-RU"/>
              </w:rPr>
              <w:t>)</w:t>
            </w:r>
            <w:r w:rsidR="00ED7C10" w:rsidRPr="008F0EAE">
              <w:rPr>
                <w:rFonts w:ascii="Arial" w:eastAsia="TimesNewRomanPSMT" w:hAnsi="Arial" w:cs="Arial"/>
                <w:bCs/>
                <w:i/>
                <w:color w:val="auto"/>
                <w:sz w:val="22"/>
                <w:szCs w:val="22"/>
                <w:lang w:val="ru-RU"/>
              </w:rPr>
              <w:t xml:space="preserve"> или</w:t>
            </w:r>
            <w:r w:rsidR="00591C68" w:rsidRPr="008F0EAE">
              <w:rPr>
                <w:rFonts w:ascii="Arial" w:eastAsia="TimesNewRomanPSMT" w:hAnsi="Arial" w:cs="Arial"/>
                <w:bCs/>
                <w:i/>
                <w:color w:val="auto"/>
                <w:sz w:val="22"/>
                <w:szCs w:val="22"/>
                <w:lang w:val="ru-RU"/>
              </w:rPr>
              <w:t xml:space="preserve"> физичко лице</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color w:val="auto"/>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p w:rsidR="009032E7" w:rsidRPr="008F0EAE" w:rsidRDefault="009032E7" w:rsidP="009032E7">
            <w:pPr>
              <w:pStyle w:val="Standard"/>
              <w:spacing w:before="0"/>
              <w:rPr>
                <w:rFonts w:ascii="Arial" w:eastAsia="TimesNewRomanPSMT" w:hAnsi="Arial" w:cs="Arial"/>
                <w:bCs/>
                <w:i/>
                <w:sz w:val="22"/>
                <w:szCs w:val="22"/>
                <w:lang w:val="ru-RU"/>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Адреса:</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Матични број:</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Име особе за контакт:</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3)</w:t>
            </w: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lang w:val="ru-RU"/>
              </w:rPr>
            </w:pPr>
          </w:p>
        </w:tc>
      </w:tr>
      <w:tr w:rsidR="009032E7" w:rsidRPr="008F0EAE" w:rsidTr="009032E7">
        <w:trPr>
          <w:trHeight w:val="503"/>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hAnsi="Arial" w:cs="Arial"/>
                <w:color w:val="auto"/>
                <w:sz w:val="22"/>
                <w:szCs w:val="22"/>
              </w:rPr>
            </w:pPr>
            <w:r w:rsidRPr="008F0EAE">
              <w:rPr>
                <w:rFonts w:ascii="Arial" w:eastAsia="TimesNewRomanPSMT" w:hAnsi="Arial" w:cs="Arial"/>
                <w:bCs/>
                <w:i/>
                <w:color w:val="auto"/>
                <w:sz w:val="22"/>
                <w:szCs w:val="22"/>
                <w:lang w:val="ru-RU"/>
              </w:rPr>
              <w:t xml:space="preserve">Врста правног лица: </w:t>
            </w:r>
            <w:r w:rsidR="00591C68" w:rsidRPr="008F0EAE">
              <w:rPr>
                <w:rFonts w:ascii="Arial" w:eastAsia="TimesNewRomanPSMT" w:hAnsi="Arial" w:cs="Arial"/>
                <w:bCs/>
                <w:i/>
                <w:color w:val="auto"/>
                <w:sz w:val="22"/>
                <w:szCs w:val="22"/>
                <w:lang w:val="ru-RU"/>
              </w:rPr>
              <w:t xml:space="preserve">(микро, мало, средње, </w:t>
            </w:r>
            <w:r w:rsidR="00ED7C10" w:rsidRPr="008F0EAE">
              <w:rPr>
                <w:rFonts w:ascii="Arial" w:eastAsia="TimesNewRomanPSMT" w:hAnsi="Arial" w:cs="Arial"/>
                <w:bCs/>
                <w:i/>
                <w:color w:val="auto"/>
                <w:sz w:val="22"/>
                <w:szCs w:val="22"/>
                <w:lang w:val="ru-RU"/>
              </w:rPr>
              <w:t>велико</w:t>
            </w:r>
            <w:r w:rsidR="00591C68" w:rsidRPr="008F0EAE">
              <w:rPr>
                <w:rFonts w:ascii="Arial" w:eastAsia="TimesNewRomanPSMT" w:hAnsi="Arial" w:cs="Arial"/>
                <w:bCs/>
                <w:i/>
                <w:color w:val="auto"/>
                <w:sz w:val="22"/>
                <w:szCs w:val="22"/>
                <w:lang w:val="ru-RU"/>
              </w:rPr>
              <w:t xml:space="preserve">) </w:t>
            </w:r>
            <w:r w:rsidR="00ED7C10" w:rsidRPr="008F0EAE">
              <w:rPr>
                <w:rFonts w:ascii="Arial" w:eastAsia="TimesNewRomanPSMT" w:hAnsi="Arial" w:cs="Arial"/>
                <w:bCs/>
                <w:i/>
                <w:color w:val="auto"/>
                <w:sz w:val="22"/>
                <w:szCs w:val="22"/>
                <w:lang w:val="ru-RU"/>
              </w:rPr>
              <w:t>или</w:t>
            </w:r>
            <w:r w:rsidR="00591C68" w:rsidRPr="008F0EAE">
              <w:rPr>
                <w:rFonts w:ascii="Arial" w:eastAsia="TimesNewRomanPSMT" w:hAnsi="Arial" w:cs="Arial"/>
                <w:bCs/>
                <w:i/>
                <w:color w:val="auto"/>
                <w:sz w:val="22"/>
                <w:szCs w:val="22"/>
                <w:lang w:val="ru-RU"/>
              </w:rPr>
              <w:t xml:space="preserve"> физичко лице</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color w:val="auto"/>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p w:rsidR="009032E7" w:rsidRPr="008F0EAE" w:rsidRDefault="009032E7" w:rsidP="009032E7">
            <w:pPr>
              <w:pStyle w:val="Standard"/>
              <w:spacing w:before="0"/>
              <w:rPr>
                <w:rFonts w:ascii="Arial" w:eastAsia="TimesNewRomanPSMT" w:hAnsi="Arial" w:cs="Arial"/>
                <w:bCs/>
                <w:i/>
                <w:sz w:val="22"/>
                <w:szCs w:val="22"/>
                <w:lang w:val="ru-RU"/>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lang w:val="ru-RU"/>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Адреса:</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Матични број:</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r w:rsidR="009032E7" w:rsidRPr="008F0EAE" w:rsidTr="009032E7">
        <w:trPr>
          <w:jc w:val="center"/>
        </w:trPr>
        <w:tc>
          <w:tcPr>
            <w:tcW w:w="464"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tc>
        <w:tc>
          <w:tcPr>
            <w:tcW w:w="4218"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Cs/>
                <w:i/>
                <w:sz w:val="22"/>
                <w:szCs w:val="22"/>
              </w:rPr>
            </w:pPr>
          </w:p>
          <w:p w:rsidR="009032E7" w:rsidRPr="008F0EAE" w:rsidRDefault="009032E7" w:rsidP="009032E7">
            <w:pPr>
              <w:pStyle w:val="Standard"/>
              <w:spacing w:before="0"/>
              <w:rPr>
                <w:rFonts w:ascii="Arial" w:hAnsi="Arial" w:cs="Arial"/>
                <w:sz w:val="22"/>
                <w:szCs w:val="22"/>
              </w:rPr>
            </w:pPr>
            <w:r w:rsidRPr="008F0EAE">
              <w:rPr>
                <w:rFonts w:ascii="Arial" w:eastAsia="TimesNewRomanPSMT" w:hAnsi="Arial" w:cs="Arial"/>
                <w:bCs/>
                <w:i/>
                <w:sz w:val="22"/>
                <w:szCs w:val="22"/>
              </w:rPr>
              <w:t>Име особе за контакт:</w:t>
            </w:r>
          </w:p>
        </w:tc>
        <w:tc>
          <w:tcPr>
            <w:tcW w:w="4600" w:type="dxa"/>
            <w:shd w:val="clear" w:color="auto" w:fill="FFFFFF"/>
            <w:tcMar>
              <w:top w:w="0" w:type="dxa"/>
              <w:left w:w="108" w:type="dxa"/>
              <w:bottom w:w="0" w:type="dxa"/>
              <w:right w:w="108" w:type="dxa"/>
            </w:tcMar>
            <w:vAlign w:val="center"/>
          </w:tcPr>
          <w:p w:rsidR="009032E7" w:rsidRPr="008F0EAE" w:rsidRDefault="009032E7" w:rsidP="009032E7">
            <w:pPr>
              <w:pStyle w:val="Standard"/>
              <w:spacing w:before="0"/>
              <w:rPr>
                <w:rFonts w:ascii="Arial" w:eastAsia="TimesNewRomanPSMT" w:hAnsi="Arial" w:cs="Arial"/>
                <w:b/>
                <w:bCs/>
                <w:sz w:val="22"/>
                <w:szCs w:val="22"/>
              </w:rPr>
            </w:pPr>
          </w:p>
        </w:tc>
      </w:tr>
    </w:tbl>
    <w:p w:rsidR="009032E7" w:rsidRPr="008F0EAE" w:rsidRDefault="009032E7" w:rsidP="009032E7">
      <w:pPr>
        <w:pStyle w:val="Standard"/>
        <w:spacing w:before="0"/>
        <w:rPr>
          <w:rFonts w:ascii="Arial" w:hAnsi="Arial" w:cs="Arial"/>
          <w:b/>
          <w:bCs/>
          <w:i/>
          <w:iCs/>
          <w:sz w:val="22"/>
          <w:szCs w:val="22"/>
          <w:u w:val="single"/>
        </w:rPr>
      </w:pPr>
    </w:p>
    <w:p w:rsidR="008B2510" w:rsidRPr="008F0EAE" w:rsidRDefault="008B2510" w:rsidP="009032E7">
      <w:pPr>
        <w:pStyle w:val="Standard"/>
        <w:spacing w:before="0"/>
        <w:rPr>
          <w:rFonts w:ascii="Arial" w:hAnsi="Arial" w:cs="Arial"/>
          <w:b/>
          <w:bCs/>
          <w:i/>
          <w:iCs/>
          <w:sz w:val="22"/>
          <w:szCs w:val="22"/>
          <w:u w:val="single"/>
        </w:rPr>
      </w:pPr>
    </w:p>
    <w:p w:rsidR="00367621" w:rsidRPr="008F0EAE" w:rsidRDefault="00367621" w:rsidP="009032E7">
      <w:pPr>
        <w:pStyle w:val="Standard"/>
        <w:spacing w:before="0"/>
        <w:rPr>
          <w:rFonts w:ascii="Arial" w:hAnsi="Arial" w:cs="Arial"/>
          <w:b/>
          <w:bCs/>
          <w:i/>
          <w:iCs/>
          <w:sz w:val="22"/>
          <w:szCs w:val="22"/>
          <w:u w:val="single"/>
        </w:rPr>
      </w:pPr>
    </w:p>
    <w:p w:rsidR="008B2510" w:rsidRPr="008F0EAE" w:rsidRDefault="008B2510" w:rsidP="009032E7">
      <w:pPr>
        <w:pStyle w:val="Standard"/>
        <w:spacing w:before="0"/>
        <w:rPr>
          <w:rFonts w:ascii="Arial" w:hAnsi="Arial" w:cs="Arial"/>
          <w:b/>
          <w:bCs/>
          <w:i/>
          <w:iCs/>
          <w:sz w:val="22"/>
          <w:szCs w:val="22"/>
          <w:u w:val="single"/>
        </w:rPr>
      </w:pPr>
    </w:p>
    <w:p w:rsidR="009032E7" w:rsidRPr="008F0EAE" w:rsidRDefault="009032E7" w:rsidP="009032E7">
      <w:pPr>
        <w:pStyle w:val="Standard"/>
        <w:spacing w:before="0"/>
        <w:rPr>
          <w:rFonts w:ascii="Arial" w:hAnsi="Arial" w:cs="Arial"/>
          <w:sz w:val="22"/>
          <w:szCs w:val="22"/>
        </w:rPr>
      </w:pPr>
      <w:r w:rsidRPr="008F0EAE">
        <w:rPr>
          <w:rFonts w:ascii="Arial" w:hAnsi="Arial" w:cs="Arial"/>
          <w:b/>
          <w:bCs/>
          <w:i/>
          <w:iCs/>
          <w:sz w:val="22"/>
          <w:szCs w:val="22"/>
          <w:u w:val="single"/>
        </w:rPr>
        <w:t>Напомена:</w:t>
      </w:r>
    </w:p>
    <w:p w:rsidR="009032E7" w:rsidRPr="008F0EAE" w:rsidRDefault="009032E7" w:rsidP="009032E7">
      <w:pPr>
        <w:pStyle w:val="Standard"/>
        <w:spacing w:before="0"/>
        <w:rPr>
          <w:rFonts w:ascii="Arial" w:hAnsi="Arial" w:cs="Arial"/>
          <w:sz w:val="22"/>
          <w:szCs w:val="22"/>
        </w:rPr>
      </w:pPr>
      <w:r w:rsidRPr="008F0EAE">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32E7" w:rsidRPr="008F0EAE" w:rsidRDefault="009032E7" w:rsidP="005E75C7">
      <w:pPr>
        <w:tabs>
          <w:tab w:val="left" w:pos="909"/>
        </w:tabs>
        <w:rPr>
          <w:rFonts w:cs="Arial"/>
          <w:sz w:val="22"/>
          <w:szCs w:val="22"/>
          <w:lang w:val="sr-Cyrl-RS"/>
        </w:rPr>
      </w:pPr>
    </w:p>
    <w:p w:rsidR="001B6330" w:rsidRPr="008F0EAE" w:rsidRDefault="001B6330" w:rsidP="005E75C7">
      <w:pPr>
        <w:tabs>
          <w:tab w:val="left" w:pos="909"/>
        </w:tabs>
        <w:rPr>
          <w:rFonts w:cs="Arial"/>
          <w:sz w:val="22"/>
          <w:szCs w:val="22"/>
          <w:lang w:val="sr-Cyrl-RS"/>
        </w:rPr>
      </w:pPr>
    </w:p>
    <w:p w:rsidR="001B6330" w:rsidRPr="008F0EAE" w:rsidRDefault="001B6330" w:rsidP="005E75C7">
      <w:pPr>
        <w:tabs>
          <w:tab w:val="left" w:pos="909"/>
        </w:tabs>
        <w:rPr>
          <w:rFonts w:cs="Arial"/>
          <w:sz w:val="22"/>
          <w:szCs w:val="22"/>
          <w:lang w:val="sr-Cyrl-RS"/>
        </w:rPr>
      </w:pPr>
    </w:p>
    <w:p w:rsidR="001B6330" w:rsidRDefault="001B6330"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Default="008F0EAE" w:rsidP="005E75C7">
      <w:pPr>
        <w:tabs>
          <w:tab w:val="left" w:pos="909"/>
        </w:tabs>
        <w:rPr>
          <w:rFonts w:cs="Arial"/>
          <w:sz w:val="22"/>
          <w:szCs w:val="22"/>
          <w:lang w:val="sr-Cyrl-RS"/>
        </w:rPr>
      </w:pPr>
    </w:p>
    <w:p w:rsidR="008F0EAE" w:rsidRPr="008F0EAE" w:rsidRDefault="008F0EAE" w:rsidP="005E75C7">
      <w:pPr>
        <w:tabs>
          <w:tab w:val="left" w:pos="909"/>
        </w:tabs>
        <w:rPr>
          <w:rFonts w:cs="Arial"/>
          <w:sz w:val="22"/>
          <w:szCs w:val="22"/>
          <w:lang w:val="sr-Cyrl-RS"/>
        </w:rPr>
      </w:pPr>
    </w:p>
    <w:p w:rsidR="009032E7" w:rsidRPr="008F0EAE" w:rsidRDefault="009032E7" w:rsidP="005E75C7">
      <w:pPr>
        <w:tabs>
          <w:tab w:val="left" w:pos="909"/>
        </w:tabs>
        <w:rPr>
          <w:rFonts w:cs="Arial"/>
          <w:sz w:val="22"/>
          <w:szCs w:val="22"/>
        </w:rPr>
      </w:pPr>
    </w:p>
    <w:p w:rsidR="009032E7" w:rsidRPr="008F0EAE" w:rsidRDefault="009032E7" w:rsidP="005E75C7">
      <w:pPr>
        <w:tabs>
          <w:tab w:val="left" w:pos="909"/>
        </w:tabs>
        <w:rPr>
          <w:rFonts w:cs="Arial"/>
          <w:sz w:val="22"/>
          <w:szCs w:val="22"/>
        </w:rPr>
      </w:pPr>
    </w:p>
    <w:p w:rsidR="00F81D43" w:rsidRPr="008F0EAE" w:rsidRDefault="00F81D43" w:rsidP="00412E54">
      <w:pPr>
        <w:pStyle w:val="Standard"/>
        <w:spacing w:before="0"/>
        <w:rPr>
          <w:rFonts w:ascii="Arial" w:hAnsi="Arial" w:cs="Arial"/>
          <w:sz w:val="22"/>
          <w:szCs w:val="22"/>
          <w:lang w:val="sr-Cyrl-RS"/>
        </w:rPr>
      </w:pPr>
      <w:r w:rsidRPr="008F0EAE">
        <w:rPr>
          <w:rFonts w:ascii="Arial" w:eastAsia="TimesNewRomanPSMT" w:hAnsi="Arial" w:cs="Arial"/>
          <w:b/>
          <w:bCs/>
          <w:sz w:val="22"/>
          <w:szCs w:val="22"/>
        </w:rPr>
        <w:t>5) ЦЕНА И КОМЕРЦИЈАЛНИ УСЛОВИ ПОНУДЕ</w:t>
      </w:r>
    </w:p>
    <w:p w:rsidR="00F81D43" w:rsidRPr="008F0EAE" w:rsidRDefault="00F81D43" w:rsidP="00F81D43">
      <w:pPr>
        <w:pStyle w:val="Standard"/>
        <w:spacing w:before="0"/>
        <w:jc w:val="center"/>
        <w:rPr>
          <w:rFonts w:ascii="Arial" w:hAnsi="Arial" w:cs="Arial"/>
          <w:b/>
          <w:bCs/>
          <w:iCs/>
          <w:sz w:val="22"/>
          <w:szCs w:val="22"/>
          <w:u w:val="single"/>
        </w:rPr>
      </w:pPr>
      <w:r w:rsidRPr="008F0EAE">
        <w:rPr>
          <w:rFonts w:ascii="Arial" w:hAnsi="Arial" w:cs="Arial"/>
          <w:b/>
          <w:bCs/>
          <w:iCs/>
          <w:sz w:val="22"/>
          <w:szCs w:val="22"/>
          <w:u w:val="single"/>
        </w:rPr>
        <w:t>ЦЕНА</w:t>
      </w:r>
    </w:p>
    <w:p w:rsidR="00F81D43" w:rsidRPr="008F0EAE" w:rsidRDefault="00F81D43" w:rsidP="00F81D43">
      <w:pPr>
        <w:pStyle w:val="Standard"/>
        <w:spacing w:before="0"/>
        <w:jc w:val="center"/>
        <w:rPr>
          <w:rFonts w:ascii="Arial" w:hAnsi="Arial" w:cs="Arial"/>
          <w:sz w:val="22"/>
          <w:szCs w:val="22"/>
        </w:rPr>
      </w:pPr>
    </w:p>
    <w:tbl>
      <w:tblPr>
        <w:tblW w:w="10139" w:type="dxa"/>
        <w:tblInd w:w="-108" w:type="dxa"/>
        <w:tblLayout w:type="fixed"/>
        <w:tblCellMar>
          <w:left w:w="10" w:type="dxa"/>
          <w:right w:w="10" w:type="dxa"/>
        </w:tblCellMar>
        <w:tblLook w:val="0000" w:firstRow="0" w:lastRow="0" w:firstColumn="0" w:lastColumn="0" w:noHBand="0" w:noVBand="0"/>
      </w:tblPr>
      <w:tblGrid>
        <w:gridCol w:w="5160"/>
        <w:gridCol w:w="4979"/>
      </w:tblGrid>
      <w:tr w:rsidR="00F81D43" w:rsidRPr="008F0EAE" w:rsidTr="00F81D43">
        <w:trPr>
          <w:trHeight w:val="485"/>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F81D43" w:rsidP="00F81D43">
            <w:pPr>
              <w:pStyle w:val="Standard"/>
              <w:spacing w:before="0"/>
              <w:jc w:val="center"/>
              <w:rPr>
                <w:rFonts w:ascii="Arial" w:hAnsi="Arial" w:cs="Arial"/>
                <w:sz w:val="22"/>
                <w:szCs w:val="22"/>
              </w:rPr>
            </w:pPr>
            <w:r w:rsidRPr="008F0EAE">
              <w:rPr>
                <w:rFonts w:ascii="Arial" w:eastAsia="TimesNewRomanPSMT" w:hAnsi="Arial" w:cs="Arial"/>
                <w:b/>
                <w:bCs/>
                <w:sz w:val="22"/>
                <w:szCs w:val="22"/>
              </w:rPr>
              <w:t>ПРЕДМЕТ И БРОЈ НАБАВКЕ</w:t>
            </w:r>
          </w:p>
        </w:tc>
        <w:tc>
          <w:tcPr>
            <w:tcW w:w="49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F81D43" w:rsidP="00F81D43">
            <w:pPr>
              <w:pStyle w:val="Standard"/>
              <w:spacing w:before="0"/>
              <w:jc w:val="center"/>
              <w:rPr>
                <w:rFonts w:ascii="Arial" w:hAnsi="Arial" w:cs="Arial"/>
                <w:sz w:val="22"/>
                <w:szCs w:val="22"/>
                <w:lang w:val="sr-Cyrl-RS"/>
              </w:rPr>
            </w:pPr>
            <w:r w:rsidRPr="008F0EAE">
              <w:rPr>
                <w:rFonts w:ascii="Arial" w:hAnsi="Arial" w:cs="Arial"/>
                <w:b/>
                <w:bCs/>
                <w:iCs/>
                <w:sz w:val="22"/>
                <w:szCs w:val="22"/>
                <w:lang w:val="sr-Cyrl-RS"/>
              </w:rPr>
              <w:t>УКУПНА УПОРЕДНА ВРЕДНОСТ ПОНУДЕ БЕЗ ПДВ-а</w:t>
            </w:r>
          </w:p>
        </w:tc>
      </w:tr>
      <w:tr w:rsidR="00F81D43" w:rsidRPr="008F0EAE" w:rsidTr="00F81D43">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3444" w:rsidRPr="008F0EAE" w:rsidRDefault="009009DA" w:rsidP="00F81D43">
            <w:pPr>
              <w:pStyle w:val="Standard"/>
              <w:spacing w:before="0"/>
              <w:jc w:val="left"/>
              <w:rPr>
                <w:rFonts w:ascii="Arial" w:hAnsi="Arial" w:cs="Arial"/>
                <w:b/>
                <w:sz w:val="22"/>
                <w:szCs w:val="22"/>
                <w:lang w:val="sr-Cyrl-RS"/>
              </w:rPr>
            </w:pPr>
            <w:r w:rsidRPr="008F0EAE">
              <w:rPr>
                <w:rFonts w:ascii="Arial" w:hAnsi="Arial" w:cs="Arial"/>
                <w:b/>
                <w:sz w:val="22"/>
                <w:szCs w:val="22"/>
                <w:lang w:val="sr-Cyrl-RS"/>
              </w:rPr>
              <w:t>Сервисирање и еталонирање спектафотометара</w:t>
            </w:r>
          </w:p>
          <w:p w:rsidR="00F81D43" w:rsidRPr="008F0EAE" w:rsidRDefault="006B3444" w:rsidP="00F81D43">
            <w:pPr>
              <w:pStyle w:val="Standard"/>
              <w:spacing w:before="0"/>
              <w:jc w:val="left"/>
              <w:rPr>
                <w:rFonts w:ascii="Arial" w:hAnsi="Arial" w:cs="Arial"/>
                <w:sz w:val="22"/>
                <w:szCs w:val="22"/>
                <w:lang w:val="sr-Cyrl-RS"/>
              </w:rPr>
            </w:pPr>
            <w:r w:rsidRPr="008F0EAE">
              <w:rPr>
                <w:rFonts w:ascii="Arial" w:hAnsi="Arial" w:cs="Arial"/>
                <w:b/>
                <w:sz w:val="22"/>
                <w:szCs w:val="22"/>
                <w:lang w:val="sr-Cyrl-RS"/>
              </w:rPr>
              <w:t xml:space="preserve"> </w:t>
            </w:r>
            <w:r w:rsidR="00E549AB">
              <w:rPr>
                <w:rFonts w:ascii="Arial" w:hAnsi="Arial" w:cs="Arial"/>
                <w:b/>
                <w:sz w:val="22"/>
                <w:szCs w:val="22"/>
              </w:rPr>
              <w:t>ЈН/4000/0594/2019</w:t>
            </w:r>
            <w:r w:rsidR="00E549AB">
              <w:rPr>
                <w:rFonts w:ascii="Arial" w:hAnsi="Arial" w:cs="Arial"/>
                <w:b/>
                <w:sz w:val="22"/>
                <w:szCs w:val="22"/>
                <w:lang w:val="sr-Cyrl-RS"/>
              </w:rPr>
              <w:t xml:space="preserve"> јана број 4086/2019</w:t>
            </w:r>
          </w:p>
        </w:tc>
        <w:tc>
          <w:tcPr>
            <w:tcW w:w="49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1D43" w:rsidRPr="008F0EAE" w:rsidRDefault="00F81D43" w:rsidP="00F81D43">
            <w:pPr>
              <w:pStyle w:val="Standard"/>
              <w:spacing w:before="0"/>
              <w:jc w:val="center"/>
              <w:rPr>
                <w:rFonts w:ascii="Arial" w:hAnsi="Arial" w:cs="Arial"/>
                <w:b/>
                <w:bCs/>
                <w:i/>
                <w:iCs/>
                <w:sz w:val="22"/>
                <w:szCs w:val="22"/>
              </w:rPr>
            </w:pPr>
          </w:p>
          <w:p w:rsidR="00F81D43" w:rsidRPr="008F0EAE" w:rsidRDefault="00F81D43" w:rsidP="00F81D43">
            <w:pPr>
              <w:pStyle w:val="Standard"/>
              <w:jc w:val="left"/>
              <w:rPr>
                <w:rFonts w:ascii="Arial" w:hAnsi="Arial" w:cs="Arial"/>
                <w:b/>
                <w:bCs/>
                <w:i/>
                <w:iCs/>
                <w:sz w:val="22"/>
                <w:szCs w:val="22"/>
                <w:lang w:val="sr-Cyrl-RS"/>
              </w:rPr>
            </w:pPr>
            <w:r w:rsidRPr="008F0EAE">
              <w:rPr>
                <w:rFonts w:ascii="Arial" w:hAnsi="Arial" w:cs="Arial"/>
                <w:b/>
                <w:bCs/>
                <w:i/>
                <w:iCs/>
                <w:sz w:val="22"/>
                <w:szCs w:val="22"/>
                <w:lang w:val="sr-Cyrl-RS"/>
              </w:rPr>
              <w:t>_____</w:t>
            </w:r>
            <w:r w:rsidR="000F1517" w:rsidRPr="008F0EAE">
              <w:rPr>
                <w:rFonts w:ascii="Arial" w:hAnsi="Arial" w:cs="Arial"/>
                <w:b/>
                <w:bCs/>
                <w:i/>
                <w:iCs/>
                <w:sz w:val="22"/>
                <w:szCs w:val="22"/>
                <w:lang w:val="sr-Cyrl-RS"/>
              </w:rPr>
              <w:t xml:space="preserve">_________________  </w:t>
            </w:r>
            <w:r w:rsidR="000F1517" w:rsidRPr="008F0EAE">
              <w:rPr>
                <w:rFonts w:ascii="Arial" w:hAnsi="Arial" w:cs="Arial"/>
                <w:b/>
                <w:bCs/>
                <w:iCs/>
                <w:sz w:val="22"/>
                <w:szCs w:val="22"/>
                <w:lang w:val="sr-Cyrl-RS"/>
              </w:rPr>
              <w:t xml:space="preserve"> </w:t>
            </w:r>
            <w:r w:rsidRPr="008F0EAE">
              <w:rPr>
                <w:rFonts w:ascii="Arial" w:hAnsi="Arial" w:cs="Arial"/>
                <w:b/>
                <w:bCs/>
                <w:iCs/>
                <w:sz w:val="22"/>
                <w:szCs w:val="22"/>
                <w:lang w:val="sr-Cyrl-RS"/>
              </w:rPr>
              <w:t>динара</w:t>
            </w:r>
          </w:p>
        </w:tc>
      </w:tr>
    </w:tbl>
    <w:p w:rsidR="00F81D43" w:rsidRPr="008F0EAE" w:rsidRDefault="00F81D43" w:rsidP="00412E54">
      <w:pPr>
        <w:pStyle w:val="Standard"/>
        <w:spacing w:before="0"/>
        <w:rPr>
          <w:rFonts w:ascii="Arial" w:hAnsi="Arial" w:cs="Arial"/>
          <w:b/>
          <w:bCs/>
          <w:i/>
          <w:iCs/>
          <w:sz w:val="22"/>
          <w:szCs w:val="22"/>
          <w:u w:val="single"/>
          <w:lang w:val="sr-Cyrl-RS"/>
        </w:rPr>
      </w:pPr>
    </w:p>
    <w:p w:rsidR="00F81D43" w:rsidRPr="008F0EAE" w:rsidRDefault="00F81D43" w:rsidP="00F81D43">
      <w:pPr>
        <w:pStyle w:val="Standard"/>
        <w:spacing w:before="0"/>
        <w:jc w:val="center"/>
        <w:rPr>
          <w:rFonts w:ascii="Arial" w:hAnsi="Arial" w:cs="Arial"/>
          <w:b/>
          <w:bCs/>
          <w:i/>
          <w:iCs/>
          <w:sz w:val="22"/>
          <w:szCs w:val="22"/>
          <w:u w:val="single"/>
        </w:rPr>
      </w:pPr>
      <w:r w:rsidRPr="008F0EAE">
        <w:rPr>
          <w:rFonts w:ascii="Arial" w:hAnsi="Arial" w:cs="Arial"/>
          <w:b/>
          <w:bCs/>
          <w:i/>
          <w:iCs/>
          <w:sz w:val="22"/>
          <w:szCs w:val="22"/>
          <w:u w:val="single"/>
        </w:rPr>
        <w:t>КОМЕРЦИЈАЛНИ УСЛОВИ</w:t>
      </w:r>
    </w:p>
    <w:tbl>
      <w:tblPr>
        <w:tblW w:w="10139" w:type="dxa"/>
        <w:tblInd w:w="-108" w:type="dxa"/>
        <w:tblLayout w:type="fixed"/>
        <w:tblCellMar>
          <w:left w:w="10" w:type="dxa"/>
          <w:right w:w="10" w:type="dxa"/>
        </w:tblCellMar>
        <w:tblLook w:val="0000" w:firstRow="0" w:lastRow="0" w:firstColumn="0" w:lastColumn="0" w:noHBand="0" w:noVBand="0"/>
      </w:tblPr>
      <w:tblGrid>
        <w:gridCol w:w="5272"/>
        <w:gridCol w:w="4867"/>
      </w:tblGrid>
      <w:tr w:rsidR="00F81D43" w:rsidRPr="008F0EAE" w:rsidTr="00F81D43">
        <w:trPr>
          <w:trHeight w:val="406"/>
        </w:trPr>
        <w:tc>
          <w:tcPr>
            <w:tcW w:w="5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F81D43" w:rsidP="00F81D43">
            <w:pPr>
              <w:pStyle w:val="Standard"/>
              <w:spacing w:before="0"/>
              <w:jc w:val="center"/>
              <w:rPr>
                <w:rFonts w:ascii="Arial" w:hAnsi="Arial" w:cs="Arial"/>
                <w:sz w:val="22"/>
                <w:szCs w:val="22"/>
              </w:rPr>
            </w:pPr>
            <w:r w:rsidRPr="008F0EAE">
              <w:rPr>
                <w:rFonts w:ascii="Arial" w:hAnsi="Arial" w:cs="Arial"/>
                <w:b/>
                <w:bCs/>
                <w:i/>
                <w:iCs/>
                <w:sz w:val="22"/>
                <w:szCs w:val="22"/>
              </w:rPr>
              <w:t>УСЛОВ НАРУЧИОЦА</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F81D43" w:rsidP="00F81D43">
            <w:pPr>
              <w:pStyle w:val="Standard"/>
              <w:spacing w:before="0"/>
              <w:jc w:val="center"/>
              <w:rPr>
                <w:rFonts w:ascii="Arial" w:hAnsi="Arial" w:cs="Arial"/>
                <w:sz w:val="22"/>
                <w:szCs w:val="22"/>
              </w:rPr>
            </w:pPr>
            <w:r w:rsidRPr="008F0EAE">
              <w:rPr>
                <w:rFonts w:ascii="Arial" w:hAnsi="Arial" w:cs="Arial"/>
                <w:b/>
                <w:bCs/>
                <w:i/>
                <w:iCs/>
                <w:sz w:val="22"/>
                <w:szCs w:val="22"/>
              </w:rPr>
              <w:t>ПОНУДА ПОНУЂАЧА</w:t>
            </w:r>
          </w:p>
        </w:tc>
      </w:tr>
      <w:tr w:rsidR="00F81D43" w:rsidRPr="008F0EAE" w:rsidTr="00F81D43">
        <w:trPr>
          <w:trHeight w:val="2037"/>
        </w:trPr>
        <w:tc>
          <w:tcPr>
            <w:tcW w:w="5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F81D43" w:rsidP="00F81D43">
            <w:pPr>
              <w:pStyle w:val="Standard"/>
              <w:spacing w:before="0"/>
              <w:jc w:val="center"/>
              <w:rPr>
                <w:rFonts w:ascii="Arial" w:hAnsi="Arial" w:cs="Arial"/>
                <w:b/>
                <w:bCs/>
                <w:iCs/>
                <w:sz w:val="22"/>
                <w:szCs w:val="22"/>
              </w:rPr>
            </w:pPr>
            <w:r w:rsidRPr="008F0EAE">
              <w:rPr>
                <w:rFonts w:ascii="Arial" w:hAnsi="Arial" w:cs="Arial"/>
                <w:b/>
                <w:bCs/>
                <w:iCs/>
                <w:sz w:val="22"/>
                <w:szCs w:val="22"/>
              </w:rPr>
              <w:t>РОК И НАЧИН ПЛАЋАЊА:</w:t>
            </w:r>
          </w:p>
          <w:p w:rsidR="00F81D43" w:rsidRPr="008F0EAE" w:rsidRDefault="00F81D43" w:rsidP="00F81D43">
            <w:pPr>
              <w:pStyle w:val="KDParagraf"/>
              <w:spacing w:before="0"/>
              <w:rPr>
                <w:rFonts w:ascii="Arial" w:hAnsi="Arial" w:cs="Arial"/>
                <w:sz w:val="22"/>
                <w:szCs w:val="22"/>
              </w:rPr>
            </w:pPr>
            <w:r w:rsidRPr="008F0EAE">
              <w:rPr>
                <w:rFonts w:ascii="Arial" w:hAnsi="Arial" w:cs="Arial"/>
                <w:bCs/>
                <w:iCs/>
                <w:sz w:val="22"/>
                <w:szCs w:val="22"/>
              </w:rPr>
              <w:t xml:space="preserve">У року </w:t>
            </w:r>
            <w:r w:rsidRPr="008F0EAE">
              <w:rPr>
                <w:rFonts w:ascii="Arial" w:hAnsi="Arial" w:cs="Arial"/>
                <w:bCs/>
                <w:iCs/>
                <w:sz w:val="22"/>
                <w:szCs w:val="22"/>
                <w:lang w:val="sr-Cyrl-RS"/>
              </w:rPr>
              <w:t>који не може бити дужи од</w:t>
            </w:r>
            <w:r w:rsidRPr="008F0EAE">
              <w:rPr>
                <w:rFonts w:ascii="Arial" w:hAnsi="Arial" w:cs="Arial"/>
                <w:bCs/>
                <w:iCs/>
                <w:sz w:val="22"/>
                <w:szCs w:val="22"/>
              </w:rPr>
              <w:t xml:space="preserve"> 45</w:t>
            </w:r>
            <w:r w:rsidRPr="008F0EAE">
              <w:rPr>
                <w:rFonts w:ascii="Arial" w:hAnsi="Arial" w:cs="Arial"/>
                <w:bCs/>
                <w:iCs/>
                <w:sz w:val="22"/>
                <w:szCs w:val="22"/>
                <w:lang w:val="sr-Cyrl-RS"/>
              </w:rPr>
              <w:t xml:space="preserve"> (словима:</w:t>
            </w:r>
            <w:r w:rsidR="004E09C1" w:rsidRPr="008F0EAE">
              <w:rPr>
                <w:rFonts w:ascii="Arial" w:hAnsi="Arial" w:cs="Arial"/>
                <w:bCs/>
                <w:iCs/>
                <w:sz w:val="22"/>
                <w:szCs w:val="22"/>
              </w:rPr>
              <w:t xml:space="preserve"> </w:t>
            </w:r>
            <w:r w:rsidRPr="008F0EAE">
              <w:rPr>
                <w:rFonts w:ascii="Arial" w:hAnsi="Arial" w:cs="Arial"/>
                <w:bCs/>
                <w:iCs/>
                <w:sz w:val="22"/>
                <w:szCs w:val="22"/>
                <w:lang w:val="sr-Cyrl-RS"/>
              </w:rPr>
              <w:t>четрдесет пет)</w:t>
            </w:r>
            <w:r w:rsidRPr="008F0EAE">
              <w:rPr>
                <w:rFonts w:ascii="Arial" w:hAnsi="Arial" w:cs="Arial"/>
                <w:bCs/>
                <w:iCs/>
                <w:sz w:val="22"/>
                <w:szCs w:val="22"/>
              </w:rPr>
              <w:t xml:space="preserve"> дана од пријема исправног рачуна на писарницу наручиоца, а на основу </w:t>
            </w:r>
            <w:r w:rsidRPr="008F0EAE">
              <w:rPr>
                <w:rFonts w:ascii="Arial" w:hAnsi="Arial" w:cs="Arial"/>
                <w:bCs/>
                <w:iCs/>
                <w:sz w:val="22"/>
                <w:szCs w:val="22"/>
                <w:shd w:val="clear" w:color="auto" w:fill="FFFFFF"/>
              </w:rPr>
              <w:t xml:space="preserve">Записника о извршеним услугама </w:t>
            </w:r>
            <w:r w:rsidRPr="008F0EAE">
              <w:rPr>
                <w:rFonts w:ascii="Arial" w:hAnsi="Arial" w:cs="Arial"/>
                <w:bCs/>
                <w:iCs/>
                <w:sz w:val="22"/>
                <w:szCs w:val="22"/>
                <w:shd w:val="clear" w:color="auto" w:fill="FFFFFF"/>
                <w:lang w:val="sr-Cyrl-RS"/>
              </w:rPr>
              <w:t>(без примедби),</w:t>
            </w:r>
            <w:r w:rsidRPr="008F0EAE">
              <w:rPr>
                <w:rFonts w:ascii="Arial" w:hAnsi="Arial" w:cs="Arial"/>
                <w:bCs/>
                <w:iCs/>
                <w:sz w:val="22"/>
                <w:szCs w:val="22"/>
                <w:shd w:val="clear" w:color="auto" w:fill="FFFFFF"/>
              </w:rPr>
              <w:t xml:space="preserve"> потписаног од стране овлашћеног лица пружаоца услуге и овлашћеног лица наручиоца задуженог за стручни надзор</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F81D43" w:rsidP="00F81D43">
            <w:pPr>
              <w:pStyle w:val="Standard"/>
              <w:spacing w:before="0"/>
              <w:rPr>
                <w:rFonts w:ascii="Arial" w:hAnsi="Arial" w:cs="Arial"/>
                <w:bCs/>
                <w:i/>
                <w:iCs/>
                <w:color w:val="00B0F0"/>
                <w:sz w:val="22"/>
                <w:szCs w:val="22"/>
              </w:rPr>
            </w:pPr>
          </w:p>
          <w:p w:rsidR="00F81D43" w:rsidRPr="008F0EAE" w:rsidRDefault="00F81D43" w:rsidP="00F81D43">
            <w:pPr>
              <w:pStyle w:val="KDParagraf"/>
              <w:spacing w:before="0"/>
              <w:rPr>
                <w:rFonts w:ascii="Arial" w:hAnsi="Arial" w:cs="Arial"/>
                <w:sz w:val="22"/>
                <w:szCs w:val="22"/>
              </w:rPr>
            </w:pPr>
            <w:r w:rsidRPr="008F0EAE">
              <w:rPr>
                <w:rFonts w:ascii="Arial" w:hAnsi="Arial" w:cs="Arial"/>
                <w:bCs/>
                <w:iCs/>
                <w:sz w:val="22"/>
                <w:szCs w:val="22"/>
              </w:rPr>
              <w:t xml:space="preserve">У року </w:t>
            </w:r>
            <w:r w:rsidRPr="008F0EAE">
              <w:rPr>
                <w:rFonts w:ascii="Arial" w:hAnsi="Arial" w:cs="Arial"/>
                <w:bCs/>
                <w:iCs/>
                <w:sz w:val="22"/>
                <w:szCs w:val="22"/>
                <w:lang w:val="sr-Cyrl-RS"/>
              </w:rPr>
              <w:t xml:space="preserve">који не може бити дужи од </w:t>
            </w:r>
            <w:r w:rsidRPr="008F0EAE">
              <w:rPr>
                <w:rFonts w:ascii="Arial" w:hAnsi="Arial" w:cs="Arial"/>
                <w:bCs/>
                <w:iCs/>
                <w:sz w:val="22"/>
                <w:szCs w:val="22"/>
              </w:rPr>
              <w:t xml:space="preserve"> </w:t>
            </w:r>
            <w:r w:rsidR="00412E54" w:rsidRPr="008F0EAE">
              <w:rPr>
                <w:rFonts w:ascii="Arial" w:hAnsi="Arial" w:cs="Arial"/>
                <w:bCs/>
                <w:iCs/>
                <w:sz w:val="22"/>
                <w:szCs w:val="22"/>
                <w:lang w:val="sr-Cyrl-RS"/>
              </w:rPr>
              <w:t xml:space="preserve">45 (словима:четрдесет </w:t>
            </w:r>
            <w:r w:rsidRPr="008F0EAE">
              <w:rPr>
                <w:rFonts w:ascii="Arial" w:hAnsi="Arial" w:cs="Arial"/>
                <w:bCs/>
                <w:iCs/>
                <w:sz w:val="22"/>
                <w:szCs w:val="22"/>
                <w:lang w:val="sr-Cyrl-RS"/>
              </w:rPr>
              <w:t>пет)</w:t>
            </w:r>
            <w:r w:rsidRPr="008F0EAE">
              <w:rPr>
                <w:rFonts w:ascii="Arial" w:hAnsi="Arial" w:cs="Arial"/>
                <w:bCs/>
                <w:iCs/>
                <w:sz w:val="22"/>
                <w:szCs w:val="22"/>
              </w:rPr>
              <w:t xml:space="preserve"> дана од пријема исправног рачуна на писарницу наручиоца, а на основу </w:t>
            </w:r>
            <w:r w:rsidRPr="008F0EAE">
              <w:rPr>
                <w:rFonts w:ascii="Arial" w:hAnsi="Arial" w:cs="Arial"/>
                <w:bCs/>
                <w:iCs/>
                <w:sz w:val="22"/>
                <w:szCs w:val="22"/>
                <w:shd w:val="clear" w:color="auto" w:fill="FFFFFF"/>
              </w:rPr>
              <w:t xml:space="preserve">Записника о извршеним услугама, </w:t>
            </w:r>
            <w:r w:rsidRPr="008F0EAE">
              <w:rPr>
                <w:rFonts w:ascii="Arial" w:hAnsi="Arial" w:cs="Arial"/>
                <w:bCs/>
                <w:iCs/>
                <w:sz w:val="22"/>
                <w:szCs w:val="22"/>
                <w:shd w:val="clear" w:color="auto" w:fill="FFFFFF"/>
                <w:lang w:val="sr-Cyrl-RS"/>
              </w:rPr>
              <w:t xml:space="preserve">(без примедби), </w:t>
            </w:r>
            <w:r w:rsidRPr="008F0EAE">
              <w:rPr>
                <w:rFonts w:ascii="Arial" w:hAnsi="Arial" w:cs="Arial"/>
                <w:bCs/>
                <w:iCs/>
                <w:sz w:val="22"/>
                <w:szCs w:val="22"/>
                <w:shd w:val="clear" w:color="auto" w:fill="FFFFFF"/>
              </w:rPr>
              <w:t>потписаног од стране овлашћеног лица пружаоца услуге и овлашћеног лица наручиоца задуженог за стручни надзор</w:t>
            </w:r>
          </w:p>
        </w:tc>
      </w:tr>
      <w:tr w:rsidR="00F81D43" w:rsidRPr="008F0EAE" w:rsidTr="00F81D43">
        <w:trPr>
          <w:trHeight w:val="1586"/>
        </w:trPr>
        <w:tc>
          <w:tcPr>
            <w:tcW w:w="5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905DF1" w:rsidP="00F81D43">
            <w:pPr>
              <w:pStyle w:val="Standard"/>
              <w:spacing w:before="0"/>
              <w:rPr>
                <w:rFonts w:ascii="Arial" w:hAnsi="Arial" w:cs="Arial"/>
                <w:b/>
                <w:bCs/>
                <w:iCs/>
                <w:sz w:val="22"/>
                <w:szCs w:val="22"/>
              </w:rPr>
            </w:pPr>
            <w:r w:rsidRPr="008F0EAE">
              <w:rPr>
                <w:rFonts w:ascii="Arial" w:hAnsi="Arial" w:cs="Arial"/>
                <w:b/>
                <w:bCs/>
                <w:iCs/>
                <w:sz w:val="22"/>
                <w:szCs w:val="22"/>
                <w:lang w:val="sr-Cyrl-RS"/>
              </w:rPr>
              <w:t xml:space="preserve">                    </w:t>
            </w:r>
            <w:r w:rsidR="00F81D43" w:rsidRPr="008F0EAE">
              <w:rPr>
                <w:rFonts w:ascii="Arial" w:hAnsi="Arial" w:cs="Arial"/>
                <w:b/>
                <w:bCs/>
                <w:iCs/>
                <w:sz w:val="22"/>
                <w:szCs w:val="22"/>
              </w:rPr>
              <w:t>РОК ИЗВРШЕЊА:</w:t>
            </w:r>
          </w:p>
          <w:p w:rsidR="00F81D43" w:rsidRPr="008F0EAE" w:rsidRDefault="00F81D43" w:rsidP="00E56475">
            <w:pPr>
              <w:pStyle w:val="Standard"/>
              <w:spacing w:before="0"/>
              <w:rPr>
                <w:rFonts w:ascii="Arial" w:hAnsi="Arial" w:cs="Arial"/>
                <w:sz w:val="22"/>
                <w:szCs w:val="22"/>
              </w:rPr>
            </w:pPr>
            <w:r w:rsidRPr="008F0EAE">
              <w:rPr>
                <w:rFonts w:ascii="Arial" w:hAnsi="Arial" w:cs="Arial"/>
                <w:color w:val="auto"/>
                <w:spacing w:val="4"/>
                <w:sz w:val="22"/>
                <w:szCs w:val="22"/>
              </w:rPr>
              <w:t xml:space="preserve"> Рок за извршење Услуга износи </w:t>
            </w:r>
            <w:r w:rsidR="000B68F0" w:rsidRPr="008F0EAE">
              <w:rPr>
                <w:rFonts w:ascii="Arial" w:hAnsi="Arial" w:cs="Arial"/>
                <w:color w:val="auto"/>
                <w:spacing w:val="4"/>
                <w:sz w:val="22"/>
                <w:szCs w:val="22"/>
                <w:lang w:val="sr-Cyrl-RS"/>
              </w:rPr>
              <w:t xml:space="preserve">максимално </w:t>
            </w:r>
            <w:r w:rsidR="000026CB" w:rsidRPr="008F0EAE">
              <w:rPr>
                <w:rFonts w:ascii="Arial" w:hAnsi="Arial" w:cs="Arial"/>
                <w:color w:val="auto"/>
                <w:spacing w:val="4"/>
                <w:sz w:val="22"/>
                <w:szCs w:val="22"/>
                <w:lang w:val="sr-Cyrl-RS"/>
              </w:rPr>
              <w:t>1</w:t>
            </w:r>
            <w:r w:rsidRPr="008F0EAE">
              <w:rPr>
                <w:rFonts w:ascii="Arial" w:hAnsi="Arial" w:cs="Arial"/>
                <w:color w:val="auto"/>
                <w:spacing w:val="4"/>
                <w:sz w:val="22"/>
                <w:szCs w:val="22"/>
                <w:lang w:val="sr-Cyrl-RS"/>
              </w:rPr>
              <w:t>5 (словима:</w:t>
            </w:r>
            <w:r w:rsidR="00C80179" w:rsidRPr="008F0EAE">
              <w:rPr>
                <w:rFonts w:ascii="Arial" w:hAnsi="Arial" w:cs="Arial"/>
                <w:color w:val="auto"/>
                <w:spacing w:val="4"/>
                <w:sz w:val="22"/>
                <w:szCs w:val="22"/>
                <w:lang w:val="sr-Cyrl-RS"/>
              </w:rPr>
              <w:t xml:space="preserve"> </w:t>
            </w:r>
            <w:r w:rsidR="000B68F0" w:rsidRPr="008F0EAE">
              <w:rPr>
                <w:rFonts w:ascii="Arial" w:hAnsi="Arial" w:cs="Arial"/>
                <w:color w:val="auto"/>
                <w:spacing w:val="4"/>
                <w:sz w:val="22"/>
                <w:szCs w:val="22"/>
                <w:lang w:val="sr-Cyrl-RS"/>
              </w:rPr>
              <w:t>пет</w:t>
            </w:r>
            <w:r w:rsidR="000026CB" w:rsidRPr="008F0EAE">
              <w:rPr>
                <w:rFonts w:ascii="Arial" w:hAnsi="Arial" w:cs="Arial"/>
                <w:color w:val="auto"/>
                <w:spacing w:val="4"/>
                <w:sz w:val="22"/>
                <w:szCs w:val="22"/>
                <w:lang w:val="sr-Cyrl-RS"/>
              </w:rPr>
              <w:t>наест</w:t>
            </w:r>
            <w:r w:rsidRPr="008F0EAE">
              <w:rPr>
                <w:rFonts w:ascii="Arial" w:hAnsi="Arial" w:cs="Arial"/>
                <w:color w:val="auto"/>
                <w:spacing w:val="4"/>
                <w:sz w:val="22"/>
                <w:szCs w:val="22"/>
                <w:lang w:val="sr-Cyrl-RS"/>
              </w:rPr>
              <w:t>)</w:t>
            </w:r>
            <w:r w:rsidRPr="008F0EAE">
              <w:rPr>
                <w:rFonts w:ascii="Arial" w:hAnsi="Arial" w:cs="Arial"/>
                <w:color w:val="auto"/>
                <w:spacing w:val="4"/>
                <w:sz w:val="22"/>
                <w:szCs w:val="22"/>
              </w:rPr>
              <w:t xml:space="preserve"> дана од дана пријема писаног позива од стране Корисника услуга, а</w:t>
            </w:r>
            <w:r w:rsidRPr="008F0EAE">
              <w:rPr>
                <w:rFonts w:ascii="Arial" w:hAnsi="Arial" w:cs="Arial"/>
                <w:color w:val="auto"/>
                <w:spacing w:val="4"/>
                <w:sz w:val="22"/>
                <w:szCs w:val="22"/>
                <w:lang w:val="sr-Cyrl-RS"/>
              </w:rPr>
              <w:t xml:space="preserve"> </w:t>
            </w:r>
            <w:r w:rsidRPr="008F0EAE">
              <w:rPr>
                <w:rFonts w:ascii="Arial" w:hAnsi="Arial" w:cs="Arial"/>
                <w:color w:val="auto"/>
                <w:spacing w:val="4"/>
                <w:sz w:val="22"/>
                <w:szCs w:val="22"/>
              </w:rPr>
              <w:t>на основу указане потребе за пружањем уговорених услуга.</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F81D43" w:rsidP="00F81D43">
            <w:pPr>
              <w:pStyle w:val="Standard"/>
              <w:rPr>
                <w:rFonts w:ascii="Arial" w:hAnsi="Arial" w:cs="Arial"/>
                <w:bCs/>
                <w:iCs/>
                <w:color w:val="auto"/>
                <w:sz w:val="22"/>
                <w:szCs w:val="22"/>
              </w:rPr>
            </w:pPr>
            <w:r w:rsidRPr="008F0EAE">
              <w:rPr>
                <w:rFonts w:ascii="Arial" w:hAnsi="Arial" w:cs="Arial"/>
                <w:bCs/>
                <w:iCs/>
                <w:color w:val="auto"/>
                <w:sz w:val="22"/>
                <w:szCs w:val="22"/>
              </w:rPr>
              <w:t>Рок за извршење Услуга</w:t>
            </w:r>
            <w:r w:rsidR="005370A0" w:rsidRPr="008F0EAE">
              <w:rPr>
                <w:rFonts w:ascii="Arial" w:hAnsi="Arial" w:cs="Arial"/>
                <w:bCs/>
                <w:iCs/>
                <w:color w:val="auto"/>
                <w:sz w:val="22"/>
                <w:szCs w:val="22"/>
                <w:lang w:val="sr-Cyrl-RS"/>
              </w:rPr>
              <w:t xml:space="preserve"> </w:t>
            </w:r>
            <w:r w:rsidRPr="008F0EAE">
              <w:rPr>
                <w:rFonts w:ascii="Arial" w:hAnsi="Arial" w:cs="Arial"/>
                <w:bCs/>
                <w:iCs/>
                <w:color w:val="auto"/>
                <w:sz w:val="22"/>
                <w:szCs w:val="22"/>
              </w:rPr>
              <w:t>износи</w:t>
            </w:r>
            <w:r w:rsidRPr="008F0EAE">
              <w:rPr>
                <w:rFonts w:ascii="Arial" w:hAnsi="Arial" w:cs="Arial"/>
                <w:bCs/>
                <w:iCs/>
                <w:color w:val="auto"/>
                <w:sz w:val="22"/>
                <w:szCs w:val="22"/>
                <w:lang w:val="sr-Cyrl-RS"/>
              </w:rPr>
              <w:t xml:space="preserve"> </w:t>
            </w:r>
            <w:r w:rsidRPr="008F0EAE">
              <w:rPr>
                <w:rFonts w:ascii="Arial" w:hAnsi="Arial" w:cs="Arial"/>
                <w:b/>
                <w:sz w:val="22"/>
                <w:szCs w:val="22"/>
                <w:lang w:val="sr-Cyrl-RS"/>
              </w:rPr>
              <w:t xml:space="preserve">_____ </w:t>
            </w:r>
            <w:r w:rsidRPr="008F0EAE">
              <w:rPr>
                <w:rFonts w:ascii="Arial" w:hAnsi="Arial" w:cs="Arial"/>
                <w:bCs/>
                <w:iCs/>
                <w:color w:val="auto"/>
                <w:sz w:val="22"/>
                <w:szCs w:val="22"/>
              </w:rPr>
              <w:t>дана од дана пријема писаног позива од стране Корисника услуга, а на основу указане потребе за пружањем уговорених услуга.</w:t>
            </w:r>
          </w:p>
        </w:tc>
      </w:tr>
      <w:tr w:rsidR="00F81D43" w:rsidRPr="008F0EAE" w:rsidTr="00F81D43">
        <w:trPr>
          <w:trHeight w:val="1699"/>
        </w:trPr>
        <w:tc>
          <w:tcPr>
            <w:tcW w:w="5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905DF1" w:rsidP="00905DF1">
            <w:pPr>
              <w:pStyle w:val="Standard"/>
              <w:spacing w:before="0"/>
              <w:rPr>
                <w:rFonts w:ascii="Arial" w:hAnsi="Arial" w:cs="Arial"/>
                <w:sz w:val="22"/>
                <w:szCs w:val="22"/>
              </w:rPr>
            </w:pPr>
            <w:r w:rsidRPr="008F0EAE">
              <w:rPr>
                <w:rFonts w:ascii="Arial" w:hAnsi="Arial" w:cs="Arial"/>
                <w:b/>
                <w:bCs/>
                <w:iCs/>
                <w:sz w:val="22"/>
                <w:szCs w:val="22"/>
                <w:lang w:val="sr-Cyrl-RS"/>
              </w:rPr>
              <w:t xml:space="preserve">                   </w:t>
            </w:r>
            <w:r w:rsidR="00F81D43" w:rsidRPr="008F0EAE">
              <w:rPr>
                <w:rFonts w:ascii="Arial" w:hAnsi="Arial" w:cs="Arial"/>
                <w:b/>
                <w:bCs/>
                <w:iCs/>
                <w:sz w:val="22"/>
                <w:szCs w:val="22"/>
              </w:rPr>
              <w:t>ГАРАНТНИ РОК:</w:t>
            </w:r>
          </w:p>
          <w:p w:rsidR="00F81D43" w:rsidRPr="008F0EAE" w:rsidRDefault="00F81D43" w:rsidP="00E56475">
            <w:pPr>
              <w:pStyle w:val="Standard"/>
              <w:spacing w:before="0"/>
              <w:rPr>
                <w:rFonts w:ascii="Arial" w:hAnsi="Arial" w:cs="Arial"/>
                <w:sz w:val="22"/>
                <w:szCs w:val="22"/>
                <w:lang w:val="sr-Cyrl-RS"/>
              </w:rPr>
            </w:pPr>
            <w:r w:rsidRPr="008F0EAE">
              <w:rPr>
                <w:rFonts w:ascii="Arial" w:hAnsi="Arial" w:cs="Arial"/>
                <w:color w:val="auto"/>
                <w:sz w:val="22"/>
                <w:szCs w:val="22"/>
              </w:rPr>
              <w:t>Гарантни рок на пружене услуге</w:t>
            </w:r>
            <w:r w:rsidRPr="008F0EAE">
              <w:rPr>
                <w:rFonts w:ascii="Arial" w:hAnsi="Arial" w:cs="Arial"/>
                <w:bCs/>
                <w:iCs/>
                <w:color w:val="auto"/>
                <w:sz w:val="22"/>
                <w:szCs w:val="22"/>
              </w:rPr>
              <w:t xml:space="preserve"> не може бити краћи од </w:t>
            </w:r>
            <w:r w:rsidRPr="008F0EAE">
              <w:rPr>
                <w:rFonts w:ascii="Arial" w:hAnsi="Arial" w:cs="Arial"/>
                <w:bCs/>
                <w:iCs/>
                <w:color w:val="auto"/>
                <w:sz w:val="22"/>
                <w:szCs w:val="22"/>
                <w:lang w:val="sr-Cyrl-RS"/>
              </w:rPr>
              <w:t>12</w:t>
            </w:r>
            <w:r w:rsidRPr="008F0EAE">
              <w:rPr>
                <w:rFonts w:ascii="Arial" w:hAnsi="Arial" w:cs="Arial"/>
                <w:bCs/>
                <w:iCs/>
                <w:color w:val="auto"/>
                <w:sz w:val="22"/>
                <w:szCs w:val="22"/>
              </w:rPr>
              <w:t xml:space="preserve"> </w:t>
            </w:r>
            <w:r w:rsidRPr="008F0EAE">
              <w:rPr>
                <w:rFonts w:ascii="Arial" w:hAnsi="Arial" w:cs="Arial"/>
                <w:bCs/>
                <w:iCs/>
                <w:color w:val="auto"/>
                <w:sz w:val="22"/>
                <w:szCs w:val="22"/>
                <w:lang w:val="sr-Cyrl-RS"/>
              </w:rPr>
              <w:t>(словима:</w:t>
            </w:r>
            <w:r w:rsidR="00C80179" w:rsidRPr="008F0EAE">
              <w:rPr>
                <w:rFonts w:ascii="Arial" w:hAnsi="Arial" w:cs="Arial"/>
                <w:bCs/>
                <w:iCs/>
                <w:color w:val="auto"/>
                <w:sz w:val="22"/>
                <w:szCs w:val="22"/>
                <w:lang w:val="sr-Cyrl-RS"/>
              </w:rPr>
              <w:t xml:space="preserve"> </w:t>
            </w:r>
            <w:r w:rsidRPr="008F0EAE">
              <w:rPr>
                <w:rFonts w:ascii="Arial" w:hAnsi="Arial" w:cs="Arial"/>
                <w:bCs/>
                <w:iCs/>
                <w:color w:val="auto"/>
                <w:sz w:val="22"/>
                <w:szCs w:val="22"/>
                <w:lang w:val="sr-Cyrl-RS"/>
              </w:rPr>
              <w:t>дванаест)</w:t>
            </w:r>
            <w:r w:rsidR="00C80179" w:rsidRPr="008F0EAE">
              <w:rPr>
                <w:rFonts w:ascii="Arial" w:hAnsi="Arial" w:cs="Arial"/>
                <w:bCs/>
                <w:iCs/>
                <w:color w:val="auto"/>
                <w:sz w:val="22"/>
                <w:szCs w:val="22"/>
              </w:rPr>
              <w:t xml:space="preserve"> </w:t>
            </w:r>
            <w:r w:rsidRPr="008F0EAE">
              <w:rPr>
                <w:rFonts w:ascii="Arial" w:hAnsi="Arial" w:cs="Arial"/>
                <w:bCs/>
                <w:iCs/>
                <w:color w:val="auto"/>
                <w:sz w:val="22"/>
                <w:szCs w:val="22"/>
              </w:rPr>
              <w:t>месеци од дана сачињавања и потписивања Записника о извршеним услугама</w:t>
            </w:r>
            <w:r w:rsidRPr="008F0EAE">
              <w:rPr>
                <w:rFonts w:ascii="Arial" w:hAnsi="Arial" w:cs="Arial"/>
                <w:bCs/>
                <w:iCs/>
                <w:color w:val="auto"/>
                <w:sz w:val="22"/>
                <w:szCs w:val="22"/>
                <w:lang w:val="sr-Cyrl-RS"/>
              </w:rPr>
              <w:t xml:space="preserve"> </w:t>
            </w:r>
            <w:r w:rsidRPr="008F0EAE">
              <w:rPr>
                <w:rFonts w:ascii="Arial" w:hAnsi="Arial" w:cs="Arial"/>
                <w:color w:val="auto"/>
                <w:sz w:val="22"/>
                <w:szCs w:val="22"/>
              </w:rPr>
              <w:t>(без примедби</w:t>
            </w:r>
            <w:r w:rsidR="00400316">
              <w:rPr>
                <w:rFonts w:ascii="Arial" w:hAnsi="Arial" w:cs="Arial"/>
                <w:color w:val="auto"/>
                <w:sz w:val="22"/>
                <w:szCs w:val="22"/>
                <w:lang w:val="sr-Cyrl-RS"/>
              </w:rPr>
              <w:t>).</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F81D43" w:rsidP="005370A0">
            <w:pPr>
              <w:pStyle w:val="Standard"/>
              <w:spacing w:before="0"/>
              <w:rPr>
                <w:rFonts w:ascii="Arial" w:hAnsi="Arial" w:cs="Arial"/>
                <w:bCs/>
                <w:iCs/>
                <w:sz w:val="22"/>
                <w:szCs w:val="22"/>
                <w:lang w:val="sr-Cyrl-RS"/>
              </w:rPr>
            </w:pPr>
            <w:r w:rsidRPr="008F0EAE">
              <w:rPr>
                <w:rFonts w:ascii="Arial" w:hAnsi="Arial" w:cs="Arial"/>
                <w:bCs/>
                <w:iCs/>
                <w:sz w:val="22"/>
                <w:szCs w:val="22"/>
                <w:lang w:val="sr-Cyrl-RS"/>
              </w:rPr>
              <w:t>Гарантни рок за пружене услуге је</w:t>
            </w:r>
            <w:r w:rsidR="005370A0" w:rsidRPr="008F0EAE">
              <w:rPr>
                <w:rFonts w:ascii="Arial" w:hAnsi="Arial" w:cs="Arial"/>
                <w:bCs/>
                <w:iCs/>
                <w:sz w:val="22"/>
                <w:szCs w:val="22"/>
                <w:lang w:val="sr-Cyrl-RS"/>
              </w:rPr>
              <w:t xml:space="preserve"> </w:t>
            </w:r>
            <w:r w:rsidRPr="008F0EAE">
              <w:rPr>
                <w:rFonts w:ascii="Arial" w:hAnsi="Arial" w:cs="Arial"/>
                <w:b/>
                <w:bCs/>
                <w:iCs/>
                <w:color w:val="auto"/>
                <w:sz w:val="22"/>
                <w:szCs w:val="22"/>
                <w:lang w:val="sr-Cyrl-RS"/>
              </w:rPr>
              <w:t>_____</w:t>
            </w:r>
            <w:r w:rsidRPr="008F0EAE">
              <w:rPr>
                <w:rFonts w:ascii="Arial" w:hAnsi="Arial" w:cs="Arial"/>
                <w:bCs/>
                <w:iCs/>
                <w:color w:val="auto"/>
                <w:sz w:val="22"/>
                <w:szCs w:val="22"/>
              </w:rPr>
              <w:t>месеци од дана сачињавања и потписивања Записника о извршеним услугама</w:t>
            </w:r>
            <w:r w:rsidRPr="008F0EAE">
              <w:rPr>
                <w:rFonts w:ascii="Arial" w:hAnsi="Arial" w:cs="Arial"/>
                <w:bCs/>
                <w:iCs/>
                <w:color w:val="auto"/>
                <w:sz w:val="22"/>
                <w:szCs w:val="22"/>
                <w:lang w:val="sr-Cyrl-RS"/>
              </w:rPr>
              <w:t xml:space="preserve"> </w:t>
            </w:r>
            <w:r w:rsidRPr="008F0EAE">
              <w:rPr>
                <w:rFonts w:ascii="Arial" w:hAnsi="Arial" w:cs="Arial"/>
                <w:color w:val="auto"/>
                <w:sz w:val="22"/>
                <w:szCs w:val="22"/>
              </w:rPr>
              <w:t>(без примедби</w:t>
            </w:r>
            <w:r w:rsidR="00400316">
              <w:rPr>
                <w:rFonts w:ascii="Arial" w:hAnsi="Arial" w:cs="Arial"/>
                <w:color w:val="auto"/>
                <w:sz w:val="22"/>
                <w:szCs w:val="22"/>
                <w:lang w:val="sr-Cyrl-RS"/>
              </w:rPr>
              <w:t>).</w:t>
            </w:r>
          </w:p>
        </w:tc>
      </w:tr>
      <w:tr w:rsidR="00F81D43" w:rsidRPr="008F0EAE" w:rsidTr="000F1517">
        <w:trPr>
          <w:trHeight w:val="1530"/>
        </w:trPr>
        <w:tc>
          <w:tcPr>
            <w:tcW w:w="5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786EEA" w:rsidRDefault="00F81D43" w:rsidP="00786EEA">
            <w:pPr>
              <w:pStyle w:val="Standard"/>
              <w:spacing w:before="0"/>
              <w:jc w:val="center"/>
              <w:rPr>
                <w:rFonts w:ascii="Arial" w:hAnsi="Arial" w:cs="Arial"/>
                <w:b/>
                <w:bCs/>
                <w:iCs/>
                <w:color w:val="auto"/>
                <w:sz w:val="22"/>
                <w:szCs w:val="22"/>
              </w:rPr>
            </w:pPr>
            <w:r w:rsidRPr="008F0EAE">
              <w:rPr>
                <w:rFonts w:ascii="Arial" w:hAnsi="Arial" w:cs="Arial"/>
                <w:b/>
                <w:bCs/>
                <w:i/>
                <w:iCs/>
                <w:sz w:val="22"/>
                <w:szCs w:val="22"/>
              </w:rPr>
              <w:t>МЕСТО ИЗВРШЕЊА:</w:t>
            </w:r>
            <w:r w:rsidRPr="008F0EAE">
              <w:rPr>
                <w:rFonts w:ascii="Arial" w:hAnsi="Arial" w:cs="Arial"/>
                <w:b/>
                <w:bCs/>
                <w:iCs/>
                <w:color w:val="auto"/>
                <w:sz w:val="22"/>
                <w:szCs w:val="22"/>
              </w:rPr>
              <w:t xml:space="preserve"> </w:t>
            </w:r>
          </w:p>
          <w:p w:rsidR="00F81D43" w:rsidRPr="008F0EAE" w:rsidRDefault="00F81D43" w:rsidP="00E56475">
            <w:pPr>
              <w:pStyle w:val="ListParagraph"/>
              <w:tabs>
                <w:tab w:val="left" w:pos="846"/>
              </w:tabs>
              <w:spacing w:afterLines="60" w:after="144" w:line="240" w:lineRule="auto"/>
              <w:ind w:left="0" w:hanging="5"/>
              <w:rPr>
                <w:rFonts w:ascii="Arial" w:hAnsi="Arial" w:cs="Arial"/>
                <w:sz w:val="22"/>
                <w:szCs w:val="22"/>
                <w:lang w:val="sr-Cyrl-RS"/>
              </w:rPr>
            </w:pPr>
            <w:r w:rsidRPr="008F0EAE">
              <w:rPr>
                <w:rFonts w:ascii="Arial" w:hAnsi="Arial" w:cs="Arial"/>
                <w:sz w:val="22"/>
                <w:szCs w:val="22"/>
                <w:lang w:val="sr-Cyrl-RS"/>
              </w:rPr>
              <w:t>ЈП ЕПС Београд- Огранак РБ Колубара    --Организациона целина „Прерада“</w:t>
            </w:r>
            <w:r w:rsidRPr="008F0EAE">
              <w:rPr>
                <w:rFonts w:ascii="Arial" w:hAnsi="Arial" w:cs="Arial"/>
                <w:sz w:val="22"/>
                <w:szCs w:val="22"/>
                <w:lang w:val="sr-Latn-RS"/>
              </w:rPr>
              <w:t xml:space="preserve">- </w:t>
            </w:r>
            <w:r w:rsidRPr="008F0EAE">
              <w:rPr>
                <w:rFonts w:ascii="Arial" w:hAnsi="Arial" w:cs="Arial"/>
                <w:sz w:val="22"/>
                <w:szCs w:val="22"/>
                <w:lang w:val="sr-Cyrl-RS"/>
              </w:rPr>
              <w:t xml:space="preserve">Центар за контролу квалитета угља и отпадних вода </w:t>
            </w:r>
            <w:r w:rsidRPr="008F0EAE">
              <w:rPr>
                <w:rFonts w:ascii="Arial" w:hAnsi="Arial" w:cs="Arial"/>
                <w:sz w:val="22"/>
                <w:szCs w:val="22"/>
                <w:lang w:val="sr-Latn-RS"/>
              </w:rPr>
              <w:t xml:space="preserve">- </w:t>
            </w:r>
            <w:r w:rsidRPr="008F0EAE">
              <w:rPr>
                <w:rFonts w:ascii="Arial" w:hAnsi="Arial" w:cs="Arial"/>
                <w:sz w:val="22"/>
                <w:szCs w:val="22"/>
                <w:lang w:val="sr-Cyrl-RS"/>
              </w:rPr>
              <w:t>Вреоци</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286A1F" w:rsidP="00286A1F">
            <w:pPr>
              <w:pStyle w:val="Standard"/>
              <w:spacing w:before="0"/>
              <w:rPr>
                <w:rFonts w:ascii="Arial" w:hAnsi="Arial" w:cs="Arial"/>
                <w:color w:val="auto"/>
                <w:sz w:val="22"/>
                <w:szCs w:val="22"/>
                <w:lang w:val="sr-Cyrl-RS"/>
              </w:rPr>
            </w:pPr>
            <w:r w:rsidRPr="008F0EAE">
              <w:rPr>
                <w:rFonts w:ascii="Arial" w:hAnsi="Arial" w:cs="Arial"/>
                <w:sz w:val="22"/>
                <w:szCs w:val="22"/>
                <w:lang w:val="sr-Cyrl-RS"/>
              </w:rPr>
              <w:t>ЈП ЕПС Београд- Огранак РБ Колубара    --Организациона целина „Прерада“</w:t>
            </w:r>
            <w:r w:rsidRPr="008F0EAE">
              <w:rPr>
                <w:rFonts w:ascii="Arial" w:hAnsi="Arial" w:cs="Arial"/>
                <w:sz w:val="22"/>
                <w:szCs w:val="22"/>
                <w:lang w:val="sr-Latn-RS"/>
              </w:rPr>
              <w:t xml:space="preserve">- </w:t>
            </w:r>
            <w:r w:rsidRPr="008F0EAE">
              <w:rPr>
                <w:rFonts w:ascii="Arial" w:hAnsi="Arial" w:cs="Arial"/>
                <w:sz w:val="22"/>
                <w:szCs w:val="22"/>
                <w:lang w:val="sr-Cyrl-RS"/>
              </w:rPr>
              <w:t xml:space="preserve">Центар за контролу квалитета угља и отпадних вода </w:t>
            </w:r>
            <w:r w:rsidRPr="008F0EAE">
              <w:rPr>
                <w:rFonts w:ascii="Arial" w:hAnsi="Arial" w:cs="Arial"/>
                <w:sz w:val="22"/>
                <w:szCs w:val="22"/>
                <w:lang w:val="sr-Latn-RS"/>
              </w:rPr>
              <w:t xml:space="preserve">- </w:t>
            </w:r>
            <w:r w:rsidRPr="008F0EAE">
              <w:rPr>
                <w:rFonts w:ascii="Arial" w:hAnsi="Arial" w:cs="Arial"/>
                <w:sz w:val="22"/>
                <w:szCs w:val="22"/>
                <w:lang w:val="sr-Cyrl-RS"/>
              </w:rPr>
              <w:t>Вреоци</w:t>
            </w:r>
          </w:p>
        </w:tc>
      </w:tr>
      <w:tr w:rsidR="00F81D43" w:rsidRPr="008F0EAE" w:rsidTr="00F81D43">
        <w:trPr>
          <w:trHeight w:val="719"/>
        </w:trPr>
        <w:tc>
          <w:tcPr>
            <w:tcW w:w="5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F81D43" w:rsidP="00F81D43">
            <w:pPr>
              <w:pStyle w:val="Standard"/>
              <w:spacing w:before="0"/>
              <w:jc w:val="center"/>
              <w:rPr>
                <w:rFonts w:ascii="Arial" w:hAnsi="Arial" w:cs="Arial"/>
                <w:sz w:val="22"/>
                <w:szCs w:val="22"/>
              </w:rPr>
            </w:pPr>
            <w:r w:rsidRPr="008F0EAE">
              <w:rPr>
                <w:rFonts w:ascii="Arial" w:hAnsi="Arial" w:cs="Arial"/>
                <w:b/>
                <w:bCs/>
                <w:iCs/>
                <w:sz w:val="22"/>
                <w:szCs w:val="22"/>
              </w:rPr>
              <w:t>РОК ВАЖЕЊА ПОНУДЕ:</w:t>
            </w:r>
          </w:p>
          <w:p w:rsidR="00F81D43" w:rsidRPr="008F0EAE" w:rsidRDefault="00F81D43" w:rsidP="00F81D43">
            <w:pPr>
              <w:pStyle w:val="Standard"/>
              <w:spacing w:before="0"/>
              <w:rPr>
                <w:rFonts w:ascii="Arial" w:hAnsi="Arial" w:cs="Arial"/>
                <w:sz w:val="22"/>
                <w:szCs w:val="22"/>
              </w:rPr>
            </w:pPr>
            <w:r w:rsidRPr="008F0EAE">
              <w:rPr>
                <w:rFonts w:ascii="Arial" w:hAnsi="Arial" w:cs="Arial"/>
                <w:bCs/>
                <w:iCs/>
                <w:sz w:val="22"/>
                <w:szCs w:val="22"/>
              </w:rPr>
              <w:t>не може бити краћи од 90</w:t>
            </w:r>
            <w:r w:rsidRPr="008F0EAE">
              <w:rPr>
                <w:rFonts w:ascii="Arial" w:hAnsi="Arial" w:cs="Arial"/>
                <w:bCs/>
                <w:iCs/>
                <w:sz w:val="22"/>
                <w:szCs w:val="22"/>
                <w:lang w:val="sr-Cyrl-RS"/>
              </w:rPr>
              <w:t xml:space="preserve"> (словима:</w:t>
            </w:r>
            <w:r w:rsidR="00286A1F" w:rsidRPr="008F0EAE">
              <w:rPr>
                <w:rFonts w:ascii="Arial" w:hAnsi="Arial" w:cs="Arial"/>
                <w:bCs/>
                <w:iCs/>
                <w:sz w:val="22"/>
                <w:szCs w:val="22"/>
                <w:lang w:val="sr-Cyrl-RS"/>
              </w:rPr>
              <w:t xml:space="preserve"> </w:t>
            </w:r>
            <w:r w:rsidRPr="008F0EAE">
              <w:rPr>
                <w:rFonts w:ascii="Arial" w:hAnsi="Arial" w:cs="Arial"/>
                <w:bCs/>
                <w:iCs/>
                <w:sz w:val="22"/>
                <w:szCs w:val="22"/>
                <w:lang w:val="sr-Cyrl-RS"/>
              </w:rPr>
              <w:t>деведесет)</w:t>
            </w:r>
            <w:r w:rsidRPr="008F0EAE">
              <w:rPr>
                <w:rFonts w:ascii="Arial" w:hAnsi="Arial" w:cs="Arial"/>
                <w:bCs/>
                <w:iCs/>
                <w:sz w:val="22"/>
                <w:szCs w:val="22"/>
              </w:rPr>
              <w:t xml:space="preserve"> дана од дана отварања понуда</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43" w:rsidRPr="008F0EAE" w:rsidRDefault="00F81D43" w:rsidP="005370A0">
            <w:pPr>
              <w:pStyle w:val="Standard"/>
              <w:spacing w:before="0"/>
              <w:rPr>
                <w:rFonts w:ascii="Arial" w:hAnsi="Arial" w:cs="Arial"/>
                <w:bCs/>
                <w:iCs/>
                <w:sz w:val="22"/>
                <w:szCs w:val="22"/>
                <w:lang w:val="sr-Cyrl-RS"/>
              </w:rPr>
            </w:pPr>
            <w:r w:rsidRPr="008F0EAE">
              <w:rPr>
                <w:rFonts w:ascii="Arial" w:hAnsi="Arial" w:cs="Arial"/>
                <w:bCs/>
                <w:iCs/>
                <w:sz w:val="22"/>
                <w:szCs w:val="22"/>
                <w:lang w:val="sr-Cyrl-RS"/>
              </w:rPr>
              <w:t>Рок важења понуде је</w:t>
            </w:r>
            <w:r w:rsidR="005370A0" w:rsidRPr="008F0EAE">
              <w:rPr>
                <w:rFonts w:ascii="Arial" w:hAnsi="Arial" w:cs="Arial"/>
                <w:bCs/>
                <w:iCs/>
                <w:sz w:val="22"/>
                <w:szCs w:val="22"/>
                <w:lang w:val="sr-Cyrl-RS"/>
              </w:rPr>
              <w:t xml:space="preserve"> </w:t>
            </w:r>
            <w:r w:rsidRPr="008F0EAE">
              <w:rPr>
                <w:rFonts w:ascii="Arial" w:hAnsi="Arial" w:cs="Arial"/>
                <w:b/>
                <w:bCs/>
                <w:iCs/>
                <w:sz w:val="22"/>
                <w:szCs w:val="22"/>
                <w:lang w:val="sr-Cyrl-RS"/>
              </w:rPr>
              <w:t>_____</w:t>
            </w:r>
            <w:r w:rsidR="005370A0" w:rsidRPr="008F0EAE">
              <w:rPr>
                <w:rFonts w:ascii="Arial" w:hAnsi="Arial" w:cs="Arial"/>
                <w:b/>
                <w:bCs/>
                <w:iCs/>
                <w:sz w:val="22"/>
                <w:szCs w:val="22"/>
                <w:lang w:val="sr-Cyrl-RS"/>
              </w:rPr>
              <w:t xml:space="preserve"> </w:t>
            </w:r>
            <w:r w:rsidRPr="008F0EAE">
              <w:rPr>
                <w:rFonts w:ascii="Arial" w:hAnsi="Arial" w:cs="Arial"/>
                <w:bCs/>
                <w:iCs/>
                <w:sz w:val="22"/>
                <w:szCs w:val="22"/>
              </w:rPr>
              <w:t>дана од дана отварања понуда</w:t>
            </w:r>
          </w:p>
        </w:tc>
      </w:tr>
      <w:tr w:rsidR="00F81D43" w:rsidRPr="008F0EAE" w:rsidTr="00F81D43">
        <w:trPr>
          <w:trHeight w:val="674"/>
        </w:trPr>
        <w:tc>
          <w:tcPr>
            <w:tcW w:w="101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1D43" w:rsidRPr="008F0EAE" w:rsidRDefault="00F81D43" w:rsidP="00F81D43">
            <w:pPr>
              <w:pStyle w:val="Standard"/>
              <w:spacing w:before="0"/>
              <w:rPr>
                <w:rFonts w:ascii="Arial" w:hAnsi="Arial" w:cs="Arial"/>
                <w:sz w:val="22"/>
                <w:szCs w:val="22"/>
              </w:rPr>
            </w:pPr>
            <w:r w:rsidRPr="008F0EAE">
              <w:rPr>
                <w:rFonts w:ascii="Arial" w:hAnsi="Arial" w:cs="Arial"/>
                <w:bCs/>
                <w:iCs/>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F81D43" w:rsidRPr="008F0EAE" w:rsidRDefault="00F81D43" w:rsidP="00F81D43">
      <w:pPr>
        <w:pStyle w:val="Standard"/>
        <w:spacing w:before="0"/>
        <w:rPr>
          <w:rFonts w:ascii="Arial" w:hAnsi="Arial" w:cs="Arial"/>
          <w:b/>
          <w:bCs/>
          <w:i/>
          <w:iCs/>
          <w:sz w:val="22"/>
          <w:szCs w:val="22"/>
          <w:lang w:val="sr-Cyrl-RS"/>
        </w:rPr>
      </w:pPr>
    </w:p>
    <w:p w:rsidR="00F81D43" w:rsidRPr="008F0EAE" w:rsidRDefault="00F81D43" w:rsidP="00F81D43">
      <w:pPr>
        <w:pStyle w:val="Standard"/>
        <w:spacing w:before="0"/>
        <w:rPr>
          <w:rFonts w:ascii="Arial" w:hAnsi="Arial" w:cs="Arial"/>
          <w:sz w:val="22"/>
          <w:szCs w:val="22"/>
        </w:rPr>
      </w:pPr>
      <w:r w:rsidRPr="008F0EAE">
        <w:rPr>
          <w:rFonts w:ascii="Arial" w:hAnsi="Arial" w:cs="Arial"/>
          <w:b/>
          <w:bCs/>
          <w:i/>
          <w:iCs/>
          <w:sz w:val="22"/>
          <w:szCs w:val="22"/>
        </w:rPr>
        <w:t xml:space="preserve">               </w:t>
      </w:r>
      <w:r w:rsidRPr="008F0EAE">
        <w:rPr>
          <w:rFonts w:ascii="Arial" w:eastAsia="TimesNewRomanPSMT" w:hAnsi="Arial" w:cs="Arial"/>
          <w:bCs/>
          <w:sz w:val="22"/>
          <w:szCs w:val="22"/>
        </w:rPr>
        <w:t xml:space="preserve">Датум </w:t>
      </w:r>
      <w:r w:rsidRPr="008F0EAE">
        <w:rPr>
          <w:rFonts w:ascii="Arial" w:eastAsia="TimesNewRomanPSMT" w:hAnsi="Arial" w:cs="Arial"/>
          <w:bCs/>
          <w:sz w:val="22"/>
          <w:szCs w:val="22"/>
        </w:rPr>
        <w:tab/>
      </w:r>
      <w:r w:rsidRPr="008F0EAE">
        <w:rPr>
          <w:rFonts w:ascii="Arial" w:eastAsia="TimesNewRomanPSMT" w:hAnsi="Arial" w:cs="Arial"/>
          <w:bCs/>
          <w:sz w:val="22"/>
          <w:szCs w:val="22"/>
        </w:rPr>
        <w:tab/>
      </w:r>
      <w:r w:rsidRPr="008F0EAE">
        <w:rPr>
          <w:rFonts w:ascii="Arial" w:eastAsia="TimesNewRomanPSMT" w:hAnsi="Arial" w:cs="Arial"/>
          <w:bCs/>
          <w:sz w:val="22"/>
          <w:szCs w:val="22"/>
        </w:rPr>
        <w:tab/>
      </w:r>
      <w:r w:rsidRPr="008F0EAE">
        <w:rPr>
          <w:rFonts w:ascii="Arial" w:eastAsia="TimesNewRomanPSMT" w:hAnsi="Arial" w:cs="Arial"/>
          <w:bCs/>
          <w:sz w:val="22"/>
          <w:szCs w:val="22"/>
        </w:rPr>
        <w:tab/>
        <w:t xml:space="preserve">                                      Понуђач</w:t>
      </w:r>
    </w:p>
    <w:p w:rsidR="00F81D43" w:rsidRPr="008F0EAE" w:rsidRDefault="00F81D43" w:rsidP="00F81D43">
      <w:pPr>
        <w:pStyle w:val="Standard"/>
        <w:spacing w:before="0"/>
        <w:rPr>
          <w:rFonts w:ascii="Arial" w:hAnsi="Arial" w:cs="Arial"/>
          <w:sz w:val="22"/>
          <w:szCs w:val="22"/>
          <w:lang w:val="sr-Cyrl-RS"/>
        </w:rPr>
      </w:pPr>
      <w:r w:rsidRPr="008F0EAE">
        <w:rPr>
          <w:rFonts w:ascii="Arial" w:eastAsia="TimesNewRomanPS-BoldMT" w:hAnsi="Arial" w:cs="Arial"/>
          <w:b/>
          <w:bCs/>
          <w:i/>
          <w:iCs/>
          <w:sz w:val="22"/>
          <w:szCs w:val="22"/>
        </w:rPr>
        <w:t>________________________                  М.П.</w:t>
      </w:r>
      <w:r w:rsidRPr="008F0EAE">
        <w:rPr>
          <w:rFonts w:ascii="Arial" w:eastAsia="TimesNewRomanPS-BoldMT" w:hAnsi="Arial" w:cs="Arial"/>
          <w:b/>
          <w:bCs/>
          <w:i/>
          <w:iCs/>
          <w:sz w:val="22"/>
          <w:szCs w:val="22"/>
        </w:rPr>
        <w:tab/>
        <w:t xml:space="preserve">              _____________________                                      </w:t>
      </w:r>
    </w:p>
    <w:p w:rsidR="00F81D43" w:rsidRPr="008F0EAE" w:rsidRDefault="00F81D43" w:rsidP="00F81D43">
      <w:pPr>
        <w:pStyle w:val="Standard"/>
        <w:spacing w:before="0"/>
        <w:rPr>
          <w:rFonts w:ascii="Arial" w:hAnsi="Arial" w:cs="Arial"/>
          <w:b/>
          <w:i/>
          <w:sz w:val="22"/>
          <w:szCs w:val="22"/>
        </w:rPr>
      </w:pPr>
      <w:r w:rsidRPr="008F0EAE">
        <w:rPr>
          <w:rFonts w:ascii="Arial" w:hAnsi="Arial" w:cs="Arial"/>
          <w:b/>
          <w:bCs/>
          <w:i/>
          <w:iCs/>
          <w:sz w:val="22"/>
          <w:szCs w:val="22"/>
          <w:u w:val="single"/>
        </w:rPr>
        <w:t>Напомене:</w:t>
      </w:r>
    </w:p>
    <w:p w:rsidR="00412E54" w:rsidRPr="008F0EAE" w:rsidRDefault="00F81D43" w:rsidP="00412E54">
      <w:pPr>
        <w:pStyle w:val="Standard"/>
        <w:rPr>
          <w:rFonts w:ascii="Arial" w:hAnsi="Arial" w:cs="Arial"/>
          <w:i/>
          <w:sz w:val="22"/>
          <w:szCs w:val="22"/>
          <w:lang w:val="sr-Cyrl-RS"/>
        </w:rPr>
      </w:pPr>
      <w:r w:rsidRPr="008F0EAE">
        <w:rPr>
          <w:rFonts w:ascii="Arial" w:eastAsia="TimesNewRomanPS-BoldMT" w:hAnsi="Arial" w:cs="Arial"/>
          <w:bCs/>
          <w:i/>
          <w:iCs/>
          <w:sz w:val="22"/>
          <w:szCs w:val="22"/>
        </w:rPr>
        <w:t>-  Понуђач је обавезан да у обрасцу понуде попуни све комерцијалне услове (сва празна поља).</w:t>
      </w:r>
    </w:p>
    <w:p w:rsidR="00F81D43" w:rsidRPr="008F0EAE" w:rsidRDefault="00F81D43" w:rsidP="00412E54">
      <w:pPr>
        <w:pStyle w:val="Standard"/>
        <w:rPr>
          <w:rFonts w:ascii="Arial" w:hAnsi="Arial" w:cs="Arial"/>
          <w:i/>
          <w:sz w:val="22"/>
          <w:szCs w:val="22"/>
          <w:lang w:val="sr-Cyrl-RS"/>
        </w:rPr>
      </w:pPr>
      <w:r w:rsidRPr="008F0EAE">
        <w:rPr>
          <w:rFonts w:ascii="Arial" w:eastAsia="TimesNewRomanPS-BoldMT" w:hAnsi="Arial" w:cs="Arial"/>
          <w:bCs/>
          <w:i/>
          <w:iCs/>
          <w:sz w:val="22"/>
          <w:szCs w:val="22"/>
        </w:rPr>
        <w:t xml:space="preserve">- </w:t>
      </w:r>
      <w:r w:rsidRPr="008F0EAE">
        <w:rPr>
          <w:rFonts w:ascii="Arial" w:eastAsia="TimesNewRomanPS-BoldMT" w:hAnsi="Arial" w:cs="Arial"/>
          <w:bCs/>
          <w:i/>
          <w:iCs/>
          <w:sz w:val="22"/>
          <w:szCs w:val="22"/>
          <w:lang w:val="ru-RU"/>
        </w:rPr>
        <w:t>Уколико понуђачи подносе заједничку понуду,</w:t>
      </w:r>
      <w:r w:rsidRPr="008F0EAE">
        <w:rPr>
          <w:rFonts w:ascii="Arial" w:eastAsia="TimesNewRomanPS-BoldMT" w:hAnsi="Arial" w:cs="Arial"/>
          <w:bCs/>
          <w:i/>
          <w:iCs/>
          <w:sz w:val="22"/>
          <w:szCs w:val="22"/>
        </w:rPr>
        <w:t xml:space="preserve"> </w:t>
      </w:r>
      <w:r w:rsidRPr="008F0EAE">
        <w:rPr>
          <w:rFonts w:ascii="Arial" w:eastAsia="TimesNewRomanPS-BoldMT" w:hAnsi="Arial" w:cs="Arial"/>
          <w:bCs/>
          <w:i/>
          <w:iCs/>
          <w:sz w:val="22"/>
          <w:szCs w:val="22"/>
          <w:lang w:val="ru-RU"/>
        </w:rPr>
        <w:t>група понуђача може да о</w:t>
      </w:r>
      <w:r w:rsidRPr="008F0EAE">
        <w:rPr>
          <w:rFonts w:ascii="Arial" w:eastAsia="TimesNewRomanPS-BoldMT" w:hAnsi="Arial" w:cs="Arial"/>
          <w:bCs/>
          <w:i/>
          <w:iCs/>
          <w:sz w:val="22"/>
          <w:szCs w:val="22"/>
        </w:rPr>
        <w:t>власти</w:t>
      </w:r>
      <w:r w:rsidRPr="008F0EAE">
        <w:rPr>
          <w:rFonts w:ascii="Arial" w:eastAsia="TimesNewRomanPS-BoldMT" w:hAnsi="Arial"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D64ED5" w:rsidRPr="008F0EAE" w:rsidRDefault="00D64ED5" w:rsidP="00412E54">
      <w:pPr>
        <w:pStyle w:val="KDObrazac"/>
        <w:spacing w:before="0"/>
        <w:jc w:val="left"/>
        <w:outlineLvl w:val="9"/>
        <w:rPr>
          <w:rFonts w:ascii="Arial" w:hAnsi="Arial"/>
          <w:sz w:val="22"/>
          <w:szCs w:val="22"/>
          <w:lang w:val="sr-Cyrl-RS"/>
        </w:rPr>
      </w:pPr>
    </w:p>
    <w:p w:rsidR="00793EDC" w:rsidRPr="008F0EAE" w:rsidRDefault="00793EDC" w:rsidP="00B63AC7">
      <w:pPr>
        <w:pStyle w:val="KDObrazac"/>
        <w:spacing w:before="0"/>
        <w:jc w:val="center"/>
        <w:outlineLvl w:val="9"/>
        <w:rPr>
          <w:rFonts w:ascii="Arial" w:hAnsi="Arial"/>
          <w:sz w:val="22"/>
          <w:szCs w:val="22"/>
        </w:rPr>
      </w:pPr>
    </w:p>
    <w:p w:rsidR="00793EDC" w:rsidRPr="008F0EAE" w:rsidRDefault="00793EDC" w:rsidP="00793EDC">
      <w:pPr>
        <w:pStyle w:val="KDObrazac"/>
        <w:spacing w:before="0"/>
        <w:outlineLvl w:val="9"/>
        <w:rPr>
          <w:rFonts w:ascii="Arial" w:hAnsi="Arial"/>
          <w:sz w:val="22"/>
          <w:szCs w:val="22"/>
        </w:rPr>
      </w:pPr>
      <w:r w:rsidRPr="008F0EAE">
        <w:rPr>
          <w:rFonts w:ascii="Arial" w:hAnsi="Arial"/>
          <w:sz w:val="22"/>
          <w:szCs w:val="22"/>
        </w:rPr>
        <w:t>ОБРАЗАЦ</w:t>
      </w:r>
      <w:r w:rsidRPr="008F0EAE">
        <w:rPr>
          <w:rFonts w:ascii="Arial" w:hAnsi="Arial"/>
          <w:sz w:val="22"/>
          <w:szCs w:val="22"/>
          <w:lang w:val="sr-Cyrl-RS"/>
        </w:rPr>
        <w:t xml:space="preserve"> број</w:t>
      </w:r>
      <w:r w:rsidRPr="008F0EAE">
        <w:rPr>
          <w:rFonts w:ascii="Arial" w:hAnsi="Arial"/>
          <w:sz w:val="22"/>
          <w:szCs w:val="22"/>
        </w:rPr>
        <w:t xml:space="preserve"> </w:t>
      </w:r>
      <w:r w:rsidRPr="008F0EAE">
        <w:rPr>
          <w:rFonts w:ascii="Arial" w:hAnsi="Arial"/>
          <w:sz w:val="22"/>
          <w:szCs w:val="22"/>
          <w:lang w:val="sr-Cyrl-RS"/>
        </w:rPr>
        <w:t>2</w:t>
      </w:r>
      <w:r w:rsidRPr="008F0EAE">
        <w:rPr>
          <w:rFonts w:ascii="Arial" w:hAnsi="Arial"/>
          <w:sz w:val="22"/>
          <w:szCs w:val="22"/>
        </w:rPr>
        <w:t>.</w:t>
      </w:r>
    </w:p>
    <w:p w:rsidR="00793EDC" w:rsidRPr="008F0EAE" w:rsidRDefault="00793EDC" w:rsidP="00793EDC">
      <w:pPr>
        <w:pStyle w:val="Standard"/>
        <w:spacing w:before="0"/>
        <w:rPr>
          <w:rFonts w:ascii="Arial" w:hAnsi="Arial" w:cs="Arial"/>
          <w:b/>
          <w:sz w:val="22"/>
          <w:szCs w:val="22"/>
        </w:rPr>
      </w:pPr>
    </w:p>
    <w:p w:rsidR="00793EDC" w:rsidRPr="008F0EAE" w:rsidRDefault="00793EDC" w:rsidP="00793EDC">
      <w:pPr>
        <w:pStyle w:val="Standard"/>
        <w:spacing w:before="0"/>
        <w:jc w:val="center"/>
        <w:rPr>
          <w:rFonts w:ascii="Arial" w:hAnsi="Arial" w:cs="Arial"/>
          <w:b/>
          <w:sz w:val="22"/>
          <w:szCs w:val="22"/>
        </w:rPr>
      </w:pPr>
      <w:r w:rsidRPr="008F0EAE">
        <w:rPr>
          <w:rFonts w:ascii="Arial" w:hAnsi="Arial" w:cs="Arial"/>
          <w:b/>
          <w:sz w:val="22"/>
          <w:szCs w:val="22"/>
        </w:rPr>
        <w:t>ОБРАЗАЦ СТРУКТУРЕ ЦЕНЕ</w:t>
      </w:r>
    </w:p>
    <w:p w:rsidR="00793EDC" w:rsidRPr="008F0EAE" w:rsidRDefault="00793EDC" w:rsidP="00793EDC">
      <w:pPr>
        <w:pStyle w:val="Standard"/>
        <w:spacing w:before="0"/>
        <w:jc w:val="center"/>
        <w:rPr>
          <w:rFonts w:ascii="Arial" w:hAnsi="Arial" w:cs="Arial"/>
          <w:b/>
          <w:sz w:val="22"/>
          <w:szCs w:val="22"/>
        </w:rPr>
      </w:pPr>
    </w:p>
    <w:p w:rsidR="00793EDC" w:rsidRPr="008F0EAE" w:rsidRDefault="00793EDC" w:rsidP="00793EDC">
      <w:pPr>
        <w:pStyle w:val="Standard"/>
        <w:spacing w:before="0"/>
        <w:jc w:val="left"/>
        <w:rPr>
          <w:rFonts w:ascii="Arial" w:hAnsi="Arial" w:cs="Arial"/>
          <w:b/>
          <w:sz w:val="22"/>
          <w:szCs w:val="22"/>
        </w:rPr>
      </w:pPr>
      <w:r w:rsidRPr="008F0EAE">
        <w:rPr>
          <w:rFonts w:ascii="Arial" w:hAnsi="Arial" w:cs="Arial"/>
          <w:b/>
          <w:sz w:val="22"/>
          <w:szCs w:val="22"/>
          <w:lang w:val="sr-Cyrl-RS"/>
        </w:rPr>
        <w:t xml:space="preserve">Сервисирање и еталонирање </w:t>
      </w:r>
      <w:r w:rsidR="00286A1F" w:rsidRPr="008F0EAE">
        <w:rPr>
          <w:rFonts w:ascii="Arial" w:hAnsi="Arial" w:cs="Arial"/>
          <w:b/>
          <w:sz w:val="22"/>
          <w:szCs w:val="22"/>
          <w:lang w:val="sr-Cyrl-RS"/>
        </w:rPr>
        <w:t>спектафотометра</w:t>
      </w:r>
      <w:r w:rsidRPr="008F0EAE">
        <w:rPr>
          <w:rFonts w:ascii="Arial" w:hAnsi="Arial" w:cs="Arial"/>
          <w:b/>
          <w:sz w:val="22"/>
          <w:szCs w:val="22"/>
          <w:lang w:val="sr-Cyrl-RS"/>
        </w:rPr>
        <w:t xml:space="preserve"> </w:t>
      </w:r>
      <w:r w:rsidR="0020250A" w:rsidRPr="008F0EAE">
        <w:rPr>
          <w:rFonts w:ascii="Arial" w:hAnsi="Arial" w:cs="Arial"/>
          <w:b/>
          <w:color w:val="auto"/>
          <w:sz w:val="22"/>
          <w:szCs w:val="22"/>
          <w:lang w:val="sl-SI"/>
        </w:rPr>
        <w:t>UV/VIS/101N</w:t>
      </w:r>
    </w:p>
    <w:p w:rsidR="00BE1E6D" w:rsidRPr="00BE1E6D" w:rsidRDefault="00BE1E6D" w:rsidP="00BE1E6D">
      <w:pPr>
        <w:pStyle w:val="Standard"/>
        <w:spacing w:before="0"/>
        <w:rPr>
          <w:rFonts w:ascii="Arial" w:hAnsi="Arial" w:cs="Arial"/>
          <w:b/>
          <w:sz w:val="22"/>
          <w:szCs w:val="22"/>
        </w:rPr>
      </w:pPr>
      <w:r w:rsidRPr="00BE1E6D">
        <w:rPr>
          <w:rFonts w:ascii="Arial" w:eastAsia="TimesNewRomanPS-BoldMT" w:hAnsi="Arial" w:cs="Arial"/>
          <w:b/>
          <w:bCs/>
          <w:sz w:val="22"/>
          <w:szCs w:val="22"/>
        </w:rPr>
        <w:t>бр</w:t>
      </w:r>
      <w:r w:rsidRPr="00BE1E6D">
        <w:rPr>
          <w:rFonts w:ascii="Arial" w:eastAsia="TimesNewRomanPS-BoldMT" w:hAnsi="Arial" w:cs="Arial"/>
          <w:b/>
          <w:bCs/>
          <w:sz w:val="22"/>
          <w:szCs w:val="22"/>
          <w:lang w:val="sr-Cyrl-RS"/>
        </w:rPr>
        <w:t>ој</w:t>
      </w:r>
      <w:r w:rsidRPr="00BE1E6D">
        <w:rPr>
          <w:rFonts w:ascii="Arial" w:eastAsia="TimesNewRomanPS-BoldMT" w:hAnsi="Arial" w:cs="Arial"/>
          <w:b/>
          <w:bCs/>
          <w:sz w:val="22"/>
          <w:szCs w:val="22"/>
        </w:rPr>
        <w:t xml:space="preserve"> ЈН/4000/059</w:t>
      </w:r>
      <w:r w:rsidRPr="00BE1E6D">
        <w:rPr>
          <w:rFonts w:ascii="Arial" w:eastAsia="TimesNewRomanPS-BoldMT" w:hAnsi="Arial" w:cs="Arial"/>
          <w:b/>
          <w:bCs/>
          <w:sz w:val="22"/>
          <w:szCs w:val="22"/>
          <w:lang w:val="sr-Cyrl-RS"/>
        </w:rPr>
        <w:t>4</w:t>
      </w:r>
      <w:r w:rsidRPr="00BE1E6D">
        <w:rPr>
          <w:rFonts w:ascii="Arial" w:eastAsia="TimesNewRomanPS-BoldMT" w:hAnsi="Arial" w:cs="Arial"/>
          <w:b/>
          <w:bCs/>
          <w:sz w:val="22"/>
          <w:szCs w:val="22"/>
        </w:rPr>
        <w:t>/2019</w:t>
      </w:r>
      <w:r w:rsidRPr="00BE1E6D">
        <w:rPr>
          <w:rFonts w:ascii="Arial" w:hAnsi="Arial" w:cs="Arial"/>
          <w:b/>
          <w:sz w:val="22"/>
          <w:szCs w:val="22"/>
          <w:lang w:val="sr-Cyrl-RS"/>
        </w:rPr>
        <w:t xml:space="preserve"> јана број 4086/2019</w:t>
      </w:r>
    </w:p>
    <w:p w:rsidR="00793EDC" w:rsidRPr="008F0EAE" w:rsidRDefault="00793EDC" w:rsidP="00793EDC">
      <w:pPr>
        <w:pStyle w:val="Standard"/>
        <w:spacing w:before="0"/>
        <w:rPr>
          <w:rFonts w:ascii="Arial" w:hAnsi="Arial" w:cs="Arial"/>
          <w:b/>
          <w:sz w:val="22"/>
          <w:szCs w:val="22"/>
          <w:lang w:val="sr-Cyrl-RS"/>
        </w:rPr>
      </w:pPr>
    </w:p>
    <w:p w:rsidR="00793EDC" w:rsidRPr="008F0EAE" w:rsidRDefault="00793EDC" w:rsidP="00793EDC">
      <w:pPr>
        <w:pStyle w:val="Standard"/>
        <w:spacing w:before="0"/>
        <w:jc w:val="center"/>
        <w:rPr>
          <w:rFonts w:ascii="Arial" w:hAnsi="Arial" w:cs="Arial"/>
          <w:sz w:val="22"/>
          <w:szCs w:val="22"/>
          <w:lang w:val="sr-Cyrl-RS"/>
        </w:rPr>
      </w:pPr>
    </w:p>
    <w:tbl>
      <w:tblPr>
        <w:tblW w:w="5159" w:type="pct"/>
        <w:jc w:val="center"/>
        <w:tblLook w:val="04A0" w:firstRow="1" w:lastRow="0" w:firstColumn="1" w:lastColumn="0" w:noHBand="0" w:noVBand="1"/>
      </w:tblPr>
      <w:tblGrid>
        <w:gridCol w:w="729"/>
        <w:gridCol w:w="4966"/>
        <w:gridCol w:w="2209"/>
        <w:gridCol w:w="2542"/>
        <w:gridCol w:w="13"/>
      </w:tblGrid>
      <w:tr w:rsidR="00320A77" w:rsidRPr="008F0EAE" w:rsidTr="000920EF">
        <w:trPr>
          <w:gridAfter w:val="1"/>
          <w:wAfter w:w="6" w:type="pct"/>
          <w:trHeight w:val="1256"/>
          <w:jc w:val="center"/>
        </w:trPr>
        <w:tc>
          <w:tcPr>
            <w:tcW w:w="349" w:type="pct"/>
            <w:tcBorders>
              <w:top w:val="single" w:sz="8" w:space="0" w:color="auto"/>
              <w:left w:val="single" w:sz="8" w:space="0" w:color="auto"/>
              <w:bottom w:val="single" w:sz="4" w:space="0" w:color="auto"/>
              <w:right w:val="single" w:sz="8" w:space="0" w:color="auto"/>
            </w:tcBorders>
            <w:vAlign w:val="center"/>
            <w:hideMark/>
          </w:tcPr>
          <w:p w:rsidR="00320A77" w:rsidRPr="008F0EAE" w:rsidRDefault="00320A77" w:rsidP="005F4193">
            <w:pPr>
              <w:widowControl/>
              <w:suppressAutoHyphens w:val="0"/>
              <w:spacing w:after="200" w:line="276" w:lineRule="auto"/>
              <w:jc w:val="center"/>
              <w:rPr>
                <w:rFonts w:eastAsia="Calibri" w:cs="Arial"/>
                <w:b/>
                <w:bCs/>
                <w:kern w:val="0"/>
                <w:sz w:val="22"/>
                <w:szCs w:val="22"/>
                <w:lang w:val="sr-Cyrl-RS"/>
              </w:rPr>
            </w:pPr>
            <w:r w:rsidRPr="008F0EAE">
              <w:rPr>
                <w:rFonts w:eastAsia="Calibri" w:cs="Arial"/>
                <w:b/>
                <w:bCs/>
                <w:kern w:val="0"/>
                <w:sz w:val="22"/>
                <w:szCs w:val="22"/>
              </w:rPr>
              <w:t>Ред</w:t>
            </w:r>
            <w:r w:rsidRPr="008F0EAE">
              <w:rPr>
                <w:rFonts w:eastAsia="Calibri" w:cs="Arial"/>
                <w:b/>
                <w:bCs/>
                <w:kern w:val="0"/>
                <w:sz w:val="22"/>
                <w:szCs w:val="22"/>
                <w:lang w:val="sr-Cyrl-RS"/>
              </w:rPr>
              <w:t>.</w:t>
            </w:r>
            <w:r w:rsidRPr="008F0EAE">
              <w:rPr>
                <w:rFonts w:eastAsia="Calibri" w:cs="Arial"/>
                <w:b/>
                <w:bCs/>
                <w:kern w:val="0"/>
                <w:sz w:val="22"/>
                <w:szCs w:val="22"/>
              </w:rPr>
              <w:t xml:space="preserve"> </w:t>
            </w:r>
            <w:r w:rsidRPr="008F0EAE">
              <w:rPr>
                <w:rFonts w:eastAsia="Calibri" w:cs="Arial"/>
                <w:b/>
                <w:bCs/>
                <w:kern w:val="0"/>
                <w:sz w:val="22"/>
                <w:szCs w:val="22"/>
                <w:lang w:val="sr-Cyrl-RS"/>
              </w:rPr>
              <w:t>б</w:t>
            </w:r>
            <w:r w:rsidRPr="008F0EAE">
              <w:rPr>
                <w:rFonts w:eastAsia="Calibri" w:cs="Arial"/>
                <w:b/>
                <w:bCs/>
                <w:kern w:val="0"/>
                <w:sz w:val="22"/>
                <w:szCs w:val="22"/>
              </w:rPr>
              <w:t>р</w:t>
            </w:r>
            <w:r w:rsidRPr="008F0EAE">
              <w:rPr>
                <w:rFonts w:eastAsia="Calibri" w:cs="Arial"/>
                <w:b/>
                <w:bCs/>
                <w:kern w:val="0"/>
                <w:sz w:val="22"/>
                <w:szCs w:val="22"/>
                <w:lang w:val="sr-Cyrl-RS"/>
              </w:rPr>
              <w:t>.</w:t>
            </w:r>
          </w:p>
        </w:tc>
        <w:tc>
          <w:tcPr>
            <w:tcW w:w="2374" w:type="pct"/>
            <w:tcBorders>
              <w:top w:val="single" w:sz="8" w:space="0" w:color="auto"/>
              <w:left w:val="nil"/>
              <w:bottom w:val="single" w:sz="4" w:space="0" w:color="auto"/>
              <w:right w:val="single" w:sz="8" w:space="0" w:color="auto"/>
            </w:tcBorders>
            <w:vAlign w:val="center"/>
            <w:hideMark/>
          </w:tcPr>
          <w:p w:rsidR="00320A77" w:rsidRPr="008F0EAE" w:rsidRDefault="00320A77" w:rsidP="005F4193">
            <w:pPr>
              <w:widowControl/>
              <w:suppressAutoHyphens w:val="0"/>
              <w:spacing w:after="200" w:line="276" w:lineRule="auto"/>
              <w:jc w:val="center"/>
              <w:rPr>
                <w:rFonts w:eastAsia="Calibri" w:cs="Arial"/>
                <w:b/>
                <w:bCs/>
                <w:kern w:val="0"/>
                <w:sz w:val="22"/>
                <w:szCs w:val="22"/>
              </w:rPr>
            </w:pPr>
            <w:r w:rsidRPr="008F0EAE">
              <w:rPr>
                <w:rFonts w:eastAsia="Calibri" w:cs="Arial"/>
                <w:b/>
                <w:bCs/>
                <w:kern w:val="0"/>
                <w:sz w:val="22"/>
                <w:szCs w:val="22"/>
              </w:rPr>
              <w:t>Опис услуге</w:t>
            </w:r>
          </w:p>
          <w:p w:rsidR="00320A77" w:rsidRPr="008F0EAE" w:rsidRDefault="00320A77" w:rsidP="00245C4A">
            <w:pPr>
              <w:pStyle w:val="Standard"/>
              <w:spacing w:before="0"/>
              <w:jc w:val="left"/>
              <w:rPr>
                <w:rFonts w:ascii="Arial" w:hAnsi="Arial" w:cs="Arial"/>
                <w:b/>
                <w:sz w:val="22"/>
                <w:szCs w:val="22"/>
                <w:lang w:val="sr-Cyrl-RS"/>
              </w:rPr>
            </w:pPr>
            <w:r w:rsidRPr="008F0EAE">
              <w:rPr>
                <w:rFonts w:ascii="Arial" w:hAnsi="Arial" w:cs="Arial"/>
                <w:b/>
                <w:sz w:val="22"/>
                <w:szCs w:val="22"/>
                <w:lang w:val="sr-Cyrl-RS"/>
              </w:rPr>
              <w:t>С</w:t>
            </w:r>
            <w:r w:rsidR="00286A1F" w:rsidRPr="008F0EAE">
              <w:rPr>
                <w:rFonts w:ascii="Arial" w:hAnsi="Arial" w:cs="Arial"/>
                <w:b/>
                <w:sz w:val="22"/>
                <w:szCs w:val="22"/>
                <w:lang w:val="sr-Cyrl-RS"/>
              </w:rPr>
              <w:t>ервисирање и еталонирање спект</w:t>
            </w:r>
            <w:r w:rsidR="009965F6">
              <w:rPr>
                <w:rFonts w:ascii="Arial" w:hAnsi="Arial" w:cs="Arial"/>
                <w:b/>
                <w:sz w:val="22"/>
                <w:szCs w:val="22"/>
                <w:lang w:val="sr-Cyrl-RS"/>
              </w:rPr>
              <w:t>ро</w:t>
            </w:r>
            <w:r w:rsidRPr="008F0EAE">
              <w:rPr>
                <w:rFonts w:ascii="Arial" w:hAnsi="Arial" w:cs="Arial"/>
                <w:b/>
                <w:sz w:val="22"/>
                <w:szCs w:val="22"/>
                <w:lang w:val="sr-Cyrl-RS"/>
              </w:rPr>
              <w:t xml:space="preserve">фотометра </w:t>
            </w:r>
            <w:r w:rsidRPr="008F0EAE">
              <w:rPr>
                <w:rFonts w:ascii="Arial" w:hAnsi="Arial" w:cs="Arial"/>
                <w:b/>
                <w:color w:val="auto"/>
                <w:sz w:val="22"/>
                <w:szCs w:val="22"/>
                <w:lang w:val="sl-SI"/>
              </w:rPr>
              <w:t>UV/VIS/101N</w:t>
            </w:r>
          </w:p>
        </w:tc>
        <w:tc>
          <w:tcPr>
            <w:tcW w:w="1055" w:type="pct"/>
            <w:tcBorders>
              <w:top w:val="single" w:sz="8" w:space="0" w:color="auto"/>
              <w:left w:val="nil"/>
              <w:bottom w:val="single" w:sz="4" w:space="0" w:color="auto"/>
              <w:right w:val="single" w:sz="8" w:space="0" w:color="auto"/>
            </w:tcBorders>
            <w:vAlign w:val="center"/>
            <w:hideMark/>
          </w:tcPr>
          <w:p w:rsidR="00320A77" w:rsidRPr="008F0EAE" w:rsidRDefault="00320A77" w:rsidP="005F4193">
            <w:pPr>
              <w:widowControl/>
              <w:suppressAutoHyphens w:val="0"/>
              <w:spacing w:after="200" w:line="276" w:lineRule="auto"/>
              <w:jc w:val="center"/>
              <w:rPr>
                <w:rFonts w:eastAsia="Calibri" w:cs="Arial"/>
                <w:b/>
                <w:bCs/>
                <w:kern w:val="0"/>
                <w:sz w:val="22"/>
                <w:szCs w:val="22"/>
                <w:lang w:val="sr-Cyrl-CS"/>
              </w:rPr>
            </w:pPr>
            <w:r w:rsidRPr="008F0EAE">
              <w:rPr>
                <w:rFonts w:eastAsia="Calibri" w:cs="Arial"/>
                <w:b/>
                <w:bCs/>
                <w:kern w:val="0"/>
                <w:sz w:val="22"/>
                <w:szCs w:val="22"/>
                <w:lang w:val="sr-Cyrl-CS"/>
              </w:rPr>
              <w:t>Јед. мере</w:t>
            </w:r>
          </w:p>
        </w:tc>
        <w:tc>
          <w:tcPr>
            <w:tcW w:w="1215" w:type="pct"/>
            <w:tcBorders>
              <w:top w:val="single" w:sz="8" w:space="0" w:color="auto"/>
              <w:left w:val="single" w:sz="4" w:space="0" w:color="auto"/>
              <w:bottom w:val="single" w:sz="4" w:space="0" w:color="auto"/>
              <w:right w:val="single" w:sz="4" w:space="0" w:color="auto"/>
            </w:tcBorders>
            <w:vAlign w:val="center"/>
          </w:tcPr>
          <w:p w:rsidR="00320A77" w:rsidRPr="008F0EAE" w:rsidRDefault="00320A77" w:rsidP="005F4193">
            <w:pPr>
              <w:widowControl/>
              <w:suppressAutoHyphens w:val="0"/>
              <w:spacing w:after="200" w:line="276" w:lineRule="auto"/>
              <w:jc w:val="center"/>
              <w:rPr>
                <w:rFonts w:eastAsia="Calibri" w:cs="Arial"/>
                <w:b/>
                <w:bCs/>
                <w:kern w:val="0"/>
                <w:sz w:val="22"/>
                <w:szCs w:val="22"/>
                <w:lang w:val="sr-Cyrl-RS"/>
              </w:rPr>
            </w:pPr>
            <w:r w:rsidRPr="008F0EAE">
              <w:rPr>
                <w:rFonts w:eastAsia="Calibri" w:cs="Arial"/>
                <w:b/>
                <w:bCs/>
                <w:kern w:val="0"/>
                <w:sz w:val="22"/>
                <w:szCs w:val="22"/>
                <w:lang w:val="sr-Cyrl-CS"/>
              </w:rPr>
              <w:t>Јединична цена услуге</w:t>
            </w:r>
            <w:r w:rsidRPr="008F0EAE">
              <w:rPr>
                <w:rFonts w:eastAsia="Calibri" w:cs="Arial"/>
                <w:b/>
                <w:bCs/>
                <w:kern w:val="0"/>
                <w:sz w:val="22"/>
                <w:szCs w:val="22"/>
                <w:lang w:val="sr-Latn-RS"/>
              </w:rPr>
              <w:t xml:space="preserve"> </w:t>
            </w:r>
            <w:r w:rsidRPr="008F0EAE">
              <w:rPr>
                <w:rFonts w:eastAsia="Calibri" w:cs="Arial"/>
                <w:b/>
                <w:bCs/>
                <w:kern w:val="0"/>
                <w:sz w:val="22"/>
                <w:szCs w:val="22"/>
                <w:lang w:val="sr-Cyrl-RS"/>
              </w:rPr>
              <w:t>без ПДВ-а</w:t>
            </w:r>
          </w:p>
        </w:tc>
      </w:tr>
      <w:tr w:rsidR="00320A77" w:rsidRPr="008F0EAE" w:rsidTr="000920EF">
        <w:trPr>
          <w:trHeight w:val="316"/>
          <w:jc w:val="center"/>
        </w:trPr>
        <w:tc>
          <w:tcPr>
            <w:tcW w:w="349" w:type="pct"/>
            <w:tcBorders>
              <w:top w:val="single" w:sz="8" w:space="0" w:color="auto"/>
              <w:left w:val="single" w:sz="8" w:space="0" w:color="auto"/>
              <w:bottom w:val="single" w:sz="4" w:space="0" w:color="auto"/>
              <w:right w:val="single" w:sz="8" w:space="0" w:color="auto"/>
            </w:tcBorders>
            <w:vAlign w:val="center"/>
            <w:hideMark/>
          </w:tcPr>
          <w:p w:rsidR="00320A77" w:rsidRPr="008F0EAE" w:rsidRDefault="00320A77" w:rsidP="005F4193">
            <w:pPr>
              <w:widowControl/>
              <w:suppressAutoHyphens w:val="0"/>
              <w:spacing w:before="240"/>
              <w:jc w:val="center"/>
              <w:rPr>
                <w:rFonts w:eastAsia="Calibri" w:cs="Arial"/>
                <w:b/>
                <w:bCs/>
                <w:kern w:val="0"/>
                <w:sz w:val="22"/>
                <w:szCs w:val="22"/>
              </w:rPr>
            </w:pPr>
            <w:r w:rsidRPr="008F0EAE">
              <w:rPr>
                <w:rFonts w:eastAsia="Calibri" w:cs="Arial"/>
                <w:b/>
                <w:bCs/>
                <w:kern w:val="0"/>
                <w:sz w:val="22"/>
                <w:szCs w:val="22"/>
              </w:rPr>
              <w:t>I</w:t>
            </w:r>
          </w:p>
        </w:tc>
        <w:tc>
          <w:tcPr>
            <w:tcW w:w="2374" w:type="pct"/>
            <w:tcBorders>
              <w:top w:val="single" w:sz="8" w:space="0" w:color="auto"/>
              <w:left w:val="nil"/>
              <w:bottom w:val="single" w:sz="4" w:space="0" w:color="auto"/>
              <w:right w:val="single" w:sz="8" w:space="0" w:color="auto"/>
            </w:tcBorders>
            <w:vAlign w:val="center"/>
            <w:hideMark/>
          </w:tcPr>
          <w:p w:rsidR="00320A77" w:rsidRPr="008F0EAE" w:rsidRDefault="00320A77" w:rsidP="005F4193">
            <w:pPr>
              <w:widowControl/>
              <w:suppressAutoHyphens w:val="0"/>
              <w:spacing w:before="240"/>
              <w:jc w:val="center"/>
              <w:rPr>
                <w:rFonts w:eastAsia="Calibri" w:cs="Arial"/>
                <w:b/>
                <w:bCs/>
                <w:kern w:val="0"/>
                <w:sz w:val="22"/>
                <w:szCs w:val="22"/>
              </w:rPr>
            </w:pPr>
            <w:r w:rsidRPr="008F0EAE">
              <w:rPr>
                <w:rFonts w:eastAsia="Calibri" w:cs="Arial"/>
                <w:b/>
                <w:bCs/>
                <w:kern w:val="0"/>
                <w:sz w:val="22"/>
                <w:szCs w:val="22"/>
              </w:rPr>
              <w:t>II</w:t>
            </w:r>
          </w:p>
        </w:tc>
        <w:tc>
          <w:tcPr>
            <w:tcW w:w="1055" w:type="pct"/>
            <w:tcBorders>
              <w:top w:val="single" w:sz="8" w:space="0" w:color="auto"/>
              <w:left w:val="nil"/>
              <w:bottom w:val="single" w:sz="4" w:space="0" w:color="auto"/>
              <w:right w:val="single" w:sz="8" w:space="0" w:color="auto"/>
            </w:tcBorders>
            <w:vAlign w:val="center"/>
            <w:hideMark/>
          </w:tcPr>
          <w:p w:rsidR="00320A77" w:rsidRPr="008F0EAE" w:rsidRDefault="00320A77" w:rsidP="00245C4A">
            <w:pPr>
              <w:widowControl/>
              <w:suppressAutoHyphens w:val="0"/>
              <w:spacing w:before="240"/>
              <w:rPr>
                <w:rFonts w:eastAsia="Calibri" w:cs="Arial"/>
                <w:b/>
                <w:bCs/>
                <w:kern w:val="0"/>
                <w:sz w:val="22"/>
                <w:szCs w:val="22"/>
                <w:lang w:val="sr-Latn-RS"/>
              </w:rPr>
            </w:pPr>
            <w:r w:rsidRPr="008F0EAE">
              <w:rPr>
                <w:rFonts w:eastAsia="Calibri" w:cs="Arial"/>
                <w:b/>
                <w:bCs/>
                <w:kern w:val="0"/>
                <w:sz w:val="22"/>
                <w:szCs w:val="22"/>
                <w:lang w:val="sr-Latn-RS"/>
              </w:rPr>
              <w:t xml:space="preserve">           III</w:t>
            </w:r>
          </w:p>
        </w:tc>
        <w:tc>
          <w:tcPr>
            <w:tcW w:w="1221" w:type="pct"/>
            <w:gridSpan w:val="2"/>
            <w:tcBorders>
              <w:top w:val="single" w:sz="8" w:space="0" w:color="auto"/>
              <w:left w:val="single" w:sz="4" w:space="0" w:color="auto"/>
              <w:bottom w:val="single" w:sz="4" w:space="0" w:color="auto"/>
              <w:right w:val="single" w:sz="4" w:space="0" w:color="auto"/>
            </w:tcBorders>
            <w:vAlign w:val="center"/>
          </w:tcPr>
          <w:p w:rsidR="00320A77" w:rsidRPr="008F0EAE" w:rsidRDefault="00320A77" w:rsidP="005F4193">
            <w:pPr>
              <w:widowControl/>
              <w:jc w:val="center"/>
              <w:rPr>
                <w:rFonts w:eastAsia="Calibri" w:cs="Arial"/>
                <w:b/>
                <w:bCs/>
                <w:kern w:val="0"/>
                <w:sz w:val="22"/>
                <w:szCs w:val="22"/>
              </w:rPr>
            </w:pPr>
          </w:p>
          <w:p w:rsidR="00320A77" w:rsidRPr="008F0EAE" w:rsidRDefault="00320A77" w:rsidP="005F4193">
            <w:pPr>
              <w:widowControl/>
              <w:jc w:val="center"/>
              <w:rPr>
                <w:rFonts w:eastAsia="Calibri" w:cs="Arial"/>
                <w:b/>
                <w:bCs/>
                <w:kern w:val="0"/>
                <w:sz w:val="22"/>
                <w:szCs w:val="22"/>
                <w:lang w:val="sr-Latn-RS"/>
              </w:rPr>
            </w:pPr>
            <w:r w:rsidRPr="008F0EAE">
              <w:rPr>
                <w:rFonts w:eastAsia="Calibri" w:cs="Arial"/>
                <w:b/>
                <w:bCs/>
                <w:kern w:val="0"/>
                <w:sz w:val="22"/>
                <w:szCs w:val="22"/>
                <w:lang w:val="sr-Latn-RS"/>
              </w:rPr>
              <w:t>IV</w:t>
            </w:r>
          </w:p>
        </w:tc>
      </w:tr>
      <w:tr w:rsidR="00320A77" w:rsidRPr="008F0EAE" w:rsidTr="000920EF">
        <w:trPr>
          <w:trHeight w:val="237"/>
          <w:jc w:val="center"/>
        </w:trPr>
        <w:tc>
          <w:tcPr>
            <w:tcW w:w="349" w:type="pct"/>
            <w:tcBorders>
              <w:top w:val="single" w:sz="8" w:space="0" w:color="auto"/>
              <w:left w:val="single" w:sz="8" w:space="0" w:color="auto"/>
              <w:bottom w:val="single" w:sz="4" w:space="0" w:color="auto"/>
              <w:right w:val="single" w:sz="8" w:space="0" w:color="auto"/>
            </w:tcBorders>
            <w:vAlign w:val="center"/>
          </w:tcPr>
          <w:p w:rsidR="00320A77" w:rsidRPr="008F0EAE" w:rsidRDefault="00320A77" w:rsidP="00266C3D">
            <w:pPr>
              <w:widowControl/>
              <w:tabs>
                <w:tab w:val="left" w:pos="360"/>
              </w:tabs>
              <w:suppressAutoHyphens w:val="0"/>
              <w:autoSpaceDE w:val="0"/>
              <w:autoSpaceDN/>
              <w:spacing w:after="200" w:line="276" w:lineRule="auto"/>
              <w:jc w:val="center"/>
              <w:rPr>
                <w:rFonts w:eastAsia="Calibri" w:cs="Arial"/>
                <w:bCs/>
                <w:color w:val="000000"/>
                <w:sz w:val="22"/>
                <w:szCs w:val="22"/>
              </w:rPr>
            </w:pPr>
            <w:r w:rsidRPr="008F0EAE">
              <w:rPr>
                <w:rFonts w:eastAsia="Calibri" w:cs="Arial"/>
                <w:bCs/>
                <w:color w:val="000000"/>
                <w:sz w:val="22"/>
                <w:szCs w:val="22"/>
              </w:rPr>
              <w:t>1.</w:t>
            </w:r>
          </w:p>
        </w:tc>
        <w:tc>
          <w:tcPr>
            <w:tcW w:w="2374" w:type="pct"/>
            <w:tcBorders>
              <w:top w:val="single" w:sz="8" w:space="0" w:color="auto"/>
              <w:left w:val="nil"/>
              <w:bottom w:val="single" w:sz="4" w:space="0" w:color="auto"/>
              <w:right w:val="single" w:sz="8" w:space="0" w:color="auto"/>
            </w:tcBorders>
            <w:vAlign w:val="center"/>
            <w:hideMark/>
          </w:tcPr>
          <w:p w:rsidR="00320A77" w:rsidRPr="008F0EAE" w:rsidRDefault="00320A77" w:rsidP="00266C3D">
            <w:pPr>
              <w:widowControl/>
              <w:suppressAutoHyphens w:val="0"/>
              <w:spacing w:after="200" w:line="276" w:lineRule="auto"/>
              <w:rPr>
                <w:rFonts w:eastAsia="Calibri" w:cs="Arial"/>
                <w:bCs/>
                <w:kern w:val="0"/>
                <w:sz w:val="22"/>
                <w:szCs w:val="22"/>
                <w:lang w:val="sr-Cyrl-RS"/>
              </w:rPr>
            </w:pPr>
            <w:r w:rsidRPr="008F0EAE">
              <w:rPr>
                <w:rFonts w:eastAsia="Calibri" w:cs="Arial"/>
                <w:bCs/>
                <w:kern w:val="0"/>
                <w:sz w:val="22"/>
                <w:szCs w:val="22"/>
                <w:lang w:val="sr-Cyrl-RS"/>
              </w:rPr>
              <w:t xml:space="preserve">Услуга замене  </w:t>
            </w:r>
            <w:r w:rsidRPr="008F0EAE">
              <w:rPr>
                <w:rFonts w:cs="Arial"/>
                <w:sz w:val="22"/>
                <w:szCs w:val="22"/>
                <w:lang w:val="sr-Latn-RS"/>
              </w:rPr>
              <w:t xml:space="preserve">VIS </w:t>
            </w:r>
            <w:r w:rsidRPr="008F0EAE">
              <w:rPr>
                <w:rFonts w:cs="Arial"/>
                <w:sz w:val="22"/>
                <w:szCs w:val="22"/>
                <w:lang w:val="sr-Cyrl-RS"/>
              </w:rPr>
              <w:t>лампе</w:t>
            </w:r>
          </w:p>
        </w:tc>
        <w:tc>
          <w:tcPr>
            <w:tcW w:w="1055" w:type="pct"/>
            <w:tcBorders>
              <w:top w:val="single" w:sz="8" w:space="0" w:color="auto"/>
              <w:left w:val="nil"/>
              <w:bottom w:val="single" w:sz="4" w:space="0" w:color="auto"/>
              <w:right w:val="single" w:sz="8" w:space="0" w:color="auto"/>
            </w:tcBorders>
            <w:vAlign w:val="center"/>
            <w:hideMark/>
          </w:tcPr>
          <w:p w:rsidR="00320A77" w:rsidRPr="008F0EAE" w:rsidRDefault="00CD3BA2" w:rsidP="005F4193">
            <w:pPr>
              <w:widowControl/>
              <w:suppressAutoHyphens w:val="0"/>
              <w:spacing w:after="200" w:line="276" w:lineRule="auto"/>
              <w:jc w:val="center"/>
              <w:rPr>
                <w:rFonts w:eastAsia="Calibri" w:cs="Arial"/>
                <w:bCs/>
                <w:kern w:val="0"/>
                <w:sz w:val="22"/>
                <w:szCs w:val="22"/>
                <w:lang w:val="sr-Latn-RS"/>
              </w:rPr>
            </w:pPr>
            <w:r>
              <w:rPr>
                <w:rFonts w:eastAsia="Calibri" w:cs="Arial"/>
                <w:bCs/>
                <w:kern w:val="0"/>
                <w:sz w:val="22"/>
                <w:szCs w:val="22"/>
                <w:lang w:val="sr-Cyrl-RS"/>
              </w:rPr>
              <w:t>к</w:t>
            </w:r>
            <w:r w:rsidR="00320A77" w:rsidRPr="008F0EAE">
              <w:rPr>
                <w:rFonts w:eastAsia="Calibri" w:cs="Arial"/>
                <w:bCs/>
                <w:kern w:val="0"/>
                <w:sz w:val="22"/>
                <w:szCs w:val="22"/>
                <w:lang w:val="sr-Cyrl-RS"/>
              </w:rPr>
              <w:t>ом</w:t>
            </w:r>
            <w:r w:rsidR="00320A77" w:rsidRPr="008F0EAE">
              <w:rPr>
                <w:rFonts w:eastAsia="Calibri" w:cs="Arial"/>
                <w:bCs/>
                <w:kern w:val="0"/>
                <w:sz w:val="22"/>
                <w:szCs w:val="22"/>
                <w:lang w:val="sr-Latn-RS"/>
              </w:rPr>
              <w:t>.</w:t>
            </w:r>
          </w:p>
        </w:tc>
        <w:tc>
          <w:tcPr>
            <w:tcW w:w="1221" w:type="pct"/>
            <w:gridSpan w:val="2"/>
            <w:tcBorders>
              <w:top w:val="single" w:sz="8" w:space="0" w:color="auto"/>
              <w:left w:val="single" w:sz="4" w:space="0" w:color="auto"/>
              <w:bottom w:val="single" w:sz="4" w:space="0" w:color="auto"/>
              <w:right w:val="single" w:sz="4" w:space="0" w:color="auto"/>
            </w:tcBorders>
            <w:vAlign w:val="center"/>
          </w:tcPr>
          <w:p w:rsidR="00320A77" w:rsidRPr="008F0EAE" w:rsidRDefault="00320A77" w:rsidP="005F4193">
            <w:pPr>
              <w:widowControl/>
              <w:suppressAutoHyphens w:val="0"/>
              <w:spacing w:after="200" w:line="276" w:lineRule="auto"/>
              <w:jc w:val="center"/>
              <w:rPr>
                <w:rFonts w:eastAsia="Calibri" w:cs="Arial"/>
                <w:bCs/>
                <w:kern w:val="0"/>
                <w:sz w:val="22"/>
                <w:szCs w:val="22"/>
              </w:rPr>
            </w:pPr>
          </w:p>
        </w:tc>
      </w:tr>
      <w:tr w:rsidR="00320A77" w:rsidRPr="008F0EAE" w:rsidTr="000920EF">
        <w:trPr>
          <w:trHeight w:val="283"/>
          <w:jc w:val="center"/>
        </w:trPr>
        <w:tc>
          <w:tcPr>
            <w:tcW w:w="349" w:type="pct"/>
            <w:tcBorders>
              <w:top w:val="single" w:sz="8" w:space="0" w:color="auto"/>
              <w:left w:val="single" w:sz="8" w:space="0" w:color="auto"/>
              <w:bottom w:val="single" w:sz="4" w:space="0" w:color="auto"/>
              <w:right w:val="single" w:sz="8" w:space="0" w:color="auto"/>
            </w:tcBorders>
            <w:vAlign w:val="center"/>
          </w:tcPr>
          <w:p w:rsidR="00320A77" w:rsidRPr="008F0EAE" w:rsidRDefault="00320A77" w:rsidP="00266C3D">
            <w:pPr>
              <w:widowControl/>
              <w:tabs>
                <w:tab w:val="left" w:pos="360"/>
              </w:tabs>
              <w:suppressAutoHyphens w:val="0"/>
              <w:autoSpaceDE w:val="0"/>
              <w:autoSpaceDN/>
              <w:spacing w:after="200" w:line="276" w:lineRule="auto"/>
              <w:jc w:val="center"/>
              <w:rPr>
                <w:rFonts w:eastAsia="Calibri" w:cs="Arial"/>
                <w:bCs/>
                <w:color w:val="000000"/>
                <w:sz w:val="22"/>
                <w:szCs w:val="22"/>
              </w:rPr>
            </w:pPr>
            <w:r w:rsidRPr="008F0EAE">
              <w:rPr>
                <w:rFonts w:eastAsia="Calibri" w:cs="Arial"/>
                <w:bCs/>
                <w:color w:val="000000"/>
                <w:sz w:val="22"/>
                <w:szCs w:val="22"/>
              </w:rPr>
              <w:t>2.</w:t>
            </w:r>
          </w:p>
        </w:tc>
        <w:tc>
          <w:tcPr>
            <w:tcW w:w="2374" w:type="pct"/>
            <w:tcBorders>
              <w:top w:val="single" w:sz="8" w:space="0" w:color="auto"/>
              <w:left w:val="nil"/>
              <w:bottom w:val="single" w:sz="4" w:space="0" w:color="auto"/>
              <w:right w:val="single" w:sz="8" w:space="0" w:color="auto"/>
            </w:tcBorders>
            <w:vAlign w:val="center"/>
            <w:hideMark/>
          </w:tcPr>
          <w:p w:rsidR="00320A77" w:rsidRPr="008F0EAE" w:rsidRDefault="00320A77" w:rsidP="005F4193">
            <w:pPr>
              <w:widowControl/>
              <w:suppressAutoHyphens w:val="0"/>
              <w:spacing w:after="200" w:line="276" w:lineRule="auto"/>
              <w:rPr>
                <w:rFonts w:eastAsia="Calibri" w:cs="Arial"/>
                <w:bCs/>
                <w:kern w:val="0"/>
                <w:sz w:val="22"/>
                <w:szCs w:val="22"/>
                <w:lang w:val="sr-Cyrl-RS"/>
              </w:rPr>
            </w:pPr>
            <w:r w:rsidRPr="008F0EAE">
              <w:rPr>
                <w:rFonts w:eastAsia="Calibri" w:cs="Arial"/>
                <w:bCs/>
                <w:kern w:val="0"/>
                <w:sz w:val="22"/>
                <w:szCs w:val="22"/>
                <w:lang w:val="sr-Cyrl-RS"/>
              </w:rPr>
              <w:t xml:space="preserve">Услуга замене  </w:t>
            </w:r>
            <w:r w:rsidRPr="008F0EAE">
              <w:rPr>
                <w:rFonts w:cs="Arial"/>
                <w:sz w:val="22"/>
                <w:szCs w:val="22"/>
                <w:lang w:val="sr-Latn-RS"/>
              </w:rPr>
              <w:t>D</w:t>
            </w:r>
            <w:r w:rsidRPr="008F0EAE">
              <w:rPr>
                <w:rFonts w:cs="Arial"/>
                <w:sz w:val="22"/>
                <w:szCs w:val="22"/>
                <w:lang w:val="sr-Cyrl-RS"/>
              </w:rPr>
              <w:t>2</w:t>
            </w:r>
            <w:r w:rsidRPr="008F0EAE">
              <w:rPr>
                <w:rFonts w:cs="Arial"/>
                <w:sz w:val="22"/>
                <w:szCs w:val="22"/>
                <w:lang w:val="sr-Latn-RS"/>
              </w:rPr>
              <w:t xml:space="preserve"> </w:t>
            </w:r>
            <w:r w:rsidRPr="008F0EAE">
              <w:rPr>
                <w:rFonts w:cs="Arial"/>
                <w:sz w:val="22"/>
                <w:szCs w:val="22"/>
                <w:lang w:val="sr-Cyrl-RS"/>
              </w:rPr>
              <w:t>лампе</w:t>
            </w:r>
          </w:p>
        </w:tc>
        <w:tc>
          <w:tcPr>
            <w:tcW w:w="1055" w:type="pct"/>
            <w:tcBorders>
              <w:top w:val="single" w:sz="8" w:space="0" w:color="auto"/>
              <w:left w:val="nil"/>
              <w:bottom w:val="single" w:sz="4" w:space="0" w:color="auto"/>
              <w:right w:val="single" w:sz="8" w:space="0" w:color="auto"/>
            </w:tcBorders>
            <w:vAlign w:val="center"/>
            <w:hideMark/>
          </w:tcPr>
          <w:p w:rsidR="00320A77" w:rsidRPr="008F0EAE" w:rsidRDefault="00CD3BA2" w:rsidP="005F4193">
            <w:pPr>
              <w:widowControl/>
              <w:suppressAutoHyphens w:val="0"/>
              <w:spacing w:after="200" w:line="276" w:lineRule="auto"/>
              <w:jc w:val="center"/>
              <w:rPr>
                <w:rFonts w:eastAsia="Calibri" w:cs="Arial"/>
                <w:bCs/>
                <w:kern w:val="0"/>
                <w:sz w:val="22"/>
                <w:szCs w:val="22"/>
                <w:lang w:val="sr-Latn-RS"/>
              </w:rPr>
            </w:pPr>
            <w:r>
              <w:rPr>
                <w:rFonts w:eastAsia="Calibri" w:cs="Arial"/>
                <w:bCs/>
                <w:kern w:val="0"/>
                <w:sz w:val="22"/>
                <w:szCs w:val="22"/>
                <w:lang w:val="sr-Cyrl-RS"/>
              </w:rPr>
              <w:t>к</w:t>
            </w:r>
            <w:r w:rsidR="00320A77" w:rsidRPr="008F0EAE">
              <w:rPr>
                <w:rFonts w:eastAsia="Calibri" w:cs="Arial"/>
                <w:bCs/>
                <w:kern w:val="0"/>
                <w:sz w:val="22"/>
                <w:szCs w:val="22"/>
                <w:lang w:val="sr-Cyrl-RS"/>
              </w:rPr>
              <w:t>ом</w:t>
            </w:r>
            <w:r w:rsidR="00320A77" w:rsidRPr="008F0EAE">
              <w:rPr>
                <w:rFonts w:eastAsia="Calibri" w:cs="Arial"/>
                <w:bCs/>
                <w:kern w:val="0"/>
                <w:sz w:val="22"/>
                <w:szCs w:val="22"/>
                <w:lang w:val="sr-Latn-RS"/>
              </w:rPr>
              <w:t>.</w:t>
            </w:r>
          </w:p>
        </w:tc>
        <w:tc>
          <w:tcPr>
            <w:tcW w:w="1221" w:type="pct"/>
            <w:gridSpan w:val="2"/>
            <w:tcBorders>
              <w:top w:val="single" w:sz="8" w:space="0" w:color="auto"/>
              <w:left w:val="single" w:sz="4" w:space="0" w:color="auto"/>
              <w:bottom w:val="single" w:sz="4" w:space="0" w:color="auto"/>
              <w:right w:val="single" w:sz="4" w:space="0" w:color="auto"/>
            </w:tcBorders>
            <w:vAlign w:val="center"/>
          </w:tcPr>
          <w:p w:rsidR="00320A77" w:rsidRPr="008F0EAE" w:rsidRDefault="00320A77" w:rsidP="005F4193">
            <w:pPr>
              <w:widowControl/>
              <w:suppressAutoHyphens w:val="0"/>
              <w:spacing w:after="200" w:line="276" w:lineRule="auto"/>
              <w:jc w:val="center"/>
              <w:rPr>
                <w:rFonts w:eastAsia="Calibri" w:cs="Arial"/>
                <w:bCs/>
                <w:kern w:val="0"/>
                <w:sz w:val="22"/>
                <w:szCs w:val="22"/>
              </w:rPr>
            </w:pPr>
          </w:p>
        </w:tc>
      </w:tr>
      <w:tr w:rsidR="00320A77" w:rsidRPr="008F0EAE" w:rsidTr="000920EF">
        <w:trPr>
          <w:trHeight w:val="283"/>
          <w:jc w:val="center"/>
        </w:trPr>
        <w:tc>
          <w:tcPr>
            <w:tcW w:w="349" w:type="pct"/>
            <w:tcBorders>
              <w:top w:val="single" w:sz="8" w:space="0" w:color="auto"/>
              <w:left w:val="single" w:sz="8" w:space="0" w:color="auto"/>
              <w:bottom w:val="single" w:sz="8" w:space="0" w:color="auto"/>
              <w:right w:val="single" w:sz="8" w:space="0" w:color="auto"/>
            </w:tcBorders>
            <w:vAlign w:val="center"/>
          </w:tcPr>
          <w:p w:rsidR="00320A77" w:rsidRPr="008F0EAE" w:rsidRDefault="00320A77" w:rsidP="00266C3D">
            <w:pPr>
              <w:widowControl/>
              <w:tabs>
                <w:tab w:val="left" w:pos="360"/>
              </w:tabs>
              <w:suppressAutoHyphens w:val="0"/>
              <w:autoSpaceDE w:val="0"/>
              <w:autoSpaceDN/>
              <w:spacing w:after="200" w:line="276" w:lineRule="auto"/>
              <w:jc w:val="center"/>
              <w:rPr>
                <w:rFonts w:eastAsia="Calibri" w:cs="Arial"/>
                <w:bCs/>
                <w:color w:val="000000"/>
                <w:sz w:val="22"/>
                <w:szCs w:val="22"/>
              </w:rPr>
            </w:pPr>
            <w:r w:rsidRPr="008F0EAE">
              <w:rPr>
                <w:rFonts w:eastAsia="Calibri" w:cs="Arial"/>
                <w:bCs/>
                <w:color w:val="000000"/>
                <w:sz w:val="22"/>
                <w:szCs w:val="22"/>
              </w:rPr>
              <w:t>3.</w:t>
            </w:r>
          </w:p>
        </w:tc>
        <w:tc>
          <w:tcPr>
            <w:tcW w:w="2374" w:type="pct"/>
            <w:tcBorders>
              <w:top w:val="single" w:sz="8" w:space="0" w:color="auto"/>
              <w:left w:val="nil"/>
              <w:bottom w:val="single" w:sz="8" w:space="0" w:color="auto"/>
              <w:right w:val="single" w:sz="8" w:space="0" w:color="auto"/>
            </w:tcBorders>
            <w:vAlign w:val="center"/>
            <w:hideMark/>
          </w:tcPr>
          <w:p w:rsidR="00320A77" w:rsidRPr="008F0EAE" w:rsidRDefault="00286A1F" w:rsidP="005F4193">
            <w:pPr>
              <w:widowControl/>
              <w:suppressAutoHyphens w:val="0"/>
              <w:spacing w:after="200" w:line="276" w:lineRule="auto"/>
              <w:rPr>
                <w:rFonts w:eastAsia="Calibri" w:cs="Arial"/>
                <w:bCs/>
                <w:kern w:val="0"/>
                <w:sz w:val="22"/>
                <w:szCs w:val="22"/>
                <w:lang w:val="sr-Cyrl-RS"/>
              </w:rPr>
            </w:pPr>
            <w:r w:rsidRPr="008F0EAE">
              <w:rPr>
                <w:rFonts w:cs="Arial"/>
                <w:sz w:val="22"/>
                <w:szCs w:val="22"/>
                <w:lang w:val="sr-Cyrl-RS"/>
              </w:rPr>
              <w:t>Еталонирање спект</w:t>
            </w:r>
            <w:r w:rsidR="009965F6">
              <w:rPr>
                <w:rFonts w:cs="Arial"/>
                <w:sz w:val="22"/>
                <w:szCs w:val="22"/>
                <w:lang w:val="sr-Cyrl-RS"/>
              </w:rPr>
              <w:t>ро</w:t>
            </w:r>
            <w:r w:rsidR="00320A77" w:rsidRPr="008F0EAE">
              <w:rPr>
                <w:rFonts w:cs="Arial"/>
                <w:sz w:val="22"/>
                <w:szCs w:val="22"/>
                <w:lang w:val="sr-Cyrl-RS"/>
              </w:rPr>
              <w:t>фотометра</w:t>
            </w:r>
            <w:r w:rsidR="00320A77" w:rsidRPr="008F0EAE">
              <w:rPr>
                <w:rFonts w:cs="Arial"/>
                <w:sz w:val="22"/>
                <w:szCs w:val="22"/>
                <w:lang w:val="sl-SI"/>
              </w:rPr>
              <w:t xml:space="preserve"> UV/VIS/101N</w:t>
            </w:r>
          </w:p>
        </w:tc>
        <w:tc>
          <w:tcPr>
            <w:tcW w:w="1055" w:type="pct"/>
            <w:tcBorders>
              <w:top w:val="single" w:sz="8" w:space="0" w:color="auto"/>
              <w:left w:val="nil"/>
              <w:bottom w:val="single" w:sz="8" w:space="0" w:color="auto"/>
              <w:right w:val="single" w:sz="4" w:space="0" w:color="auto"/>
            </w:tcBorders>
            <w:vAlign w:val="center"/>
            <w:hideMark/>
          </w:tcPr>
          <w:p w:rsidR="00320A77" w:rsidRPr="008F0EAE" w:rsidRDefault="00CD3BA2" w:rsidP="005F4193">
            <w:pPr>
              <w:widowControl/>
              <w:suppressAutoHyphens w:val="0"/>
              <w:spacing w:after="200" w:line="276" w:lineRule="auto"/>
              <w:jc w:val="center"/>
              <w:rPr>
                <w:rFonts w:eastAsia="Calibri" w:cs="Arial"/>
                <w:bCs/>
                <w:kern w:val="0"/>
                <w:sz w:val="22"/>
                <w:szCs w:val="22"/>
                <w:lang w:val="sr-Latn-RS"/>
              </w:rPr>
            </w:pPr>
            <w:r>
              <w:rPr>
                <w:rFonts w:eastAsia="Calibri" w:cs="Arial"/>
                <w:bCs/>
                <w:kern w:val="0"/>
                <w:sz w:val="22"/>
                <w:szCs w:val="22"/>
                <w:lang w:val="sr-Cyrl-RS"/>
              </w:rPr>
              <w:t>к</w:t>
            </w:r>
            <w:r w:rsidR="00320A77" w:rsidRPr="008F0EAE">
              <w:rPr>
                <w:rFonts w:eastAsia="Calibri" w:cs="Arial"/>
                <w:bCs/>
                <w:kern w:val="0"/>
                <w:sz w:val="22"/>
                <w:szCs w:val="22"/>
                <w:lang w:val="sr-Cyrl-RS"/>
              </w:rPr>
              <w:t>ом</w:t>
            </w:r>
            <w:r w:rsidR="00320A77" w:rsidRPr="008F0EAE">
              <w:rPr>
                <w:rFonts w:eastAsia="Calibri" w:cs="Arial"/>
                <w:bCs/>
                <w:kern w:val="0"/>
                <w:sz w:val="22"/>
                <w:szCs w:val="22"/>
                <w:lang w:val="sr-Latn-RS"/>
              </w:rPr>
              <w:t>.</w:t>
            </w:r>
          </w:p>
        </w:tc>
        <w:tc>
          <w:tcPr>
            <w:tcW w:w="1221" w:type="pct"/>
            <w:gridSpan w:val="2"/>
            <w:tcBorders>
              <w:top w:val="single" w:sz="8" w:space="0" w:color="auto"/>
              <w:left w:val="single" w:sz="4" w:space="0" w:color="auto"/>
              <w:bottom w:val="single" w:sz="8" w:space="0" w:color="auto"/>
              <w:right w:val="single" w:sz="4" w:space="0" w:color="auto"/>
            </w:tcBorders>
            <w:vAlign w:val="center"/>
          </w:tcPr>
          <w:p w:rsidR="00320A77" w:rsidRPr="008F0EAE" w:rsidRDefault="00320A77" w:rsidP="005F4193">
            <w:pPr>
              <w:widowControl/>
              <w:suppressAutoHyphens w:val="0"/>
              <w:spacing w:after="200" w:line="276" w:lineRule="auto"/>
              <w:jc w:val="center"/>
              <w:rPr>
                <w:rFonts w:eastAsia="Calibri" w:cs="Arial"/>
                <w:bCs/>
                <w:kern w:val="0"/>
                <w:sz w:val="22"/>
                <w:szCs w:val="22"/>
              </w:rPr>
            </w:pPr>
          </w:p>
        </w:tc>
      </w:tr>
      <w:tr w:rsidR="000920EF" w:rsidRPr="008F0EAE" w:rsidTr="000920EF">
        <w:trPr>
          <w:trHeight w:val="283"/>
          <w:jc w:val="center"/>
        </w:trPr>
        <w:tc>
          <w:tcPr>
            <w:tcW w:w="3779" w:type="pct"/>
            <w:gridSpan w:val="3"/>
            <w:tcBorders>
              <w:top w:val="single" w:sz="8" w:space="0" w:color="auto"/>
              <w:left w:val="single" w:sz="8" w:space="0" w:color="auto"/>
              <w:bottom w:val="single" w:sz="8" w:space="0" w:color="auto"/>
              <w:right w:val="single" w:sz="4" w:space="0" w:color="auto"/>
            </w:tcBorders>
            <w:vAlign w:val="center"/>
          </w:tcPr>
          <w:p w:rsidR="000920EF" w:rsidRPr="008F0EAE" w:rsidRDefault="000920EF" w:rsidP="00245C4A">
            <w:pPr>
              <w:widowControl/>
              <w:suppressAutoHyphens w:val="0"/>
              <w:spacing w:after="200" w:line="276" w:lineRule="auto"/>
              <w:rPr>
                <w:rFonts w:eastAsia="Calibri" w:cs="Arial"/>
                <w:b/>
                <w:bCs/>
                <w:kern w:val="0"/>
                <w:sz w:val="22"/>
                <w:szCs w:val="22"/>
              </w:rPr>
            </w:pPr>
            <w:r w:rsidRPr="008F0EAE">
              <w:rPr>
                <w:rFonts w:eastAsia="Calibri" w:cs="Arial"/>
                <w:b/>
                <w:bCs/>
                <w:kern w:val="0"/>
                <w:sz w:val="22"/>
                <w:szCs w:val="22"/>
              </w:rPr>
              <w:t>I      УКУПНА УПОРЕДНА ВРЕДНОСТ без ПДВ-а  (збир колоне бр. IV)</w:t>
            </w:r>
          </w:p>
        </w:tc>
        <w:tc>
          <w:tcPr>
            <w:tcW w:w="1221" w:type="pct"/>
            <w:gridSpan w:val="2"/>
            <w:tcBorders>
              <w:top w:val="single" w:sz="8" w:space="0" w:color="auto"/>
              <w:left w:val="single" w:sz="4" w:space="0" w:color="auto"/>
              <w:bottom w:val="single" w:sz="8" w:space="0" w:color="auto"/>
              <w:right w:val="single" w:sz="4" w:space="0" w:color="auto"/>
            </w:tcBorders>
            <w:vAlign w:val="center"/>
          </w:tcPr>
          <w:p w:rsidR="000920EF" w:rsidRPr="008F0EAE" w:rsidRDefault="000920EF" w:rsidP="000920EF">
            <w:pPr>
              <w:widowControl/>
              <w:suppressAutoHyphens w:val="0"/>
              <w:spacing w:after="200" w:line="276" w:lineRule="auto"/>
              <w:rPr>
                <w:rFonts w:eastAsia="Calibri" w:cs="Arial"/>
                <w:b/>
                <w:bCs/>
                <w:kern w:val="0"/>
                <w:sz w:val="22"/>
                <w:szCs w:val="22"/>
              </w:rPr>
            </w:pPr>
          </w:p>
        </w:tc>
      </w:tr>
      <w:tr w:rsidR="000920EF" w:rsidRPr="008F0EAE" w:rsidTr="000920EF">
        <w:trPr>
          <w:trHeight w:val="283"/>
          <w:jc w:val="center"/>
        </w:trPr>
        <w:tc>
          <w:tcPr>
            <w:tcW w:w="3779" w:type="pct"/>
            <w:gridSpan w:val="3"/>
            <w:tcBorders>
              <w:top w:val="single" w:sz="8" w:space="0" w:color="auto"/>
              <w:left w:val="single" w:sz="8" w:space="0" w:color="auto"/>
              <w:bottom w:val="single" w:sz="8" w:space="0" w:color="auto"/>
              <w:right w:val="single" w:sz="4" w:space="0" w:color="auto"/>
            </w:tcBorders>
            <w:vAlign w:val="center"/>
          </w:tcPr>
          <w:p w:rsidR="000920EF" w:rsidRPr="008F0EAE" w:rsidRDefault="000920EF" w:rsidP="00245C4A">
            <w:pPr>
              <w:widowControl/>
              <w:suppressAutoHyphens w:val="0"/>
              <w:spacing w:after="200" w:line="276" w:lineRule="auto"/>
              <w:rPr>
                <w:rFonts w:eastAsia="Calibri" w:cs="Arial"/>
                <w:b/>
                <w:bCs/>
                <w:kern w:val="0"/>
                <w:sz w:val="22"/>
                <w:szCs w:val="22"/>
              </w:rPr>
            </w:pPr>
            <w:r w:rsidRPr="008F0EAE">
              <w:rPr>
                <w:rFonts w:eastAsia="Calibri" w:cs="Arial"/>
                <w:b/>
                <w:bCs/>
                <w:kern w:val="0"/>
                <w:sz w:val="22"/>
                <w:szCs w:val="22"/>
              </w:rPr>
              <w:t>II     УКУПАН ИЗНОС ПДВ-а</w:t>
            </w:r>
            <w:r w:rsidRPr="008F0EAE">
              <w:rPr>
                <w:rFonts w:eastAsia="Calibri" w:cs="Arial"/>
                <w:b/>
                <w:bCs/>
                <w:kern w:val="0"/>
                <w:sz w:val="22"/>
                <w:szCs w:val="22"/>
              </w:rPr>
              <w:tab/>
            </w:r>
          </w:p>
        </w:tc>
        <w:tc>
          <w:tcPr>
            <w:tcW w:w="1221" w:type="pct"/>
            <w:gridSpan w:val="2"/>
            <w:tcBorders>
              <w:top w:val="single" w:sz="8" w:space="0" w:color="auto"/>
              <w:left w:val="single" w:sz="4" w:space="0" w:color="auto"/>
              <w:bottom w:val="single" w:sz="8" w:space="0" w:color="auto"/>
              <w:right w:val="single" w:sz="4" w:space="0" w:color="auto"/>
            </w:tcBorders>
            <w:vAlign w:val="center"/>
          </w:tcPr>
          <w:p w:rsidR="000920EF" w:rsidRPr="008F0EAE" w:rsidRDefault="000920EF" w:rsidP="000920EF">
            <w:pPr>
              <w:widowControl/>
              <w:suppressAutoHyphens w:val="0"/>
              <w:spacing w:after="200" w:line="276" w:lineRule="auto"/>
              <w:rPr>
                <w:rFonts w:eastAsia="Calibri" w:cs="Arial"/>
                <w:b/>
                <w:bCs/>
                <w:kern w:val="0"/>
                <w:sz w:val="22"/>
                <w:szCs w:val="22"/>
              </w:rPr>
            </w:pPr>
          </w:p>
        </w:tc>
      </w:tr>
      <w:tr w:rsidR="000920EF" w:rsidRPr="008F0EAE" w:rsidTr="000920EF">
        <w:trPr>
          <w:trHeight w:val="613"/>
          <w:jc w:val="center"/>
        </w:trPr>
        <w:tc>
          <w:tcPr>
            <w:tcW w:w="3779" w:type="pct"/>
            <w:gridSpan w:val="3"/>
            <w:tcBorders>
              <w:top w:val="single" w:sz="8" w:space="0" w:color="auto"/>
              <w:left w:val="single" w:sz="8" w:space="0" w:color="auto"/>
              <w:bottom w:val="single" w:sz="4" w:space="0" w:color="auto"/>
              <w:right w:val="single" w:sz="4" w:space="0" w:color="auto"/>
            </w:tcBorders>
            <w:vAlign w:val="center"/>
          </w:tcPr>
          <w:p w:rsidR="000920EF" w:rsidRPr="008F0EAE" w:rsidRDefault="000920EF" w:rsidP="00245C4A">
            <w:pPr>
              <w:widowControl/>
              <w:suppressAutoHyphens w:val="0"/>
              <w:spacing w:after="200" w:line="276" w:lineRule="auto"/>
              <w:rPr>
                <w:rFonts w:eastAsia="Calibri" w:cs="Arial"/>
                <w:b/>
                <w:bCs/>
                <w:kern w:val="0"/>
                <w:sz w:val="22"/>
                <w:szCs w:val="22"/>
              </w:rPr>
            </w:pPr>
            <w:r w:rsidRPr="008F0EAE">
              <w:rPr>
                <w:rFonts w:eastAsia="Calibri" w:cs="Arial"/>
                <w:b/>
                <w:bCs/>
                <w:kern w:val="0"/>
                <w:sz w:val="22"/>
                <w:szCs w:val="22"/>
              </w:rPr>
              <w:t>III     УКУПНА УПОРЕДНА ВРЕДНОСТ са ПДВ-ом: (ред. бр. I + ред.бр. II)</w:t>
            </w:r>
          </w:p>
        </w:tc>
        <w:tc>
          <w:tcPr>
            <w:tcW w:w="1221" w:type="pct"/>
            <w:gridSpan w:val="2"/>
            <w:tcBorders>
              <w:top w:val="single" w:sz="8" w:space="0" w:color="auto"/>
              <w:left w:val="single" w:sz="4" w:space="0" w:color="auto"/>
              <w:bottom w:val="single" w:sz="4" w:space="0" w:color="auto"/>
              <w:right w:val="single" w:sz="4" w:space="0" w:color="auto"/>
            </w:tcBorders>
            <w:vAlign w:val="center"/>
          </w:tcPr>
          <w:p w:rsidR="000920EF" w:rsidRPr="008F0EAE" w:rsidRDefault="000920EF" w:rsidP="000920EF">
            <w:pPr>
              <w:widowControl/>
              <w:suppressAutoHyphens w:val="0"/>
              <w:spacing w:after="200" w:line="276" w:lineRule="auto"/>
              <w:rPr>
                <w:rFonts w:eastAsia="Calibri" w:cs="Arial"/>
                <w:b/>
                <w:bCs/>
                <w:kern w:val="0"/>
                <w:sz w:val="22"/>
                <w:szCs w:val="22"/>
              </w:rPr>
            </w:pPr>
          </w:p>
        </w:tc>
      </w:tr>
    </w:tbl>
    <w:p w:rsidR="00266C3D" w:rsidRPr="008F0EAE" w:rsidRDefault="00266C3D" w:rsidP="00793EDC">
      <w:pPr>
        <w:pStyle w:val="KDObrazac"/>
        <w:spacing w:before="0"/>
        <w:jc w:val="both"/>
        <w:outlineLvl w:val="9"/>
        <w:rPr>
          <w:rFonts w:ascii="Arial" w:hAnsi="Arial"/>
          <w:sz w:val="22"/>
          <w:szCs w:val="22"/>
          <w:lang w:val="sr-Cyrl-RS"/>
        </w:rPr>
      </w:pPr>
    </w:p>
    <w:p w:rsidR="00793EDC" w:rsidRPr="008F0EAE" w:rsidRDefault="00793EDC" w:rsidP="00B46CA0">
      <w:pPr>
        <w:widowControl/>
        <w:suppressAutoHyphens w:val="0"/>
        <w:jc w:val="both"/>
        <w:rPr>
          <w:rFonts w:eastAsia="Calibri" w:cs="Arial"/>
          <w:b/>
          <w:iCs/>
          <w:kern w:val="0"/>
          <w:sz w:val="22"/>
          <w:szCs w:val="22"/>
          <w:u w:val="single"/>
          <w:lang w:val="sr-Cyrl-RS"/>
        </w:rPr>
      </w:pPr>
      <w:r w:rsidRPr="008F0EAE">
        <w:rPr>
          <w:rFonts w:eastAsia="Calibri" w:cs="Arial"/>
          <w:b/>
          <w:iCs/>
          <w:kern w:val="0"/>
          <w:sz w:val="22"/>
          <w:szCs w:val="22"/>
          <w:u w:val="single"/>
        </w:rPr>
        <w:t xml:space="preserve">Напомена: </w:t>
      </w:r>
    </w:p>
    <w:p w:rsidR="00793EDC" w:rsidRPr="008F0EAE" w:rsidRDefault="00793EDC" w:rsidP="00B46CA0">
      <w:pPr>
        <w:widowControl/>
        <w:jc w:val="both"/>
        <w:rPr>
          <w:rFonts w:eastAsia="Calibri" w:cs="Arial"/>
          <w:i/>
          <w:iCs/>
          <w:sz w:val="22"/>
          <w:szCs w:val="22"/>
        </w:rPr>
      </w:pPr>
      <w:r w:rsidRPr="008F0EAE">
        <w:rPr>
          <w:rFonts w:eastAsia="Calibri" w:cs="Arial"/>
          <w:i/>
          <w:iCs/>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 </w:t>
      </w:r>
      <w:r w:rsidRPr="008F0EAE">
        <w:rPr>
          <w:rFonts w:eastAsia="Calibri" w:cs="Arial"/>
          <w:i/>
          <w:iCs/>
          <w:sz w:val="22"/>
          <w:szCs w:val="22"/>
          <w:lang w:val="sr-Cyrl-RS"/>
        </w:rPr>
        <w:t xml:space="preserve">У „Обрасцу структуре цене“  су наведенe најчешће услуге које се пружају приликом поправке и сервисирања. </w:t>
      </w:r>
    </w:p>
    <w:p w:rsidR="0054785D" w:rsidRPr="008F0EAE" w:rsidRDefault="0054785D" w:rsidP="00B46CA0">
      <w:pPr>
        <w:widowControl/>
        <w:jc w:val="both"/>
        <w:rPr>
          <w:rFonts w:eastAsia="Calibri" w:cs="Arial"/>
          <w:i/>
          <w:iCs/>
          <w:sz w:val="22"/>
          <w:szCs w:val="22"/>
        </w:rPr>
      </w:pPr>
    </w:p>
    <w:p w:rsidR="0054785D" w:rsidRPr="008F0EAE" w:rsidRDefault="0054785D" w:rsidP="00B46CA0">
      <w:pPr>
        <w:widowControl/>
        <w:jc w:val="both"/>
        <w:rPr>
          <w:rFonts w:eastAsia="Calibri" w:cs="Arial"/>
          <w:i/>
          <w:iCs/>
          <w:kern w:val="0"/>
          <w:sz w:val="22"/>
          <w:szCs w:val="22"/>
        </w:rPr>
      </w:pPr>
    </w:p>
    <w:tbl>
      <w:tblPr>
        <w:tblW w:w="10631" w:type="dxa"/>
        <w:jc w:val="center"/>
        <w:tblLayout w:type="fixed"/>
        <w:tblCellMar>
          <w:left w:w="10" w:type="dxa"/>
          <w:right w:w="10" w:type="dxa"/>
        </w:tblCellMar>
        <w:tblLook w:val="0000" w:firstRow="0" w:lastRow="0" w:firstColumn="0" w:lastColumn="0" w:noHBand="0" w:noVBand="0"/>
      </w:tblPr>
      <w:tblGrid>
        <w:gridCol w:w="567"/>
        <w:gridCol w:w="3313"/>
        <w:gridCol w:w="567"/>
        <w:gridCol w:w="1560"/>
        <w:gridCol w:w="567"/>
        <w:gridCol w:w="3457"/>
        <w:gridCol w:w="600"/>
      </w:tblGrid>
      <w:tr w:rsidR="00793EDC" w:rsidRPr="008F0EAE" w:rsidTr="005F4193">
        <w:trPr>
          <w:gridAfter w:val="1"/>
          <w:wAfter w:w="600" w:type="dxa"/>
          <w:jc w:val="center"/>
        </w:trPr>
        <w:tc>
          <w:tcPr>
            <w:tcW w:w="3880" w:type="dxa"/>
            <w:gridSpan w:val="2"/>
            <w:shd w:val="clear" w:color="auto" w:fill="auto"/>
            <w:tcMar>
              <w:top w:w="0" w:type="dxa"/>
              <w:left w:w="108" w:type="dxa"/>
              <w:bottom w:w="0" w:type="dxa"/>
              <w:right w:w="108" w:type="dxa"/>
            </w:tcMar>
          </w:tcPr>
          <w:p w:rsidR="00793EDC" w:rsidRPr="008F0EAE" w:rsidRDefault="00793EDC" w:rsidP="005F4193">
            <w:pPr>
              <w:pStyle w:val="Standard"/>
              <w:spacing w:before="0"/>
              <w:jc w:val="center"/>
              <w:rPr>
                <w:rFonts w:ascii="Arial" w:hAnsi="Arial" w:cs="Arial"/>
                <w:sz w:val="22"/>
                <w:szCs w:val="22"/>
              </w:rPr>
            </w:pPr>
            <w:r w:rsidRPr="008F0EAE">
              <w:rPr>
                <w:rFonts w:ascii="Arial" w:hAnsi="Arial" w:cs="Arial"/>
                <w:sz w:val="22"/>
                <w:szCs w:val="22"/>
              </w:rPr>
              <w:t>Датум:</w:t>
            </w:r>
          </w:p>
        </w:tc>
        <w:tc>
          <w:tcPr>
            <w:tcW w:w="2127" w:type="dxa"/>
            <w:gridSpan w:val="2"/>
            <w:shd w:val="clear" w:color="auto" w:fill="auto"/>
            <w:tcMar>
              <w:top w:w="0" w:type="dxa"/>
              <w:left w:w="108" w:type="dxa"/>
              <w:bottom w:w="0" w:type="dxa"/>
              <w:right w:w="108" w:type="dxa"/>
            </w:tcMar>
          </w:tcPr>
          <w:p w:rsidR="00793EDC" w:rsidRPr="008F0EAE" w:rsidRDefault="00793EDC" w:rsidP="005F4193">
            <w:pPr>
              <w:pStyle w:val="Standard"/>
              <w:spacing w:before="0"/>
              <w:jc w:val="center"/>
              <w:rPr>
                <w:rFonts w:ascii="Arial" w:hAnsi="Arial" w:cs="Arial"/>
                <w:sz w:val="22"/>
                <w:szCs w:val="22"/>
                <w:lang w:val="ru-RU"/>
              </w:rPr>
            </w:pPr>
          </w:p>
        </w:tc>
        <w:tc>
          <w:tcPr>
            <w:tcW w:w="4024" w:type="dxa"/>
            <w:gridSpan w:val="2"/>
            <w:shd w:val="clear" w:color="auto" w:fill="auto"/>
            <w:tcMar>
              <w:top w:w="0" w:type="dxa"/>
              <w:left w:w="108" w:type="dxa"/>
              <w:bottom w:w="0" w:type="dxa"/>
              <w:right w:w="108" w:type="dxa"/>
            </w:tcMar>
          </w:tcPr>
          <w:p w:rsidR="00793EDC" w:rsidRPr="008F0EAE" w:rsidRDefault="00793EDC" w:rsidP="005F4193">
            <w:pPr>
              <w:pStyle w:val="Standard"/>
              <w:spacing w:before="0"/>
              <w:jc w:val="center"/>
              <w:rPr>
                <w:rFonts w:ascii="Arial" w:hAnsi="Arial" w:cs="Arial"/>
                <w:sz w:val="22"/>
                <w:szCs w:val="22"/>
              </w:rPr>
            </w:pPr>
            <w:r w:rsidRPr="008F0EAE">
              <w:rPr>
                <w:rFonts w:ascii="Arial" w:hAnsi="Arial" w:cs="Arial"/>
                <w:sz w:val="22"/>
                <w:szCs w:val="22"/>
              </w:rPr>
              <w:t>Понуђач</w:t>
            </w:r>
          </w:p>
        </w:tc>
      </w:tr>
      <w:tr w:rsidR="00793EDC" w:rsidRPr="008F0EAE" w:rsidTr="005F4193">
        <w:trPr>
          <w:gridAfter w:val="1"/>
          <w:wAfter w:w="600" w:type="dxa"/>
          <w:jc w:val="center"/>
        </w:trPr>
        <w:tc>
          <w:tcPr>
            <w:tcW w:w="3880" w:type="dxa"/>
            <w:gridSpan w:val="2"/>
            <w:shd w:val="clear" w:color="auto" w:fill="auto"/>
            <w:tcMar>
              <w:top w:w="0" w:type="dxa"/>
              <w:left w:w="108" w:type="dxa"/>
              <w:bottom w:w="0" w:type="dxa"/>
              <w:right w:w="108" w:type="dxa"/>
            </w:tcMar>
          </w:tcPr>
          <w:p w:rsidR="00793EDC" w:rsidRPr="008F0EAE" w:rsidRDefault="00793EDC" w:rsidP="005F4193">
            <w:pPr>
              <w:pStyle w:val="Standard"/>
              <w:spacing w:before="0"/>
              <w:jc w:val="center"/>
              <w:rPr>
                <w:rFonts w:ascii="Arial" w:hAnsi="Arial" w:cs="Arial"/>
                <w:sz w:val="22"/>
                <w:szCs w:val="22"/>
              </w:rPr>
            </w:pPr>
          </w:p>
        </w:tc>
        <w:tc>
          <w:tcPr>
            <w:tcW w:w="2127" w:type="dxa"/>
            <w:gridSpan w:val="2"/>
            <w:shd w:val="clear" w:color="auto" w:fill="auto"/>
            <w:tcMar>
              <w:top w:w="0" w:type="dxa"/>
              <w:left w:w="108" w:type="dxa"/>
              <w:bottom w:w="0" w:type="dxa"/>
              <w:right w:w="108" w:type="dxa"/>
            </w:tcMar>
          </w:tcPr>
          <w:p w:rsidR="00793EDC" w:rsidRPr="008F0EAE" w:rsidRDefault="00793EDC" w:rsidP="005F4193">
            <w:pPr>
              <w:pStyle w:val="Standard"/>
              <w:spacing w:before="0"/>
              <w:jc w:val="center"/>
              <w:rPr>
                <w:rFonts w:ascii="Arial" w:hAnsi="Arial" w:cs="Arial"/>
                <w:sz w:val="22"/>
                <w:szCs w:val="22"/>
              </w:rPr>
            </w:pPr>
            <w:r w:rsidRPr="008F0EAE">
              <w:rPr>
                <w:rFonts w:ascii="Arial" w:hAnsi="Arial" w:cs="Arial"/>
                <w:sz w:val="22"/>
                <w:szCs w:val="22"/>
              </w:rPr>
              <w:t>М.П.</w:t>
            </w:r>
          </w:p>
        </w:tc>
        <w:tc>
          <w:tcPr>
            <w:tcW w:w="4024" w:type="dxa"/>
            <w:gridSpan w:val="2"/>
            <w:shd w:val="clear" w:color="auto" w:fill="auto"/>
            <w:tcMar>
              <w:top w:w="0" w:type="dxa"/>
              <w:left w:w="108" w:type="dxa"/>
              <w:bottom w:w="0" w:type="dxa"/>
              <w:right w:w="108" w:type="dxa"/>
            </w:tcMar>
          </w:tcPr>
          <w:p w:rsidR="00793EDC" w:rsidRPr="008F0EAE" w:rsidRDefault="00793EDC" w:rsidP="005F4193">
            <w:pPr>
              <w:pStyle w:val="Standard"/>
              <w:spacing w:before="0"/>
              <w:jc w:val="center"/>
              <w:rPr>
                <w:rFonts w:ascii="Arial" w:hAnsi="Arial" w:cs="Arial"/>
                <w:sz w:val="22"/>
                <w:szCs w:val="22"/>
                <w:lang w:val="ru-RU"/>
              </w:rPr>
            </w:pPr>
          </w:p>
        </w:tc>
      </w:tr>
      <w:tr w:rsidR="00793EDC" w:rsidRPr="008F0EAE" w:rsidTr="005F4193">
        <w:trPr>
          <w:gridBefore w:val="1"/>
          <w:wBefore w:w="567" w:type="dxa"/>
          <w:jc w:val="center"/>
        </w:trPr>
        <w:tc>
          <w:tcPr>
            <w:tcW w:w="3880" w:type="dxa"/>
            <w:gridSpan w:val="2"/>
            <w:tcBorders>
              <w:bottom w:val="single" w:sz="4" w:space="0" w:color="00000A"/>
            </w:tcBorders>
            <w:shd w:val="clear" w:color="auto" w:fill="auto"/>
            <w:tcMar>
              <w:top w:w="0" w:type="dxa"/>
              <w:left w:w="108" w:type="dxa"/>
              <w:bottom w:w="0" w:type="dxa"/>
              <w:right w:w="108" w:type="dxa"/>
            </w:tcMar>
          </w:tcPr>
          <w:p w:rsidR="00793EDC" w:rsidRPr="008F0EAE" w:rsidRDefault="00793EDC" w:rsidP="005F4193">
            <w:pPr>
              <w:pStyle w:val="Standard"/>
              <w:spacing w:before="0"/>
              <w:ind w:left="318"/>
              <w:jc w:val="center"/>
              <w:rPr>
                <w:rFonts w:ascii="Arial" w:hAnsi="Arial" w:cs="Arial"/>
                <w:sz w:val="22"/>
                <w:szCs w:val="22"/>
              </w:rPr>
            </w:pPr>
          </w:p>
        </w:tc>
        <w:tc>
          <w:tcPr>
            <w:tcW w:w="2127" w:type="dxa"/>
            <w:gridSpan w:val="2"/>
            <w:shd w:val="clear" w:color="auto" w:fill="auto"/>
            <w:tcMar>
              <w:top w:w="0" w:type="dxa"/>
              <w:left w:w="108" w:type="dxa"/>
              <w:bottom w:w="0" w:type="dxa"/>
              <w:right w:w="108" w:type="dxa"/>
            </w:tcMar>
          </w:tcPr>
          <w:p w:rsidR="00793EDC" w:rsidRPr="008F0EAE" w:rsidRDefault="00793EDC" w:rsidP="005F4193">
            <w:pPr>
              <w:pStyle w:val="Standard"/>
              <w:spacing w:before="0"/>
              <w:jc w:val="center"/>
              <w:rPr>
                <w:rFonts w:ascii="Arial" w:hAnsi="Arial" w:cs="Arial"/>
                <w:sz w:val="22"/>
                <w:szCs w:val="22"/>
                <w:lang w:val="ru-RU"/>
              </w:rPr>
            </w:pPr>
          </w:p>
        </w:tc>
        <w:tc>
          <w:tcPr>
            <w:tcW w:w="4057" w:type="dxa"/>
            <w:gridSpan w:val="2"/>
            <w:tcBorders>
              <w:bottom w:val="single" w:sz="4" w:space="0" w:color="00000A"/>
            </w:tcBorders>
            <w:shd w:val="clear" w:color="auto" w:fill="auto"/>
            <w:tcMar>
              <w:top w:w="0" w:type="dxa"/>
              <w:left w:w="108" w:type="dxa"/>
              <w:bottom w:w="0" w:type="dxa"/>
              <w:right w:w="108" w:type="dxa"/>
            </w:tcMar>
          </w:tcPr>
          <w:p w:rsidR="00793EDC" w:rsidRPr="008F0EAE" w:rsidRDefault="00793EDC" w:rsidP="005F4193">
            <w:pPr>
              <w:pStyle w:val="Standard"/>
              <w:spacing w:before="0"/>
              <w:jc w:val="center"/>
              <w:rPr>
                <w:rFonts w:ascii="Arial" w:hAnsi="Arial" w:cs="Arial"/>
                <w:sz w:val="22"/>
                <w:szCs w:val="22"/>
                <w:lang w:val="ru-RU"/>
              </w:rPr>
            </w:pPr>
          </w:p>
        </w:tc>
      </w:tr>
    </w:tbl>
    <w:p w:rsidR="00793EDC" w:rsidRPr="008F0EAE" w:rsidRDefault="00793EDC" w:rsidP="00793EDC">
      <w:pPr>
        <w:widowControl/>
        <w:suppressAutoHyphens w:val="0"/>
        <w:jc w:val="both"/>
        <w:rPr>
          <w:rFonts w:eastAsia="Calibri" w:cs="Arial"/>
          <w:i/>
          <w:iCs/>
          <w:kern w:val="0"/>
          <w:sz w:val="22"/>
          <w:szCs w:val="22"/>
        </w:rPr>
      </w:pPr>
    </w:p>
    <w:p w:rsidR="00793EDC" w:rsidRPr="008F0EAE" w:rsidRDefault="00793EDC" w:rsidP="00793EDC">
      <w:pPr>
        <w:pStyle w:val="Standard"/>
        <w:spacing w:before="0"/>
        <w:rPr>
          <w:rFonts w:ascii="Arial" w:hAnsi="Arial" w:cs="Arial"/>
          <w:b/>
          <w:i/>
          <w:sz w:val="22"/>
          <w:szCs w:val="22"/>
        </w:rPr>
      </w:pPr>
      <w:r w:rsidRPr="008F0EAE">
        <w:rPr>
          <w:rFonts w:ascii="Arial" w:hAnsi="Arial" w:cs="Arial"/>
          <w:b/>
          <w:i/>
          <w:sz w:val="22"/>
          <w:szCs w:val="22"/>
        </w:rPr>
        <w:t>Напомена:</w:t>
      </w:r>
    </w:p>
    <w:p w:rsidR="00793EDC" w:rsidRPr="008F0EAE" w:rsidRDefault="00793EDC" w:rsidP="00793EDC">
      <w:pPr>
        <w:pStyle w:val="KDKomentar"/>
        <w:numPr>
          <w:ilvl w:val="0"/>
          <w:numId w:val="40"/>
        </w:numPr>
        <w:spacing w:before="0"/>
        <w:rPr>
          <w:rFonts w:ascii="Arial" w:hAnsi="Arial" w:cs="Arial"/>
          <w:sz w:val="22"/>
          <w:szCs w:val="22"/>
        </w:rPr>
      </w:pPr>
      <w:r w:rsidRPr="008F0EAE">
        <w:rPr>
          <w:rFonts w:ascii="Arial" w:eastAsia="TimesNewRomanPS-BoldMT" w:hAnsi="Arial" w:cs="Arial"/>
          <w:color w:val="00000A"/>
          <w:sz w:val="22"/>
          <w:szCs w:val="22"/>
        </w:rPr>
        <w:t xml:space="preserve">Уколико група понуђача подноси заједничку понуду овај образац потписује и оверава </w:t>
      </w:r>
      <w:r w:rsidRPr="008F0EAE">
        <w:rPr>
          <w:rFonts w:ascii="Arial" w:eastAsia="TimesNewRomanPS-BoldMT" w:hAnsi="Arial" w:cs="Arial"/>
          <w:color w:val="00000A"/>
          <w:sz w:val="22"/>
          <w:szCs w:val="22"/>
          <w:lang w:val="sr-Cyrl-RS"/>
        </w:rPr>
        <w:t>н</w:t>
      </w:r>
      <w:r w:rsidRPr="008F0EAE">
        <w:rPr>
          <w:rFonts w:ascii="Arial" w:eastAsia="TimesNewRomanPS-BoldMT" w:hAnsi="Arial" w:cs="Arial"/>
          <w:color w:val="00000A"/>
          <w:sz w:val="22"/>
          <w:szCs w:val="22"/>
        </w:rPr>
        <w:t>осилац посла.</w:t>
      </w:r>
    </w:p>
    <w:p w:rsidR="00793EDC" w:rsidRPr="008F0EAE" w:rsidRDefault="00793EDC" w:rsidP="00793EDC">
      <w:pPr>
        <w:pStyle w:val="KDKomentar"/>
        <w:numPr>
          <w:ilvl w:val="0"/>
          <w:numId w:val="40"/>
        </w:numPr>
        <w:spacing w:before="0"/>
        <w:rPr>
          <w:rFonts w:ascii="Arial" w:eastAsia="TimesNewRomanPS-BoldMT" w:hAnsi="Arial" w:cs="Arial"/>
          <w:color w:val="00000A"/>
          <w:sz w:val="22"/>
          <w:szCs w:val="22"/>
        </w:rPr>
      </w:pPr>
      <w:r w:rsidRPr="008F0EAE">
        <w:rPr>
          <w:rFonts w:ascii="Arial" w:eastAsia="TimesNewRomanPS-BoldMT" w:hAnsi="Arial" w:cs="Arial"/>
          <w:color w:val="00000A"/>
          <w:sz w:val="22"/>
          <w:szCs w:val="22"/>
        </w:rPr>
        <w:t>Уколико понуђач подноси понуду са подизвођачем овај образац потписује и оверава печатом понуђач.</w:t>
      </w:r>
    </w:p>
    <w:p w:rsidR="00793EDC" w:rsidRPr="008F0EAE" w:rsidRDefault="00793EDC" w:rsidP="00793EDC">
      <w:pPr>
        <w:pStyle w:val="KDKomentar"/>
        <w:numPr>
          <w:ilvl w:val="0"/>
          <w:numId w:val="40"/>
        </w:numPr>
        <w:spacing w:before="0"/>
        <w:rPr>
          <w:rFonts w:ascii="Arial" w:eastAsia="TimesNewRomanPS-BoldMT" w:hAnsi="Arial" w:cs="Arial"/>
          <w:b/>
          <w:i w:val="0"/>
          <w:color w:val="00000A"/>
          <w:sz w:val="22"/>
          <w:szCs w:val="22"/>
        </w:rPr>
      </w:pPr>
      <w:r w:rsidRPr="008F0EAE">
        <w:rPr>
          <w:rFonts w:ascii="Arial" w:eastAsia="TimesNewRomanPS-BoldMT" w:hAnsi="Arial" w:cs="Arial"/>
          <w:b/>
          <w:i w:val="0"/>
          <w:color w:val="00000A"/>
          <w:sz w:val="22"/>
          <w:szCs w:val="22"/>
          <w:lang w:val="sr-Cyrl-RS"/>
        </w:rPr>
        <w:t xml:space="preserve"> Понуђач је у обавези да попуни све позиције у </w:t>
      </w:r>
      <w:r w:rsidR="00C00F79" w:rsidRPr="008F0EAE">
        <w:rPr>
          <w:rFonts w:ascii="Arial" w:eastAsia="TimesNewRomanPS-BoldMT" w:hAnsi="Arial" w:cs="Arial"/>
          <w:b/>
          <w:i w:val="0"/>
          <w:color w:val="00000A"/>
          <w:sz w:val="22"/>
          <w:szCs w:val="22"/>
          <w:lang w:val="sr-Cyrl-RS"/>
        </w:rPr>
        <w:t xml:space="preserve">обрасцу структуре </w:t>
      </w:r>
      <w:r w:rsidRPr="008F0EAE">
        <w:rPr>
          <w:rFonts w:ascii="Arial" w:eastAsia="TimesNewRomanPS-BoldMT" w:hAnsi="Arial" w:cs="Arial"/>
          <w:b/>
          <w:i w:val="0"/>
          <w:color w:val="00000A"/>
          <w:sz w:val="22"/>
          <w:szCs w:val="22"/>
          <w:lang w:val="sr-Cyrl-RS"/>
        </w:rPr>
        <w:t>цене, у супротном понуда ће бити одбијена као неприхватљива.</w:t>
      </w:r>
    </w:p>
    <w:p w:rsidR="00793EDC" w:rsidRPr="008F0EAE" w:rsidRDefault="00793EDC" w:rsidP="00793EDC">
      <w:pPr>
        <w:pStyle w:val="KDKomentar"/>
        <w:spacing w:before="0"/>
        <w:rPr>
          <w:rFonts w:ascii="Arial" w:hAnsi="Arial" w:cs="Arial"/>
          <w:b/>
          <w:i w:val="0"/>
          <w:sz w:val="22"/>
          <w:szCs w:val="22"/>
          <w:lang w:val="sr-Cyrl-RS"/>
        </w:rPr>
      </w:pPr>
    </w:p>
    <w:p w:rsidR="00793EDC" w:rsidRPr="008F0EAE" w:rsidRDefault="00793EDC" w:rsidP="00793EDC">
      <w:pPr>
        <w:pStyle w:val="KDKomentar"/>
        <w:spacing w:before="0"/>
        <w:rPr>
          <w:rFonts w:ascii="Arial" w:hAnsi="Arial" w:cs="Arial"/>
          <w:b/>
          <w:sz w:val="22"/>
          <w:szCs w:val="22"/>
          <w:lang w:val="sr-Cyrl-RS"/>
        </w:rPr>
      </w:pPr>
    </w:p>
    <w:p w:rsidR="00793EDC" w:rsidRPr="008F0EAE" w:rsidRDefault="00793EDC" w:rsidP="00793EDC">
      <w:pPr>
        <w:pStyle w:val="KDKomentar"/>
        <w:spacing w:before="0"/>
        <w:rPr>
          <w:rFonts w:ascii="Arial" w:hAnsi="Arial" w:cs="Arial"/>
          <w:b/>
          <w:sz w:val="22"/>
          <w:szCs w:val="22"/>
          <w:lang w:val="sr-Cyrl-RS"/>
        </w:rPr>
      </w:pPr>
    </w:p>
    <w:p w:rsidR="00793EDC" w:rsidRPr="008F0EAE" w:rsidRDefault="00793EDC" w:rsidP="00793EDC">
      <w:pPr>
        <w:pStyle w:val="KDKomentar"/>
        <w:spacing w:before="0"/>
        <w:rPr>
          <w:rFonts w:ascii="Arial" w:hAnsi="Arial" w:cs="Arial"/>
          <w:b/>
          <w:sz w:val="22"/>
          <w:szCs w:val="22"/>
          <w:lang w:val="sr-Cyrl-RS"/>
        </w:rPr>
      </w:pPr>
    </w:p>
    <w:p w:rsidR="00793EDC" w:rsidRPr="008F0EAE" w:rsidRDefault="00793EDC" w:rsidP="00793EDC">
      <w:pPr>
        <w:pStyle w:val="KDKomentar"/>
        <w:spacing w:before="0"/>
        <w:rPr>
          <w:rFonts w:ascii="Arial" w:hAnsi="Arial" w:cs="Arial"/>
          <w:b/>
          <w:sz w:val="22"/>
          <w:szCs w:val="22"/>
          <w:lang w:val="sr-Cyrl-RS"/>
        </w:rPr>
      </w:pPr>
    </w:p>
    <w:p w:rsidR="005E3E69" w:rsidRPr="008F0EAE" w:rsidRDefault="005E3E69" w:rsidP="00793EDC">
      <w:pPr>
        <w:pStyle w:val="KDKomentar"/>
        <w:spacing w:before="0"/>
        <w:rPr>
          <w:rFonts w:ascii="Arial" w:hAnsi="Arial" w:cs="Arial"/>
          <w:b/>
          <w:sz w:val="22"/>
          <w:szCs w:val="22"/>
          <w:lang w:val="sr-Cyrl-RS"/>
        </w:rPr>
      </w:pPr>
    </w:p>
    <w:p w:rsidR="005E3E69" w:rsidRDefault="005E3E69" w:rsidP="00793EDC">
      <w:pPr>
        <w:pStyle w:val="KDKomentar"/>
        <w:spacing w:before="0"/>
        <w:rPr>
          <w:rFonts w:ascii="Arial" w:hAnsi="Arial" w:cs="Arial"/>
          <w:b/>
          <w:sz w:val="22"/>
          <w:szCs w:val="22"/>
          <w:lang w:val="sr-Cyrl-RS"/>
        </w:rPr>
      </w:pPr>
    </w:p>
    <w:p w:rsidR="00CD3BA2" w:rsidRDefault="00CD3BA2" w:rsidP="00793EDC">
      <w:pPr>
        <w:pStyle w:val="KDKomentar"/>
        <w:spacing w:before="0"/>
        <w:rPr>
          <w:rFonts w:ascii="Arial" w:hAnsi="Arial" w:cs="Arial"/>
          <w:b/>
          <w:sz w:val="22"/>
          <w:szCs w:val="22"/>
          <w:lang w:val="sr-Cyrl-RS"/>
        </w:rPr>
      </w:pPr>
    </w:p>
    <w:p w:rsidR="00CD3BA2" w:rsidRDefault="00CD3BA2" w:rsidP="00793EDC">
      <w:pPr>
        <w:pStyle w:val="KDKomentar"/>
        <w:spacing w:before="0"/>
        <w:rPr>
          <w:rFonts w:ascii="Arial" w:hAnsi="Arial" w:cs="Arial"/>
          <w:b/>
          <w:sz w:val="22"/>
          <w:szCs w:val="22"/>
          <w:lang w:val="sr-Cyrl-RS"/>
        </w:rPr>
      </w:pPr>
    </w:p>
    <w:p w:rsidR="00CD3BA2" w:rsidRDefault="00CD3BA2" w:rsidP="00793EDC">
      <w:pPr>
        <w:pStyle w:val="KDKomentar"/>
        <w:spacing w:before="0"/>
        <w:rPr>
          <w:rFonts w:ascii="Arial" w:hAnsi="Arial" w:cs="Arial"/>
          <w:b/>
          <w:sz w:val="22"/>
          <w:szCs w:val="22"/>
          <w:lang w:val="sr-Cyrl-RS"/>
        </w:rPr>
      </w:pPr>
    </w:p>
    <w:p w:rsidR="00CD3BA2" w:rsidRPr="008F0EAE" w:rsidRDefault="00CD3BA2" w:rsidP="00793EDC">
      <w:pPr>
        <w:pStyle w:val="KDKomentar"/>
        <w:spacing w:before="0"/>
        <w:rPr>
          <w:rFonts w:ascii="Arial" w:hAnsi="Arial" w:cs="Arial"/>
          <w:b/>
          <w:sz w:val="22"/>
          <w:szCs w:val="22"/>
          <w:lang w:val="sr-Cyrl-RS"/>
        </w:rPr>
      </w:pPr>
    </w:p>
    <w:p w:rsidR="005E3E69" w:rsidRPr="008F0EAE" w:rsidRDefault="005E3E69" w:rsidP="00793EDC">
      <w:pPr>
        <w:pStyle w:val="KDKomentar"/>
        <w:spacing w:before="0"/>
        <w:rPr>
          <w:rFonts w:ascii="Arial" w:hAnsi="Arial" w:cs="Arial"/>
          <w:b/>
          <w:sz w:val="22"/>
          <w:szCs w:val="22"/>
          <w:lang w:val="sr-Cyrl-RS"/>
        </w:rPr>
      </w:pPr>
    </w:p>
    <w:p w:rsidR="005E3E69" w:rsidRPr="008F0EAE" w:rsidRDefault="005E3E69" w:rsidP="00793EDC">
      <w:pPr>
        <w:pStyle w:val="KDKomentar"/>
        <w:spacing w:before="0"/>
        <w:rPr>
          <w:rFonts w:ascii="Arial" w:hAnsi="Arial" w:cs="Arial"/>
          <w:b/>
          <w:sz w:val="22"/>
          <w:szCs w:val="22"/>
          <w:lang w:val="sr-Cyrl-RS"/>
        </w:rPr>
      </w:pPr>
    </w:p>
    <w:p w:rsidR="00793EDC" w:rsidRPr="008F0EAE" w:rsidRDefault="00793EDC" w:rsidP="00793EDC">
      <w:pPr>
        <w:pStyle w:val="KDKomentar"/>
        <w:spacing w:before="0"/>
        <w:rPr>
          <w:rFonts w:ascii="Arial" w:hAnsi="Arial" w:cs="Arial"/>
          <w:b/>
          <w:sz w:val="22"/>
          <w:szCs w:val="22"/>
          <w:lang w:val="sr-Cyrl-RS"/>
        </w:rPr>
      </w:pPr>
    </w:p>
    <w:p w:rsidR="00793EDC" w:rsidRPr="008F0EAE" w:rsidRDefault="00793EDC" w:rsidP="00793EDC">
      <w:pPr>
        <w:pStyle w:val="KDKomentar"/>
        <w:spacing w:before="0"/>
        <w:rPr>
          <w:rFonts w:ascii="Arial" w:hAnsi="Arial" w:cs="Arial"/>
          <w:sz w:val="22"/>
          <w:szCs w:val="22"/>
          <w:lang w:val="en-US"/>
        </w:rPr>
      </w:pPr>
      <w:r w:rsidRPr="008F0EAE">
        <w:rPr>
          <w:rFonts w:ascii="Arial" w:hAnsi="Arial" w:cs="Arial"/>
          <w:b/>
          <w:sz w:val="22"/>
          <w:szCs w:val="22"/>
        </w:rPr>
        <w:t xml:space="preserve"> </w:t>
      </w:r>
      <w:r w:rsidRPr="008F0EAE">
        <w:rPr>
          <w:rFonts w:ascii="Arial" w:hAnsi="Arial" w:cs="Arial"/>
          <w:b/>
          <w:color w:val="auto"/>
          <w:sz w:val="22"/>
          <w:szCs w:val="22"/>
        </w:rPr>
        <w:t>Упутство за попуњавање Обрасца структуре цене</w:t>
      </w:r>
      <w:r w:rsidRPr="008F0EAE">
        <w:rPr>
          <w:rFonts w:ascii="Arial" w:hAnsi="Arial" w:cs="Arial"/>
          <w:b/>
          <w:color w:val="auto"/>
          <w:sz w:val="22"/>
          <w:szCs w:val="22"/>
          <w:lang w:val="en-US"/>
        </w:rPr>
        <w:t xml:space="preserve"> </w:t>
      </w:r>
    </w:p>
    <w:p w:rsidR="00793EDC" w:rsidRPr="008F0EAE" w:rsidRDefault="00793EDC" w:rsidP="00793EDC">
      <w:pPr>
        <w:pStyle w:val="Standard"/>
        <w:spacing w:before="0"/>
        <w:rPr>
          <w:rFonts w:ascii="Arial" w:hAnsi="Arial" w:cs="Arial"/>
          <w:b/>
          <w:i/>
          <w:sz w:val="22"/>
          <w:szCs w:val="22"/>
        </w:rPr>
      </w:pPr>
    </w:p>
    <w:p w:rsidR="00793EDC" w:rsidRPr="008F0EAE" w:rsidRDefault="00793EDC" w:rsidP="00793EDC">
      <w:pPr>
        <w:pStyle w:val="ListParagraph"/>
        <w:tabs>
          <w:tab w:val="left" w:pos="90"/>
        </w:tabs>
        <w:spacing w:after="0" w:line="240" w:lineRule="auto"/>
        <w:ind w:left="0"/>
        <w:rPr>
          <w:rFonts w:ascii="Arial" w:hAnsi="Arial" w:cs="Arial"/>
          <w:sz w:val="22"/>
          <w:szCs w:val="22"/>
        </w:rPr>
      </w:pPr>
      <w:r w:rsidRPr="008F0EAE">
        <w:rPr>
          <w:rFonts w:ascii="Arial" w:hAnsi="Arial" w:cs="Arial"/>
          <w:bCs/>
          <w:iCs/>
          <w:sz w:val="22"/>
          <w:szCs w:val="22"/>
        </w:rPr>
        <w:t>Понуђач треба да попу</w:t>
      </w:r>
      <w:r w:rsidR="00763EC6" w:rsidRPr="008F0EAE">
        <w:rPr>
          <w:rFonts w:ascii="Arial" w:hAnsi="Arial" w:cs="Arial"/>
          <w:bCs/>
          <w:iCs/>
          <w:sz w:val="22"/>
          <w:szCs w:val="22"/>
        </w:rPr>
        <w:t>ни образац структуре цене Табелe</w:t>
      </w:r>
      <w:r w:rsidRPr="008F0EAE">
        <w:rPr>
          <w:rFonts w:ascii="Arial" w:hAnsi="Arial" w:cs="Arial"/>
          <w:bCs/>
          <w:iCs/>
          <w:sz w:val="22"/>
          <w:szCs w:val="22"/>
        </w:rPr>
        <w:t xml:space="preserve">  на следећи начин:</w:t>
      </w:r>
    </w:p>
    <w:p w:rsidR="00793EDC" w:rsidRPr="008F0EAE" w:rsidRDefault="00793EDC" w:rsidP="00793EDC">
      <w:pPr>
        <w:pStyle w:val="ListParagraph"/>
        <w:tabs>
          <w:tab w:val="left" w:pos="90"/>
        </w:tabs>
        <w:spacing w:after="0" w:line="240" w:lineRule="auto"/>
        <w:ind w:left="0"/>
        <w:rPr>
          <w:rFonts w:ascii="Arial" w:hAnsi="Arial" w:cs="Arial"/>
          <w:bCs/>
          <w:iCs/>
          <w:sz w:val="22"/>
          <w:szCs w:val="22"/>
        </w:rPr>
      </w:pPr>
    </w:p>
    <w:p w:rsidR="00245C4A" w:rsidRPr="00CD3BA2" w:rsidRDefault="00245C4A" w:rsidP="00CD3BA2">
      <w:pPr>
        <w:widowControl/>
        <w:numPr>
          <w:ilvl w:val="0"/>
          <w:numId w:val="47"/>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8F0EAE">
        <w:rPr>
          <w:rFonts w:cs="Arial"/>
          <w:bCs/>
          <w:iCs/>
          <w:kern w:val="0"/>
          <w:sz w:val="22"/>
          <w:szCs w:val="22"/>
          <w:lang w:val="sr-Cyrl-CS"/>
        </w:rPr>
        <w:t xml:space="preserve">у колону  </w:t>
      </w:r>
      <w:r w:rsidR="008E5773" w:rsidRPr="008F0EAE">
        <w:rPr>
          <w:rFonts w:cs="Arial"/>
          <w:bCs/>
          <w:iCs/>
          <w:kern w:val="0"/>
          <w:sz w:val="22"/>
          <w:szCs w:val="22"/>
          <w:lang w:val="sr-Latn-RS"/>
        </w:rPr>
        <w:t>I</w:t>
      </w:r>
      <w:r w:rsidRPr="008F0EAE">
        <w:rPr>
          <w:rFonts w:cs="Arial"/>
          <w:bCs/>
          <w:iCs/>
          <w:kern w:val="0"/>
          <w:sz w:val="22"/>
          <w:szCs w:val="22"/>
          <w:lang w:val="sr-Latn-RS"/>
        </w:rPr>
        <w:t>V</w:t>
      </w:r>
      <w:r w:rsidR="00793EDC" w:rsidRPr="008F0EAE">
        <w:rPr>
          <w:rFonts w:cs="Arial"/>
          <w:bCs/>
          <w:iCs/>
          <w:kern w:val="0"/>
          <w:sz w:val="22"/>
          <w:szCs w:val="22"/>
          <w:lang w:val="sr-Cyrl-CS"/>
        </w:rPr>
        <w:t xml:space="preserve"> уписати колико износи јединична цена услуге, без ПДВ-а</w:t>
      </w:r>
    </w:p>
    <w:p w:rsidR="00793EDC" w:rsidRPr="008F0EAE" w:rsidRDefault="00793EDC" w:rsidP="00793EDC">
      <w:pPr>
        <w:widowControl/>
        <w:numPr>
          <w:ilvl w:val="0"/>
          <w:numId w:val="47"/>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8F0EAE">
        <w:rPr>
          <w:rFonts w:cs="Arial"/>
          <w:bCs/>
          <w:iCs/>
          <w:kern w:val="0"/>
          <w:sz w:val="22"/>
          <w:szCs w:val="22"/>
          <w:lang w:val="sr-Cyrl-RS"/>
        </w:rPr>
        <w:t xml:space="preserve">у ред. бр. </w:t>
      </w:r>
      <w:r w:rsidRPr="008F0EAE">
        <w:rPr>
          <w:rFonts w:cs="Arial"/>
          <w:bCs/>
          <w:iCs/>
          <w:kern w:val="0"/>
          <w:sz w:val="22"/>
          <w:szCs w:val="22"/>
          <w:lang w:val="sr-Latn-RS"/>
        </w:rPr>
        <w:t xml:space="preserve">I – </w:t>
      </w:r>
      <w:r w:rsidRPr="008F0EAE">
        <w:rPr>
          <w:rFonts w:cs="Arial"/>
          <w:bCs/>
          <w:iCs/>
          <w:kern w:val="0"/>
          <w:sz w:val="22"/>
          <w:szCs w:val="22"/>
          <w:lang w:val="sr-Cyrl-CS"/>
        </w:rPr>
        <w:t xml:space="preserve"> уписује се укупна</w:t>
      </w:r>
      <w:r w:rsidRPr="008F0EAE">
        <w:rPr>
          <w:rFonts w:cs="Arial"/>
          <w:bCs/>
          <w:iCs/>
          <w:kern w:val="0"/>
          <w:sz w:val="22"/>
          <w:szCs w:val="22"/>
          <w:lang w:val="sr-Latn-RS"/>
        </w:rPr>
        <w:t xml:space="preserve"> </w:t>
      </w:r>
      <w:r w:rsidRPr="008F0EAE">
        <w:rPr>
          <w:rFonts w:cs="Arial"/>
          <w:bCs/>
          <w:iCs/>
          <w:kern w:val="0"/>
          <w:sz w:val="22"/>
          <w:szCs w:val="22"/>
          <w:lang w:val="sr-Cyrl-RS"/>
        </w:rPr>
        <w:t>упоредна</w:t>
      </w:r>
      <w:r w:rsidRPr="008F0EAE">
        <w:rPr>
          <w:rFonts w:cs="Arial"/>
          <w:bCs/>
          <w:iCs/>
          <w:kern w:val="0"/>
          <w:sz w:val="22"/>
          <w:szCs w:val="22"/>
          <w:lang w:val="sr-Cyrl-CS"/>
        </w:rPr>
        <w:t xml:space="preserve"> вредност  без ПДВ-а,</w:t>
      </w:r>
      <w:r w:rsidRPr="008F0EAE">
        <w:rPr>
          <w:rFonts w:cs="Arial"/>
          <w:bCs/>
          <w:iCs/>
          <w:kern w:val="0"/>
          <w:sz w:val="22"/>
          <w:szCs w:val="22"/>
          <w:lang w:val="sr-Latn-RS"/>
        </w:rPr>
        <w:t xml:space="preserve"> </w:t>
      </w:r>
      <w:r w:rsidRPr="008F0EAE">
        <w:rPr>
          <w:rFonts w:cs="Arial"/>
          <w:bCs/>
          <w:iCs/>
          <w:kern w:val="0"/>
          <w:sz w:val="22"/>
          <w:szCs w:val="22"/>
          <w:lang w:val="sr-Cyrl-CS"/>
        </w:rPr>
        <w:t>збир колоне бр.</w:t>
      </w:r>
      <w:r w:rsidR="000920EF" w:rsidRPr="008F0EAE">
        <w:rPr>
          <w:rFonts w:cs="Arial"/>
          <w:bCs/>
          <w:iCs/>
          <w:kern w:val="0"/>
          <w:sz w:val="22"/>
          <w:szCs w:val="22"/>
          <w:lang w:val="sr-Latn-RS"/>
        </w:rPr>
        <w:t>I</w:t>
      </w:r>
      <w:r w:rsidR="00245C4A" w:rsidRPr="008F0EAE">
        <w:rPr>
          <w:rFonts w:cs="Arial"/>
          <w:bCs/>
          <w:iCs/>
          <w:kern w:val="0"/>
          <w:sz w:val="22"/>
          <w:szCs w:val="22"/>
          <w:lang w:val="sr-Latn-RS"/>
        </w:rPr>
        <w:t>V</w:t>
      </w:r>
      <w:r w:rsidRPr="008F0EAE">
        <w:rPr>
          <w:rFonts w:cs="Arial"/>
          <w:bCs/>
          <w:iCs/>
          <w:kern w:val="0"/>
          <w:sz w:val="22"/>
          <w:szCs w:val="22"/>
          <w:lang w:val="sr-Cyrl-CS"/>
        </w:rPr>
        <w:t>.</w:t>
      </w:r>
    </w:p>
    <w:p w:rsidR="00793EDC" w:rsidRPr="008F0EAE" w:rsidRDefault="00793EDC" w:rsidP="00793EDC">
      <w:pPr>
        <w:widowControl/>
        <w:numPr>
          <w:ilvl w:val="0"/>
          <w:numId w:val="47"/>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8F0EAE">
        <w:rPr>
          <w:rFonts w:cs="Arial"/>
          <w:bCs/>
          <w:iCs/>
          <w:kern w:val="0"/>
          <w:sz w:val="22"/>
          <w:szCs w:val="22"/>
          <w:lang w:val="sr-Cyrl-CS"/>
        </w:rPr>
        <w:t xml:space="preserve">у ред. бр. </w:t>
      </w:r>
      <w:r w:rsidRPr="008F0EAE">
        <w:rPr>
          <w:rFonts w:eastAsia="Calibri" w:cs="Arial"/>
          <w:kern w:val="0"/>
          <w:sz w:val="22"/>
          <w:szCs w:val="22"/>
          <w:lang w:val="sr-Latn-RS"/>
        </w:rPr>
        <w:t xml:space="preserve"> II</w:t>
      </w:r>
      <w:r w:rsidRPr="008F0EAE">
        <w:rPr>
          <w:rFonts w:cs="Arial"/>
          <w:bCs/>
          <w:iCs/>
          <w:kern w:val="0"/>
          <w:sz w:val="22"/>
          <w:szCs w:val="22"/>
          <w:lang w:val="sr-Cyrl-CS"/>
        </w:rPr>
        <w:t xml:space="preserve"> </w:t>
      </w:r>
      <w:r w:rsidRPr="008F0EAE">
        <w:rPr>
          <w:rFonts w:cs="Arial"/>
          <w:bCs/>
          <w:iCs/>
          <w:kern w:val="0"/>
          <w:sz w:val="22"/>
          <w:szCs w:val="22"/>
          <w:lang w:val="sr-Latn-RS"/>
        </w:rPr>
        <w:t>-</w:t>
      </w:r>
      <w:r w:rsidRPr="008F0EAE">
        <w:rPr>
          <w:rFonts w:cs="Arial"/>
          <w:bCs/>
          <w:iCs/>
          <w:kern w:val="0"/>
          <w:sz w:val="22"/>
          <w:szCs w:val="22"/>
          <w:lang w:val="sr-Cyrl-CS"/>
        </w:rPr>
        <w:t xml:space="preserve"> уписати укупан износ ПДВ-а</w:t>
      </w:r>
    </w:p>
    <w:p w:rsidR="00793EDC" w:rsidRPr="008F0EAE" w:rsidRDefault="00793EDC" w:rsidP="00824B24">
      <w:pPr>
        <w:widowControl/>
        <w:numPr>
          <w:ilvl w:val="0"/>
          <w:numId w:val="47"/>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8F0EAE">
        <w:rPr>
          <w:rFonts w:cs="Arial"/>
          <w:bCs/>
          <w:iCs/>
          <w:kern w:val="0"/>
          <w:sz w:val="22"/>
          <w:szCs w:val="22"/>
          <w:lang w:val="sr-Cyrl-CS"/>
        </w:rPr>
        <w:t xml:space="preserve">у ред. број </w:t>
      </w:r>
      <w:r w:rsidRPr="008F0EAE">
        <w:rPr>
          <w:rFonts w:cs="Arial"/>
          <w:bCs/>
          <w:iCs/>
          <w:kern w:val="0"/>
          <w:sz w:val="22"/>
          <w:szCs w:val="22"/>
          <w:lang w:val="sr-Latn-RS"/>
        </w:rPr>
        <w:t>III -</w:t>
      </w:r>
      <w:r w:rsidRPr="008F0EAE">
        <w:rPr>
          <w:rFonts w:eastAsia="Calibri" w:cs="Arial"/>
          <w:kern w:val="0"/>
          <w:sz w:val="22"/>
          <w:szCs w:val="22"/>
          <w:lang w:val="sr-Latn-RS"/>
        </w:rPr>
        <w:t xml:space="preserve"> </w:t>
      </w:r>
      <w:r w:rsidRPr="008F0EAE">
        <w:rPr>
          <w:rFonts w:eastAsia="Calibri" w:cs="Arial"/>
          <w:kern w:val="0"/>
          <w:sz w:val="22"/>
          <w:szCs w:val="22"/>
          <w:lang w:val="sr-Cyrl-RS"/>
        </w:rPr>
        <w:t>уписује се укупна упоредна вредност са</w:t>
      </w:r>
      <w:r w:rsidRPr="008F0EAE">
        <w:rPr>
          <w:rFonts w:cs="Arial"/>
          <w:bCs/>
          <w:iCs/>
          <w:kern w:val="0"/>
          <w:sz w:val="22"/>
          <w:szCs w:val="22"/>
          <w:lang w:val="sr-Cyrl-CS"/>
        </w:rPr>
        <w:t xml:space="preserve"> ПДВ-ом </w:t>
      </w:r>
      <w:r w:rsidRPr="008F0EAE">
        <w:rPr>
          <w:rFonts w:eastAsia="Calibri" w:cs="Arial"/>
          <w:kern w:val="0"/>
          <w:sz w:val="22"/>
          <w:szCs w:val="22"/>
          <w:lang w:val="sr-Cyrl-CS"/>
        </w:rPr>
        <w:t>(ред. бр.</w:t>
      </w:r>
      <w:r w:rsidRPr="008F0EAE">
        <w:rPr>
          <w:rFonts w:eastAsia="Calibri" w:cs="Arial"/>
          <w:kern w:val="0"/>
          <w:sz w:val="22"/>
          <w:szCs w:val="22"/>
          <w:lang w:val="sr-Latn-RS"/>
        </w:rPr>
        <w:t xml:space="preserve"> I</w:t>
      </w:r>
      <w:r w:rsidRPr="008F0EAE">
        <w:rPr>
          <w:rFonts w:eastAsia="Calibri" w:cs="Arial"/>
          <w:kern w:val="0"/>
          <w:sz w:val="22"/>
          <w:szCs w:val="22"/>
          <w:lang w:val="sr-Cyrl-CS"/>
        </w:rPr>
        <w:t xml:space="preserve"> + ред.бр.</w:t>
      </w:r>
      <w:r w:rsidRPr="008F0EAE">
        <w:rPr>
          <w:rFonts w:eastAsia="Calibri" w:cs="Arial"/>
          <w:kern w:val="0"/>
          <w:sz w:val="22"/>
          <w:szCs w:val="22"/>
          <w:lang w:val="sr-Latn-RS"/>
        </w:rPr>
        <w:t xml:space="preserve"> II</w:t>
      </w:r>
      <w:r w:rsidRPr="008F0EAE">
        <w:rPr>
          <w:rFonts w:eastAsia="Calibri" w:cs="Arial"/>
          <w:kern w:val="0"/>
          <w:sz w:val="22"/>
          <w:szCs w:val="22"/>
          <w:lang w:val="sr-Cyrl-RS"/>
        </w:rPr>
        <w:t>)</w:t>
      </w:r>
      <w:r w:rsidRPr="008F0EAE">
        <w:rPr>
          <w:rFonts w:eastAsia="Calibri" w:cs="Arial"/>
          <w:kern w:val="0"/>
          <w:sz w:val="22"/>
          <w:szCs w:val="22"/>
          <w:lang w:val="sr-Cyrl-CS"/>
        </w:rPr>
        <w:t xml:space="preserve">  </w:t>
      </w:r>
    </w:p>
    <w:p w:rsidR="00824B24" w:rsidRPr="008F0EAE" w:rsidRDefault="00824B24" w:rsidP="00824B24">
      <w:pPr>
        <w:pStyle w:val="Standard"/>
        <w:widowControl/>
        <w:spacing w:before="0"/>
        <w:rPr>
          <w:rFonts w:ascii="Arial" w:hAnsi="Arial" w:cs="Arial"/>
          <w:iCs/>
          <w:sz w:val="22"/>
          <w:szCs w:val="22"/>
          <w:lang w:val="sr-Cyrl-RS"/>
        </w:rPr>
      </w:pPr>
      <w:r w:rsidRPr="008F0EAE">
        <w:rPr>
          <w:rFonts w:ascii="Arial" w:hAnsi="Arial" w:cs="Arial"/>
          <w:iCs/>
          <w:sz w:val="22"/>
          <w:szCs w:val="22"/>
          <w:lang w:val="sr-Cyrl-RS"/>
        </w:rPr>
        <w:t xml:space="preserve"> -   </w:t>
      </w:r>
      <w:r w:rsidRPr="008F0EAE">
        <w:rPr>
          <w:rFonts w:ascii="Arial" w:hAnsi="Arial" w:cs="Arial"/>
          <w:iCs/>
          <w:sz w:val="22"/>
          <w:szCs w:val="22"/>
        </w:rPr>
        <w:t xml:space="preserve"> на место предвиђено за место и датум уписује се место и датум    </w:t>
      </w:r>
    </w:p>
    <w:p w:rsidR="00824B24" w:rsidRPr="008F0EAE" w:rsidRDefault="00824B24" w:rsidP="00824B24">
      <w:pPr>
        <w:pStyle w:val="Standard"/>
        <w:widowControl/>
        <w:spacing w:before="0"/>
        <w:rPr>
          <w:rFonts w:ascii="Arial" w:hAnsi="Arial" w:cs="Arial"/>
          <w:iCs/>
          <w:sz w:val="22"/>
          <w:szCs w:val="22"/>
        </w:rPr>
      </w:pPr>
      <w:r w:rsidRPr="008F0EAE">
        <w:rPr>
          <w:rFonts w:ascii="Arial" w:hAnsi="Arial" w:cs="Arial"/>
          <w:iCs/>
          <w:sz w:val="22"/>
          <w:szCs w:val="22"/>
          <w:lang w:val="sr-Cyrl-RS"/>
        </w:rPr>
        <w:t xml:space="preserve">           </w:t>
      </w:r>
      <w:r w:rsidRPr="008F0EAE">
        <w:rPr>
          <w:rFonts w:ascii="Arial" w:hAnsi="Arial" w:cs="Arial"/>
          <w:iCs/>
          <w:sz w:val="22"/>
          <w:szCs w:val="22"/>
        </w:rPr>
        <w:t xml:space="preserve">попуњавања </w:t>
      </w:r>
      <w:r w:rsidRPr="008F0EAE">
        <w:rPr>
          <w:rFonts w:ascii="Arial" w:hAnsi="Arial" w:cs="Arial"/>
          <w:iCs/>
          <w:sz w:val="22"/>
          <w:szCs w:val="22"/>
          <w:lang w:val="sr-Cyrl-RS"/>
        </w:rPr>
        <w:t>  </w:t>
      </w:r>
      <w:r w:rsidRPr="008F0EAE">
        <w:rPr>
          <w:rFonts w:ascii="Arial" w:hAnsi="Arial" w:cs="Arial"/>
          <w:iCs/>
          <w:sz w:val="22"/>
          <w:szCs w:val="22"/>
        </w:rPr>
        <w:t>обрасца структуре цене.</w:t>
      </w:r>
    </w:p>
    <w:p w:rsidR="00824B24" w:rsidRPr="008F0EAE" w:rsidRDefault="00824B24" w:rsidP="00CD3BA2">
      <w:pPr>
        <w:pStyle w:val="Standard"/>
        <w:widowControl/>
        <w:numPr>
          <w:ilvl w:val="0"/>
          <w:numId w:val="47"/>
        </w:numPr>
        <w:spacing w:before="0"/>
        <w:rPr>
          <w:rFonts w:ascii="Arial" w:hAnsi="Arial" w:cs="Arial"/>
          <w:iCs/>
          <w:sz w:val="22"/>
          <w:szCs w:val="22"/>
        </w:rPr>
      </w:pPr>
      <w:r w:rsidRPr="008F0EAE">
        <w:rPr>
          <w:rFonts w:ascii="Arial" w:hAnsi="Arial" w:cs="Arial"/>
          <w:iCs/>
          <w:sz w:val="22"/>
          <w:szCs w:val="22"/>
        </w:rPr>
        <w:t>на  место предвиђено за печат и потпис понуђач печатом оверава и потписује образац структуре цене</w:t>
      </w:r>
    </w:p>
    <w:p w:rsidR="00824B24" w:rsidRPr="008F0EAE" w:rsidRDefault="00824B24" w:rsidP="00824B24">
      <w:pPr>
        <w:rPr>
          <w:rFonts w:cs="Arial"/>
          <w:sz w:val="22"/>
          <w:szCs w:val="22"/>
          <w:lang w:val="sr-Latn-RS"/>
        </w:rPr>
      </w:pPr>
    </w:p>
    <w:p w:rsidR="00793EDC" w:rsidRPr="008F0EAE" w:rsidRDefault="00793EDC" w:rsidP="00793EDC">
      <w:pPr>
        <w:pStyle w:val="KDObrazac"/>
        <w:spacing w:before="0"/>
        <w:outlineLvl w:val="9"/>
        <w:rPr>
          <w:rFonts w:ascii="Arial" w:hAnsi="Arial"/>
          <w:sz w:val="22"/>
          <w:szCs w:val="22"/>
        </w:rPr>
      </w:pPr>
    </w:p>
    <w:p w:rsidR="00793EDC" w:rsidRPr="008F0EAE" w:rsidRDefault="00793EDC" w:rsidP="006162E7">
      <w:pPr>
        <w:pStyle w:val="KDObrazac"/>
        <w:spacing w:before="0"/>
        <w:outlineLvl w:val="9"/>
        <w:rPr>
          <w:rFonts w:ascii="Arial" w:hAnsi="Arial"/>
          <w:sz w:val="22"/>
          <w:szCs w:val="22"/>
        </w:rPr>
      </w:pPr>
    </w:p>
    <w:p w:rsidR="00793EDC" w:rsidRPr="008F0EAE" w:rsidRDefault="00793EDC" w:rsidP="006162E7">
      <w:pPr>
        <w:pStyle w:val="KDObrazac"/>
        <w:spacing w:before="0"/>
        <w:outlineLvl w:val="9"/>
        <w:rPr>
          <w:rFonts w:ascii="Arial" w:hAnsi="Arial"/>
          <w:sz w:val="22"/>
          <w:szCs w:val="22"/>
        </w:rPr>
      </w:pPr>
    </w:p>
    <w:p w:rsidR="00CE5786" w:rsidRPr="008F0EAE" w:rsidRDefault="00CE5786" w:rsidP="00CE5786">
      <w:pPr>
        <w:pStyle w:val="Standard"/>
        <w:rPr>
          <w:rFonts w:ascii="Arial" w:eastAsia="TimesNewRomanPS-BoldMT" w:hAnsi="Arial" w:cs="Arial"/>
          <w:sz w:val="22"/>
          <w:szCs w:val="22"/>
        </w:rPr>
      </w:pPr>
    </w:p>
    <w:p w:rsidR="004408FD" w:rsidRPr="008F0EAE" w:rsidRDefault="004408FD" w:rsidP="006162E7">
      <w:pPr>
        <w:pStyle w:val="Standard"/>
        <w:spacing w:before="0"/>
        <w:jc w:val="center"/>
        <w:rPr>
          <w:rFonts w:ascii="Arial" w:hAnsi="Arial" w:cs="Arial"/>
          <w:b/>
          <w:sz w:val="22"/>
          <w:szCs w:val="22"/>
          <w:lang w:val="sr-Cyrl-RS"/>
        </w:rPr>
      </w:pPr>
    </w:p>
    <w:p w:rsidR="004408FD" w:rsidRPr="008F0EAE" w:rsidRDefault="004408FD" w:rsidP="006162E7">
      <w:pPr>
        <w:pStyle w:val="Standard"/>
        <w:spacing w:before="0"/>
        <w:jc w:val="center"/>
        <w:rPr>
          <w:rFonts w:ascii="Arial" w:hAnsi="Arial" w:cs="Arial"/>
          <w:b/>
          <w:sz w:val="22"/>
          <w:szCs w:val="22"/>
          <w:lang w:val="sr-Cyrl-RS"/>
        </w:rPr>
      </w:pPr>
    </w:p>
    <w:p w:rsidR="004408FD" w:rsidRPr="008F0EAE" w:rsidRDefault="004408FD" w:rsidP="006162E7">
      <w:pPr>
        <w:pStyle w:val="Standard"/>
        <w:spacing w:before="0"/>
        <w:jc w:val="center"/>
        <w:rPr>
          <w:rFonts w:ascii="Arial" w:hAnsi="Arial" w:cs="Arial"/>
          <w:b/>
          <w:sz w:val="22"/>
          <w:szCs w:val="22"/>
          <w:lang w:val="sr-Cyrl-RS"/>
        </w:rPr>
      </w:pPr>
    </w:p>
    <w:p w:rsidR="004408FD" w:rsidRPr="008F0EAE" w:rsidRDefault="004408FD" w:rsidP="006162E7">
      <w:pPr>
        <w:pStyle w:val="Standard"/>
        <w:spacing w:before="0"/>
        <w:jc w:val="center"/>
        <w:rPr>
          <w:rFonts w:ascii="Arial" w:hAnsi="Arial" w:cs="Arial"/>
          <w:b/>
          <w:sz w:val="22"/>
          <w:szCs w:val="22"/>
          <w:lang w:val="sr-Cyrl-RS"/>
        </w:rPr>
      </w:pPr>
    </w:p>
    <w:p w:rsidR="004408FD" w:rsidRPr="008F0EAE" w:rsidRDefault="004408FD" w:rsidP="006162E7">
      <w:pPr>
        <w:pStyle w:val="Standard"/>
        <w:spacing w:before="0"/>
        <w:jc w:val="center"/>
        <w:rPr>
          <w:rFonts w:ascii="Arial" w:hAnsi="Arial" w:cs="Arial"/>
          <w:b/>
          <w:sz w:val="22"/>
          <w:szCs w:val="22"/>
          <w:lang w:val="sr-Cyrl-RS"/>
        </w:rPr>
      </w:pPr>
    </w:p>
    <w:p w:rsidR="004408FD" w:rsidRPr="008F0EAE" w:rsidRDefault="004408FD" w:rsidP="006162E7">
      <w:pPr>
        <w:pStyle w:val="Standard"/>
        <w:spacing w:before="0"/>
        <w:jc w:val="center"/>
        <w:rPr>
          <w:rFonts w:ascii="Arial" w:hAnsi="Arial" w:cs="Arial"/>
          <w:b/>
          <w:sz w:val="22"/>
          <w:szCs w:val="22"/>
          <w:lang w:val="sr-Cyrl-RS"/>
        </w:rPr>
      </w:pPr>
    </w:p>
    <w:p w:rsidR="004408FD" w:rsidRPr="008F0EAE" w:rsidRDefault="004408FD" w:rsidP="006162E7">
      <w:pPr>
        <w:pStyle w:val="Standard"/>
        <w:spacing w:before="0"/>
        <w:jc w:val="center"/>
        <w:rPr>
          <w:rFonts w:ascii="Arial" w:hAnsi="Arial" w:cs="Arial"/>
          <w:b/>
          <w:sz w:val="22"/>
          <w:szCs w:val="22"/>
          <w:lang w:val="sr-Cyrl-RS"/>
        </w:rPr>
      </w:pPr>
    </w:p>
    <w:p w:rsidR="004408FD" w:rsidRPr="008F0EAE" w:rsidRDefault="004408FD" w:rsidP="006162E7">
      <w:pPr>
        <w:pStyle w:val="Standard"/>
        <w:spacing w:before="0"/>
        <w:jc w:val="center"/>
        <w:rPr>
          <w:rFonts w:ascii="Arial" w:hAnsi="Arial" w:cs="Arial"/>
          <w:b/>
          <w:sz w:val="22"/>
          <w:szCs w:val="22"/>
          <w:lang w:val="sr-Cyrl-RS"/>
        </w:rPr>
      </w:pPr>
    </w:p>
    <w:p w:rsidR="004408FD" w:rsidRPr="008F0EAE" w:rsidRDefault="004408FD" w:rsidP="006162E7">
      <w:pPr>
        <w:pStyle w:val="Standard"/>
        <w:spacing w:before="0"/>
        <w:jc w:val="center"/>
        <w:rPr>
          <w:rFonts w:ascii="Arial" w:hAnsi="Arial" w:cs="Arial"/>
          <w:b/>
          <w:sz w:val="22"/>
          <w:szCs w:val="22"/>
          <w:lang w:val="sr-Cyrl-RS"/>
        </w:rPr>
      </w:pPr>
    </w:p>
    <w:p w:rsidR="004408FD" w:rsidRPr="008F0EAE" w:rsidRDefault="004408FD" w:rsidP="006162E7">
      <w:pPr>
        <w:pStyle w:val="Standard"/>
        <w:spacing w:before="0"/>
        <w:jc w:val="center"/>
        <w:rPr>
          <w:rFonts w:ascii="Arial" w:hAnsi="Arial" w:cs="Arial"/>
          <w:b/>
          <w:sz w:val="22"/>
          <w:szCs w:val="22"/>
          <w:lang w:val="sr-Cyrl-RS"/>
        </w:rPr>
      </w:pPr>
    </w:p>
    <w:p w:rsidR="00C078C1" w:rsidRDefault="00C078C1" w:rsidP="002021CC">
      <w:pPr>
        <w:pStyle w:val="KDObrazac"/>
        <w:spacing w:before="0"/>
        <w:jc w:val="left"/>
        <w:outlineLvl w:val="9"/>
        <w:rPr>
          <w:rFonts w:ascii="Arial" w:hAnsi="Arial"/>
          <w:sz w:val="22"/>
          <w:szCs w:val="22"/>
          <w:lang w:val="sr-Cyrl-RS"/>
        </w:rPr>
      </w:pPr>
    </w:p>
    <w:p w:rsidR="00CD3BA2" w:rsidRDefault="00CD3BA2" w:rsidP="002021CC">
      <w:pPr>
        <w:pStyle w:val="KDObrazac"/>
        <w:spacing w:before="0"/>
        <w:jc w:val="left"/>
        <w:outlineLvl w:val="9"/>
        <w:rPr>
          <w:rFonts w:ascii="Arial" w:hAnsi="Arial"/>
          <w:sz w:val="22"/>
          <w:szCs w:val="22"/>
          <w:lang w:val="sr-Cyrl-RS"/>
        </w:rPr>
      </w:pPr>
    </w:p>
    <w:p w:rsidR="00CD3BA2" w:rsidRDefault="00CD3BA2" w:rsidP="002021CC">
      <w:pPr>
        <w:pStyle w:val="KDObrazac"/>
        <w:spacing w:before="0"/>
        <w:jc w:val="left"/>
        <w:outlineLvl w:val="9"/>
        <w:rPr>
          <w:rFonts w:ascii="Arial" w:hAnsi="Arial"/>
          <w:sz w:val="22"/>
          <w:szCs w:val="22"/>
          <w:lang w:val="sr-Cyrl-RS"/>
        </w:rPr>
      </w:pPr>
    </w:p>
    <w:p w:rsidR="00CD3BA2" w:rsidRDefault="00CD3BA2" w:rsidP="002021CC">
      <w:pPr>
        <w:pStyle w:val="KDObrazac"/>
        <w:spacing w:before="0"/>
        <w:jc w:val="left"/>
        <w:outlineLvl w:val="9"/>
        <w:rPr>
          <w:rFonts w:ascii="Arial" w:hAnsi="Arial"/>
          <w:sz w:val="22"/>
          <w:szCs w:val="22"/>
          <w:lang w:val="sr-Cyrl-RS"/>
        </w:rPr>
      </w:pPr>
    </w:p>
    <w:p w:rsidR="00CD3BA2" w:rsidRPr="008F0EAE" w:rsidRDefault="00CD3BA2" w:rsidP="002021CC">
      <w:pPr>
        <w:pStyle w:val="KDObrazac"/>
        <w:spacing w:before="0"/>
        <w:jc w:val="left"/>
        <w:outlineLvl w:val="9"/>
        <w:rPr>
          <w:rFonts w:ascii="Arial" w:hAnsi="Arial"/>
          <w:sz w:val="22"/>
          <w:szCs w:val="22"/>
          <w:lang w:val="sr-Cyrl-RS"/>
        </w:rPr>
        <w:sectPr w:rsidR="00CD3BA2" w:rsidRPr="008F0EAE" w:rsidSect="009E2D9D">
          <w:headerReference w:type="default" r:id="rId19"/>
          <w:footerReference w:type="default" r:id="rId20"/>
          <w:pgSz w:w="11906" w:h="16838" w:code="9"/>
          <w:pgMar w:top="201" w:right="851" w:bottom="284" w:left="1134" w:header="283" w:footer="283" w:gutter="0"/>
          <w:cols w:space="708"/>
          <w:docGrid w:linePitch="360"/>
        </w:sectPr>
      </w:pPr>
    </w:p>
    <w:p w:rsidR="00D20C3D" w:rsidRPr="008F0EAE" w:rsidRDefault="00D20C3D" w:rsidP="00D20C3D">
      <w:pPr>
        <w:pStyle w:val="KDObrazac"/>
        <w:spacing w:before="0"/>
        <w:jc w:val="left"/>
        <w:outlineLvl w:val="9"/>
        <w:rPr>
          <w:rFonts w:ascii="Arial" w:hAnsi="Arial"/>
          <w:sz w:val="22"/>
          <w:szCs w:val="22"/>
        </w:rPr>
      </w:pPr>
      <w:r w:rsidRPr="008F0EAE">
        <w:rPr>
          <w:rFonts w:ascii="Arial" w:hAnsi="Arial"/>
          <w:sz w:val="22"/>
          <w:szCs w:val="22"/>
        </w:rPr>
        <w:lastRenderedPageBreak/>
        <w:t xml:space="preserve">      </w:t>
      </w:r>
      <w:r w:rsidRPr="008F0EAE">
        <w:rPr>
          <w:rFonts w:ascii="Arial" w:hAnsi="Arial"/>
          <w:sz w:val="22"/>
          <w:szCs w:val="22"/>
          <w:lang w:val="sr-Cyrl-RS"/>
        </w:rPr>
        <w:t xml:space="preserve">                                                                                                              </w:t>
      </w:r>
      <w:r w:rsidRPr="008F0EAE">
        <w:rPr>
          <w:rFonts w:ascii="Arial" w:hAnsi="Arial"/>
          <w:sz w:val="22"/>
          <w:szCs w:val="22"/>
        </w:rPr>
        <w:t xml:space="preserve"> </w:t>
      </w:r>
      <w:r w:rsidR="00CD3BA2">
        <w:rPr>
          <w:rFonts w:ascii="Arial" w:hAnsi="Arial"/>
          <w:sz w:val="22"/>
          <w:szCs w:val="22"/>
          <w:lang w:val="sr-Cyrl-RS"/>
        </w:rPr>
        <w:t xml:space="preserve">            </w:t>
      </w:r>
      <w:r w:rsidRPr="008F0EAE">
        <w:rPr>
          <w:rFonts w:ascii="Arial" w:hAnsi="Arial"/>
          <w:sz w:val="22"/>
          <w:szCs w:val="22"/>
        </w:rPr>
        <w:t xml:space="preserve">  ОБРАЗАЦ </w:t>
      </w:r>
      <w:r w:rsidRPr="008F0EAE">
        <w:rPr>
          <w:rFonts w:ascii="Arial" w:hAnsi="Arial"/>
          <w:sz w:val="22"/>
          <w:szCs w:val="22"/>
          <w:lang w:val="sr-Cyrl-RS"/>
        </w:rPr>
        <w:t>3</w:t>
      </w:r>
      <w:r w:rsidRPr="008F0EAE">
        <w:rPr>
          <w:rFonts w:ascii="Arial" w:hAnsi="Arial"/>
          <w:sz w:val="22"/>
          <w:szCs w:val="22"/>
        </w:rPr>
        <w:t>.</w:t>
      </w:r>
    </w:p>
    <w:p w:rsidR="00D20C3D" w:rsidRPr="008F0EAE" w:rsidRDefault="00D20C3D" w:rsidP="00D20C3D">
      <w:pPr>
        <w:pStyle w:val="Standard"/>
        <w:spacing w:before="0"/>
        <w:rPr>
          <w:rFonts w:ascii="Arial" w:hAnsi="Arial" w:cs="Arial"/>
          <w:sz w:val="22"/>
          <w:szCs w:val="22"/>
        </w:rPr>
      </w:pPr>
    </w:p>
    <w:p w:rsidR="00D20C3D" w:rsidRPr="008F0EAE" w:rsidRDefault="00D20C3D" w:rsidP="00D20C3D">
      <w:pPr>
        <w:pStyle w:val="Standard"/>
        <w:tabs>
          <w:tab w:val="left" w:pos="6345"/>
        </w:tabs>
        <w:spacing w:before="0"/>
        <w:rPr>
          <w:rFonts w:ascii="Arial" w:hAnsi="Arial" w:cs="Arial"/>
          <w:sz w:val="22"/>
          <w:szCs w:val="22"/>
        </w:rPr>
      </w:pPr>
      <w:r w:rsidRPr="008F0EAE">
        <w:rPr>
          <w:rFonts w:ascii="Arial" w:hAnsi="Arial" w:cs="Arial"/>
          <w:sz w:val="22"/>
          <w:szCs w:val="22"/>
        </w:rPr>
        <w:tab/>
      </w:r>
    </w:p>
    <w:p w:rsidR="00D20C3D" w:rsidRPr="008F0EAE" w:rsidRDefault="00D20C3D" w:rsidP="00D20C3D">
      <w:pPr>
        <w:pStyle w:val="Standard"/>
        <w:tabs>
          <w:tab w:val="left" w:pos="6870"/>
        </w:tabs>
        <w:spacing w:before="0"/>
        <w:rPr>
          <w:rFonts w:ascii="Arial" w:hAnsi="Arial" w:cs="Arial"/>
          <w:sz w:val="22"/>
          <w:szCs w:val="22"/>
        </w:rPr>
      </w:pPr>
      <w:r w:rsidRPr="008F0EAE">
        <w:rPr>
          <w:rFonts w:ascii="Arial" w:hAnsi="Arial" w:cs="Arial"/>
          <w:sz w:val="22"/>
          <w:szCs w:val="22"/>
        </w:rPr>
        <w:tab/>
      </w:r>
    </w:p>
    <w:p w:rsidR="00D20C3D" w:rsidRPr="008F0EAE" w:rsidRDefault="00D20C3D" w:rsidP="00D20C3D">
      <w:pPr>
        <w:pStyle w:val="Standard"/>
        <w:ind w:left="-180" w:right="-360" w:firstLine="720"/>
        <w:rPr>
          <w:rFonts w:ascii="Arial" w:hAnsi="Arial" w:cs="Arial"/>
          <w:sz w:val="22"/>
          <w:szCs w:val="22"/>
          <w:lang w:val="ru-RU"/>
        </w:rPr>
      </w:pPr>
    </w:p>
    <w:p w:rsidR="00D20C3D" w:rsidRPr="008F0EAE" w:rsidRDefault="00D20C3D" w:rsidP="00FB3E50">
      <w:pPr>
        <w:pStyle w:val="Standard"/>
        <w:ind w:right="-360"/>
        <w:rPr>
          <w:rFonts w:ascii="Arial" w:hAnsi="Arial" w:cs="Arial"/>
          <w:sz w:val="22"/>
          <w:szCs w:val="22"/>
        </w:rPr>
      </w:pPr>
      <w:r w:rsidRPr="008F0EAE">
        <w:rPr>
          <w:rFonts w:ascii="Arial" w:hAnsi="Arial" w:cs="Arial"/>
          <w:sz w:val="22"/>
          <w:szCs w:val="22"/>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Pr="008F0EAE">
        <w:rPr>
          <w:rFonts w:ascii="Arial" w:hAnsi="Arial" w:cs="Arial"/>
          <w:sz w:val="22"/>
          <w:szCs w:val="22"/>
          <w:lang w:val="sr-Cyrl-RS"/>
        </w:rPr>
        <w:t>/члан</w:t>
      </w:r>
      <w:r w:rsidR="00205873" w:rsidRPr="008F0EAE">
        <w:rPr>
          <w:rFonts w:ascii="Arial" w:hAnsi="Arial" w:cs="Arial"/>
          <w:sz w:val="22"/>
          <w:szCs w:val="22"/>
          <w:lang w:val="sr-Cyrl-RS"/>
        </w:rPr>
        <w:t xml:space="preserve"> групе</w:t>
      </w:r>
      <w:r w:rsidRPr="008F0EAE">
        <w:rPr>
          <w:rFonts w:ascii="Arial" w:hAnsi="Arial" w:cs="Arial"/>
          <w:sz w:val="22"/>
          <w:szCs w:val="22"/>
          <w:lang w:val="ru-RU"/>
        </w:rPr>
        <w:t xml:space="preserve"> даје:</w:t>
      </w:r>
    </w:p>
    <w:p w:rsidR="00D20C3D" w:rsidRPr="008F0EAE" w:rsidRDefault="00D20C3D" w:rsidP="00FB3E50">
      <w:pPr>
        <w:pStyle w:val="Standard"/>
        <w:rPr>
          <w:rFonts w:ascii="Arial" w:hAnsi="Arial" w:cs="Arial"/>
          <w:sz w:val="22"/>
          <w:szCs w:val="22"/>
          <w:lang w:val="ru-RU"/>
        </w:rPr>
      </w:pPr>
    </w:p>
    <w:p w:rsidR="00D20C3D" w:rsidRPr="008F0EAE" w:rsidRDefault="00D20C3D" w:rsidP="00B41A10">
      <w:pPr>
        <w:pStyle w:val="Standard"/>
        <w:spacing w:line="276" w:lineRule="auto"/>
        <w:jc w:val="center"/>
        <w:rPr>
          <w:rFonts w:ascii="Arial" w:hAnsi="Arial" w:cs="Arial"/>
          <w:sz w:val="22"/>
          <w:szCs w:val="22"/>
        </w:rPr>
      </w:pPr>
      <w:r w:rsidRPr="008F0EAE">
        <w:rPr>
          <w:rFonts w:ascii="Arial" w:hAnsi="Arial" w:cs="Arial"/>
          <w:b/>
          <w:sz w:val="22"/>
          <w:szCs w:val="22"/>
          <w:lang w:val="ru-RU"/>
        </w:rPr>
        <w:t>ИЗЈАВУ О НЕЗАВИСНОЈ ПОНУДИ</w:t>
      </w:r>
    </w:p>
    <w:p w:rsidR="00D20C3D" w:rsidRPr="008F0EAE" w:rsidRDefault="00D20C3D" w:rsidP="00B41A10">
      <w:pPr>
        <w:pStyle w:val="Standard"/>
        <w:spacing w:line="276" w:lineRule="auto"/>
        <w:jc w:val="center"/>
        <w:rPr>
          <w:rFonts w:ascii="Arial" w:hAnsi="Arial" w:cs="Arial"/>
          <w:b/>
          <w:sz w:val="22"/>
          <w:szCs w:val="22"/>
          <w:lang w:val="ru-RU"/>
        </w:rPr>
      </w:pPr>
    </w:p>
    <w:p w:rsidR="001607A6" w:rsidRPr="008F0EAE" w:rsidRDefault="00D20C3D" w:rsidP="00006029">
      <w:pPr>
        <w:pStyle w:val="Standard"/>
        <w:spacing w:before="0"/>
        <w:rPr>
          <w:rFonts w:ascii="Arial" w:hAnsi="Arial" w:cs="Arial"/>
          <w:sz w:val="22"/>
          <w:szCs w:val="22"/>
        </w:rPr>
      </w:pPr>
      <w:r w:rsidRPr="008F0EAE">
        <w:rPr>
          <w:rFonts w:ascii="Arial" w:hAnsi="Arial" w:cs="Arial"/>
          <w:sz w:val="22"/>
          <w:szCs w:val="22"/>
          <w:lang w:val="ru-RU"/>
        </w:rPr>
        <w:t>и под пуном материјалном и кривичном одговорношћу потврђује да је Понуду број:</w:t>
      </w:r>
    </w:p>
    <w:p w:rsidR="001607A6" w:rsidRPr="008F0EAE" w:rsidRDefault="00D20C3D" w:rsidP="00006029">
      <w:pPr>
        <w:pStyle w:val="Standard"/>
        <w:spacing w:before="0"/>
        <w:rPr>
          <w:rFonts w:ascii="Arial" w:hAnsi="Arial" w:cs="Arial"/>
          <w:b/>
          <w:sz w:val="22"/>
          <w:szCs w:val="22"/>
          <w:lang w:val="sr-Cyrl-RS"/>
        </w:rPr>
      </w:pPr>
      <w:r w:rsidRPr="008F0EAE">
        <w:rPr>
          <w:rFonts w:ascii="Arial" w:hAnsi="Arial" w:cs="Arial"/>
          <w:sz w:val="22"/>
          <w:szCs w:val="22"/>
          <w:lang w:val="ru-RU"/>
        </w:rPr>
        <w:t xml:space="preserve"> ________ за јавну набавку услуге: </w:t>
      </w:r>
      <w:r w:rsidR="009009DA" w:rsidRPr="008F0EAE">
        <w:rPr>
          <w:rFonts w:ascii="Arial" w:hAnsi="Arial" w:cs="Arial"/>
          <w:sz w:val="22"/>
          <w:szCs w:val="22"/>
          <w:lang w:val="sr-Cyrl-RS"/>
        </w:rPr>
        <w:t>Сервисирање и еталонирање спектафотометара</w:t>
      </w:r>
      <w:r w:rsidR="001607A6" w:rsidRPr="008F0EAE">
        <w:rPr>
          <w:rFonts w:ascii="Arial" w:hAnsi="Arial" w:cs="Arial"/>
          <w:b/>
          <w:sz w:val="22"/>
          <w:szCs w:val="22"/>
          <w:lang w:val="sr-Cyrl-RS"/>
        </w:rPr>
        <w:t>,</w:t>
      </w:r>
    </w:p>
    <w:p w:rsidR="00D20C3D" w:rsidRPr="008F0EAE" w:rsidRDefault="00D20C3D" w:rsidP="00006029">
      <w:pPr>
        <w:pStyle w:val="Standard"/>
        <w:rPr>
          <w:rFonts w:ascii="Arial" w:hAnsi="Arial" w:cs="Arial"/>
          <w:sz w:val="22"/>
          <w:szCs w:val="22"/>
        </w:rPr>
      </w:pPr>
      <w:r w:rsidRPr="008F0EAE">
        <w:rPr>
          <w:rFonts w:ascii="Arial" w:hAnsi="Arial" w:cs="Arial"/>
          <w:sz w:val="22"/>
          <w:szCs w:val="22"/>
          <w:lang w:val="ru-RU"/>
        </w:rPr>
        <w:t xml:space="preserve"> у отв</w:t>
      </w:r>
      <w:r w:rsidR="00286A1F" w:rsidRPr="008F0EAE">
        <w:rPr>
          <w:rFonts w:ascii="Arial" w:hAnsi="Arial" w:cs="Arial"/>
          <w:sz w:val="22"/>
          <w:szCs w:val="22"/>
          <w:lang w:val="ru-RU"/>
        </w:rPr>
        <w:t>ореном поступку јавне набавке број</w:t>
      </w:r>
      <w:r w:rsidRPr="008F0EAE">
        <w:rPr>
          <w:rFonts w:ascii="Arial" w:hAnsi="Arial" w:cs="Arial"/>
          <w:sz w:val="22"/>
          <w:szCs w:val="22"/>
          <w:lang w:val="ru-RU"/>
        </w:rPr>
        <w:t xml:space="preserve"> </w:t>
      </w:r>
      <w:r w:rsidR="00684658">
        <w:rPr>
          <w:rFonts w:ascii="Arial" w:hAnsi="Arial" w:cs="Arial"/>
          <w:sz w:val="22"/>
          <w:szCs w:val="22"/>
          <w:lang w:val="ru-RU"/>
        </w:rPr>
        <w:t>ЈН/4000/0594/2019, ЈАНА БРОЈ 4086/2019</w:t>
      </w:r>
      <w:r w:rsidRPr="008F0EAE">
        <w:rPr>
          <w:rFonts w:ascii="Arial" w:hAnsi="Arial" w:cs="Arial"/>
          <w:sz w:val="22"/>
          <w:szCs w:val="22"/>
          <w:lang w:val="sr-Latn-RS"/>
        </w:rPr>
        <w:t xml:space="preserve"> </w:t>
      </w:r>
      <w:r w:rsidRPr="008F0EAE">
        <w:rPr>
          <w:rFonts w:ascii="Arial" w:hAnsi="Arial" w:cs="Arial"/>
          <w:sz w:val="22"/>
          <w:szCs w:val="22"/>
          <w:lang w:val="ru-RU"/>
        </w:rPr>
        <w:t xml:space="preserve">Наручиоца </w:t>
      </w:r>
      <w:r w:rsidRPr="008F0EAE">
        <w:rPr>
          <w:rFonts w:ascii="Arial" w:eastAsia="Arial Unicode MS" w:hAnsi="Arial" w:cs="Arial"/>
          <w:sz w:val="22"/>
          <w:szCs w:val="22"/>
          <w:lang w:eastAsia="ar-SA"/>
        </w:rPr>
        <w:t>Ј</w:t>
      </w:r>
      <w:r w:rsidRPr="008F0EAE">
        <w:rPr>
          <w:rFonts w:ascii="Arial" w:eastAsia="Arial Unicode MS" w:hAnsi="Arial" w:cs="Arial"/>
          <w:sz w:val="22"/>
          <w:szCs w:val="22"/>
          <w:lang w:val="sr-Cyrl-RS" w:eastAsia="ar-SA"/>
        </w:rPr>
        <w:t>П ЕПС</w:t>
      </w:r>
      <w:r w:rsidRPr="008F0EAE">
        <w:rPr>
          <w:rFonts w:ascii="Arial" w:eastAsia="Arial Unicode MS" w:hAnsi="Arial" w:cs="Arial"/>
          <w:sz w:val="22"/>
          <w:szCs w:val="22"/>
          <w:lang w:eastAsia="ar-SA"/>
        </w:rPr>
        <w:t xml:space="preserve"> Београд</w:t>
      </w:r>
      <w:r w:rsidRPr="008F0EAE">
        <w:rPr>
          <w:rFonts w:ascii="Arial" w:eastAsia="Arial Unicode MS" w:hAnsi="Arial" w:cs="Arial"/>
          <w:sz w:val="22"/>
          <w:szCs w:val="22"/>
          <w:lang w:val="sr-Cyrl-RS" w:eastAsia="ar-SA"/>
        </w:rPr>
        <w:t xml:space="preserve"> – ОГРАНАК РБ КОЛУБАРА Лазаревац </w:t>
      </w:r>
      <w:r w:rsidRPr="008F0EAE">
        <w:rPr>
          <w:rFonts w:ascii="Arial" w:eastAsia="Arial Unicode MS" w:hAnsi="Arial" w:cs="Arial"/>
          <w:sz w:val="22"/>
          <w:szCs w:val="22"/>
          <w:lang w:eastAsia="ar-SA"/>
        </w:rPr>
        <w:t xml:space="preserve"> </w:t>
      </w:r>
      <w:r w:rsidRPr="008F0EAE">
        <w:rPr>
          <w:rFonts w:ascii="Arial" w:hAnsi="Arial" w:cs="Arial"/>
          <w:sz w:val="22"/>
          <w:szCs w:val="22"/>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D20C3D" w:rsidRPr="008F0EAE" w:rsidRDefault="00D20C3D" w:rsidP="00006029">
      <w:pPr>
        <w:pStyle w:val="Standard"/>
        <w:tabs>
          <w:tab w:val="left" w:pos="0"/>
        </w:tabs>
        <w:rPr>
          <w:rFonts w:ascii="Arial" w:hAnsi="Arial" w:cs="Arial"/>
          <w:sz w:val="22"/>
          <w:szCs w:val="22"/>
        </w:rPr>
      </w:pPr>
      <w:r w:rsidRPr="008F0EAE">
        <w:rPr>
          <w:rFonts w:ascii="Arial" w:hAnsi="Arial" w:cs="Arial"/>
          <w:sz w:val="22"/>
          <w:szCs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D20C3D" w:rsidRPr="008F0EAE" w:rsidRDefault="00D20C3D" w:rsidP="00006029">
      <w:pPr>
        <w:pStyle w:val="Standard"/>
        <w:spacing w:line="276" w:lineRule="auto"/>
        <w:rPr>
          <w:rFonts w:ascii="Arial" w:hAnsi="Arial" w:cs="Arial"/>
          <w:b/>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D20C3D" w:rsidRPr="008F0EAE" w:rsidTr="00377EB7">
        <w:trPr>
          <w:jc w:val="center"/>
        </w:trPr>
        <w:tc>
          <w:tcPr>
            <w:tcW w:w="3880" w:type="dxa"/>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rPr>
            </w:pPr>
            <w:r w:rsidRPr="008F0EAE">
              <w:rPr>
                <w:rFonts w:ascii="Arial" w:hAnsi="Arial" w:cs="Arial"/>
                <w:sz w:val="22"/>
                <w:szCs w:val="22"/>
              </w:rPr>
              <w:t>Датум:</w:t>
            </w:r>
          </w:p>
        </w:tc>
        <w:tc>
          <w:tcPr>
            <w:tcW w:w="2127" w:type="dxa"/>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lang w:val="sr-Cyrl-RS"/>
              </w:rPr>
            </w:pPr>
            <w:r w:rsidRPr="008F0EAE">
              <w:rPr>
                <w:rFonts w:ascii="Arial" w:hAnsi="Arial" w:cs="Arial"/>
                <w:sz w:val="22"/>
                <w:szCs w:val="22"/>
              </w:rPr>
              <w:t>Понуђач/члан</w:t>
            </w:r>
            <w:r w:rsidR="00205873" w:rsidRPr="008F0EAE">
              <w:rPr>
                <w:rFonts w:ascii="Arial" w:hAnsi="Arial" w:cs="Arial"/>
                <w:sz w:val="22"/>
                <w:szCs w:val="22"/>
                <w:lang w:val="sr-Cyrl-RS"/>
              </w:rPr>
              <w:t xml:space="preserve"> групе</w:t>
            </w:r>
            <w:r w:rsidR="00205873" w:rsidRPr="008F0EAE">
              <w:rPr>
                <w:rFonts w:ascii="Arial" w:hAnsi="Arial" w:cs="Arial"/>
                <w:sz w:val="22"/>
                <w:szCs w:val="22"/>
              </w:rPr>
              <w:t xml:space="preserve"> </w:t>
            </w:r>
          </w:p>
        </w:tc>
      </w:tr>
      <w:tr w:rsidR="00D20C3D" w:rsidRPr="008F0EAE" w:rsidTr="00377EB7">
        <w:trPr>
          <w:jc w:val="center"/>
        </w:trPr>
        <w:tc>
          <w:tcPr>
            <w:tcW w:w="3880" w:type="dxa"/>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rPr>
            </w:pPr>
          </w:p>
        </w:tc>
        <w:tc>
          <w:tcPr>
            <w:tcW w:w="2127" w:type="dxa"/>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rPr>
            </w:pPr>
            <w:r w:rsidRPr="008F0EAE">
              <w:rPr>
                <w:rFonts w:ascii="Arial" w:hAnsi="Arial" w:cs="Arial"/>
                <w:sz w:val="22"/>
                <w:szCs w:val="22"/>
              </w:rPr>
              <w:t>М.П.</w:t>
            </w:r>
          </w:p>
        </w:tc>
        <w:tc>
          <w:tcPr>
            <w:tcW w:w="4024" w:type="dxa"/>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lang w:val="ru-RU"/>
              </w:rPr>
            </w:pPr>
          </w:p>
        </w:tc>
      </w:tr>
      <w:tr w:rsidR="00D20C3D" w:rsidRPr="008F0EAE" w:rsidTr="00377EB7">
        <w:trPr>
          <w:jc w:val="center"/>
        </w:trPr>
        <w:tc>
          <w:tcPr>
            <w:tcW w:w="3880" w:type="dxa"/>
            <w:tcBorders>
              <w:bottom w:val="single" w:sz="4" w:space="0" w:color="00000A"/>
            </w:tcBorders>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rPr>
            </w:pPr>
          </w:p>
        </w:tc>
        <w:tc>
          <w:tcPr>
            <w:tcW w:w="2127" w:type="dxa"/>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lang w:val="ru-RU"/>
              </w:rPr>
            </w:pPr>
          </w:p>
        </w:tc>
      </w:tr>
      <w:tr w:rsidR="00D20C3D" w:rsidRPr="008F0EAE" w:rsidTr="00377EB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rPr>
            </w:pPr>
          </w:p>
          <w:p w:rsidR="00D20C3D" w:rsidRPr="008F0EAE" w:rsidRDefault="00D20C3D" w:rsidP="00B41A10">
            <w:pPr>
              <w:pStyle w:val="Standard"/>
              <w:spacing w:before="0" w:line="276" w:lineRule="auto"/>
              <w:jc w:val="center"/>
              <w:rPr>
                <w:rFonts w:ascii="Arial" w:hAnsi="Arial" w:cs="Arial"/>
                <w:sz w:val="22"/>
                <w:szCs w:val="22"/>
              </w:rPr>
            </w:pPr>
          </w:p>
        </w:tc>
        <w:tc>
          <w:tcPr>
            <w:tcW w:w="2127" w:type="dxa"/>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rsidR="00D20C3D" w:rsidRPr="008F0EAE" w:rsidRDefault="00D20C3D" w:rsidP="00B41A10">
            <w:pPr>
              <w:pStyle w:val="Standard"/>
              <w:spacing w:before="0" w:line="276" w:lineRule="auto"/>
              <w:jc w:val="center"/>
              <w:rPr>
                <w:rFonts w:ascii="Arial" w:hAnsi="Arial" w:cs="Arial"/>
                <w:sz w:val="22"/>
                <w:szCs w:val="22"/>
                <w:lang w:val="ru-RU"/>
              </w:rPr>
            </w:pPr>
          </w:p>
        </w:tc>
      </w:tr>
    </w:tbl>
    <w:p w:rsidR="00D20C3D" w:rsidRPr="008F0EAE" w:rsidRDefault="00D20C3D" w:rsidP="00B41A10">
      <w:pPr>
        <w:pStyle w:val="Standard"/>
        <w:spacing w:line="276" w:lineRule="auto"/>
        <w:rPr>
          <w:rFonts w:ascii="Arial" w:hAnsi="Arial" w:cs="Arial"/>
          <w:b/>
          <w:sz w:val="22"/>
          <w:szCs w:val="22"/>
        </w:rPr>
      </w:pPr>
    </w:p>
    <w:p w:rsidR="00D20C3D" w:rsidRPr="008F0EAE" w:rsidRDefault="00D20C3D" w:rsidP="00D20C3D">
      <w:pPr>
        <w:pStyle w:val="Standard"/>
        <w:rPr>
          <w:rFonts w:ascii="Arial" w:hAnsi="Arial" w:cs="Arial"/>
          <w:sz w:val="22"/>
          <w:szCs w:val="22"/>
        </w:rPr>
      </w:pPr>
      <w:r w:rsidRPr="008F0EAE">
        <w:rPr>
          <w:rFonts w:ascii="Arial" w:hAnsi="Arial" w:cs="Arial"/>
          <w:b/>
          <w:i/>
          <w:sz w:val="22"/>
          <w:szCs w:val="22"/>
          <w:lang w:val="ru-RU"/>
        </w:rPr>
        <w:t>Напомена:</w:t>
      </w:r>
      <w:r w:rsidRPr="008F0EAE">
        <w:rPr>
          <w:rFonts w:ascii="Arial" w:hAnsi="Arial" w:cs="Arial"/>
          <w:i/>
          <w:sz w:val="22"/>
          <w:szCs w:val="22"/>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D20C3D" w:rsidRPr="008F0EAE" w:rsidRDefault="00D20C3D" w:rsidP="00D20C3D">
      <w:pPr>
        <w:pStyle w:val="Standard"/>
        <w:rPr>
          <w:rFonts w:ascii="Arial" w:hAnsi="Arial" w:cs="Arial"/>
          <w:sz w:val="22"/>
          <w:szCs w:val="22"/>
        </w:rPr>
      </w:pPr>
      <w:r w:rsidRPr="008F0EAE">
        <w:rPr>
          <w:rFonts w:ascii="Arial" w:hAnsi="Arial" w:cs="Arial"/>
          <w:i/>
          <w:sz w:val="22"/>
          <w:szCs w:val="22"/>
        </w:rPr>
        <w:t>Приликом подношења понуде овај образац копирати у потребном броју примерака.</w:t>
      </w:r>
    </w:p>
    <w:p w:rsidR="00D20C3D" w:rsidRPr="008F0EAE" w:rsidRDefault="00D20C3D" w:rsidP="00D20C3D">
      <w:pPr>
        <w:pStyle w:val="Standard"/>
        <w:rPr>
          <w:rFonts w:ascii="Arial" w:hAnsi="Arial" w:cs="Arial"/>
          <w:i/>
          <w:sz w:val="22"/>
          <w:szCs w:val="22"/>
        </w:rPr>
      </w:pPr>
    </w:p>
    <w:p w:rsidR="00D20C3D" w:rsidRPr="008F0EAE" w:rsidRDefault="00D20C3D" w:rsidP="00D20C3D">
      <w:pPr>
        <w:pStyle w:val="Standard"/>
        <w:rPr>
          <w:rFonts w:ascii="Arial" w:hAnsi="Arial" w:cs="Arial"/>
          <w:i/>
          <w:sz w:val="22"/>
          <w:szCs w:val="22"/>
          <w:lang w:val="ru-RU"/>
        </w:rPr>
      </w:pPr>
    </w:p>
    <w:p w:rsidR="005139B9" w:rsidRPr="008F0EAE" w:rsidRDefault="001815D1" w:rsidP="001815D1">
      <w:pPr>
        <w:pStyle w:val="KDObrazac"/>
        <w:spacing w:before="0"/>
        <w:jc w:val="left"/>
        <w:outlineLvl w:val="9"/>
        <w:rPr>
          <w:rFonts w:ascii="Arial" w:hAnsi="Arial"/>
          <w:sz w:val="22"/>
          <w:szCs w:val="22"/>
          <w:lang w:val="sr-Cyrl-RS"/>
        </w:rPr>
        <w:sectPr w:rsidR="005139B9" w:rsidRPr="008F0EAE" w:rsidSect="008B2510">
          <w:pgSz w:w="11906" w:h="16838" w:code="9"/>
          <w:pgMar w:top="198" w:right="851" w:bottom="284" w:left="1134" w:header="284" w:footer="283" w:gutter="0"/>
          <w:cols w:space="708"/>
          <w:docGrid w:linePitch="360"/>
        </w:sectPr>
      </w:pPr>
      <w:r w:rsidRPr="008F0EAE">
        <w:rPr>
          <w:rFonts w:ascii="Arial" w:hAnsi="Arial"/>
          <w:sz w:val="22"/>
          <w:szCs w:val="22"/>
          <w:lang w:val="sr-Cyrl-RS"/>
        </w:rPr>
        <w:t xml:space="preserve">                   </w:t>
      </w:r>
      <w:r w:rsidR="009E2D9D" w:rsidRPr="008F0EAE">
        <w:rPr>
          <w:rFonts w:ascii="Arial" w:hAnsi="Arial"/>
          <w:sz w:val="22"/>
          <w:szCs w:val="22"/>
          <w:lang w:val="sr-Cyrl-RS"/>
        </w:rPr>
        <w:t xml:space="preserve">                                                                 </w:t>
      </w:r>
      <w:r w:rsidR="00D20C3D" w:rsidRPr="008F0EAE">
        <w:rPr>
          <w:rFonts w:ascii="Arial" w:hAnsi="Arial"/>
          <w:sz w:val="22"/>
          <w:szCs w:val="22"/>
          <w:lang w:val="sr-Cyrl-RS"/>
        </w:rPr>
        <w:t xml:space="preserve">                            </w:t>
      </w:r>
    </w:p>
    <w:p w:rsidR="00367621" w:rsidRPr="008F0EAE" w:rsidRDefault="00BF55C7" w:rsidP="00D20C3D">
      <w:pPr>
        <w:pStyle w:val="KDObrazac"/>
        <w:spacing w:before="0"/>
        <w:jc w:val="left"/>
        <w:outlineLvl w:val="9"/>
        <w:rPr>
          <w:rFonts w:ascii="Arial" w:hAnsi="Arial"/>
          <w:i/>
          <w:sz w:val="22"/>
          <w:szCs w:val="22"/>
          <w:lang w:val="ru-RU"/>
        </w:rPr>
      </w:pPr>
      <w:bookmarkStart w:id="59" w:name="_Toc442559926"/>
      <w:r w:rsidRPr="008F0EAE">
        <w:rPr>
          <w:rFonts w:ascii="Arial" w:hAnsi="Arial"/>
          <w:sz w:val="22"/>
          <w:szCs w:val="22"/>
        </w:rPr>
        <w:lastRenderedPageBreak/>
        <w:t xml:space="preserve">         </w:t>
      </w:r>
      <w:bookmarkStart w:id="60" w:name="_Toc442559928"/>
      <w:bookmarkEnd w:id="59"/>
    </w:p>
    <w:p w:rsidR="009032E7" w:rsidRPr="008F0EAE" w:rsidRDefault="009032E7" w:rsidP="009032E7">
      <w:pPr>
        <w:pStyle w:val="KDObrazac"/>
        <w:spacing w:before="0"/>
        <w:outlineLvl w:val="9"/>
        <w:rPr>
          <w:rFonts w:ascii="Arial" w:hAnsi="Arial"/>
          <w:sz w:val="22"/>
          <w:szCs w:val="22"/>
        </w:rPr>
      </w:pPr>
      <w:r w:rsidRPr="008F0EAE">
        <w:rPr>
          <w:rFonts w:ascii="Arial" w:hAnsi="Arial"/>
          <w:sz w:val="22"/>
          <w:szCs w:val="22"/>
        </w:rPr>
        <w:t xml:space="preserve">ОБРАЗАЦ </w:t>
      </w:r>
      <w:r w:rsidR="004777E5" w:rsidRPr="008F0EAE">
        <w:rPr>
          <w:rFonts w:ascii="Arial" w:hAnsi="Arial"/>
          <w:sz w:val="22"/>
          <w:szCs w:val="22"/>
          <w:lang w:val="sr-Cyrl-RS"/>
        </w:rPr>
        <w:t>4</w:t>
      </w:r>
      <w:r w:rsidRPr="008F0EAE">
        <w:rPr>
          <w:rFonts w:ascii="Arial" w:hAnsi="Arial"/>
          <w:sz w:val="22"/>
          <w:szCs w:val="22"/>
        </w:rPr>
        <w:t>.</w:t>
      </w:r>
      <w:bookmarkEnd w:id="60"/>
    </w:p>
    <w:p w:rsidR="009032E7" w:rsidRPr="008F0EAE" w:rsidRDefault="009032E7" w:rsidP="009032E7">
      <w:pPr>
        <w:pStyle w:val="KDParagraf"/>
        <w:spacing w:before="0"/>
        <w:rPr>
          <w:rFonts w:ascii="Arial" w:hAnsi="Arial" w:cs="Arial"/>
          <w:sz w:val="22"/>
          <w:szCs w:val="22"/>
        </w:rPr>
      </w:pPr>
    </w:p>
    <w:p w:rsidR="009032E7" w:rsidRPr="008F0EAE" w:rsidRDefault="009032E7" w:rsidP="009032E7">
      <w:pPr>
        <w:pStyle w:val="KDParagraf"/>
        <w:spacing w:before="0"/>
        <w:rPr>
          <w:rFonts w:ascii="Arial" w:hAnsi="Arial" w:cs="Arial"/>
          <w:sz w:val="22"/>
          <w:szCs w:val="22"/>
        </w:rPr>
      </w:pPr>
    </w:p>
    <w:p w:rsidR="009032E7" w:rsidRPr="008F0EAE" w:rsidRDefault="009032E7" w:rsidP="009032E7">
      <w:pPr>
        <w:pStyle w:val="KDParagraf"/>
        <w:spacing w:before="0"/>
        <w:rPr>
          <w:rFonts w:ascii="Arial" w:hAnsi="Arial" w:cs="Arial"/>
          <w:sz w:val="22"/>
          <w:szCs w:val="22"/>
        </w:rPr>
      </w:pPr>
    </w:p>
    <w:p w:rsidR="009032E7" w:rsidRPr="008F0EAE" w:rsidRDefault="009032E7" w:rsidP="009032E7">
      <w:pPr>
        <w:pStyle w:val="Title"/>
        <w:spacing w:before="0"/>
        <w:jc w:val="right"/>
        <w:rPr>
          <w:rFonts w:ascii="Arial" w:hAnsi="Arial" w:cs="Arial"/>
          <w:b w:val="0"/>
          <w:caps/>
          <w:sz w:val="22"/>
          <w:szCs w:val="22"/>
        </w:rPr>
      </w:pPr>
    </w:p>
    <w:p w:rsidR="004777E5" w:rsidRPr="008F0EAE" w:rsidRDefault="004777E5" w:rsidP="00FB3E50">
      <w:pPr>
        <w:pStyle w:val="Standard"/>
        <w:rPr>
          <w:rFonts w:ascii="Arial" w:hAnsi="Arial" w:cs="Arial"/>
          <w:sz w:val="22"/>
          <w:szCs w:val="22"/>
        </w:rPr>
      </w:pPr>
      <w:r w:rsidRPr="008F0EAE">
        <w:rPr>
          <w:rFonts w:ascii="Arial" w:hAnsi="Arial" w:cs="Arial"/>
          <w:sz w:val="22"/>
          <w:szCs w:val="22"/>
          <w:lang w:val="ru-RU"/>
        </w:rPr>
        <w:t>На основу члана 75. став 2. Закона о јавним набавкама („Службени гласник РС“ бр.124/2012, 14/15  и 68/15)</w:t>
      </w:r>
      <w:r w:rsidRPr="008F0EAE">
        <w:rPr>
          <w:rFonts w:ascii="Arial" w:hAnsi="Arial" w:cs="Arial"/>
          <w:sz w:val="22"/>
          <w:szCs w:val="22"/>
        </w:rPr>
        <w:t xml:space="preserve"> као </w:t>
      </w:r>
      <w:r w:rsidRPr="008F0EAE">
        <w:rPr>
          <w:rFonts w:ascii="Arial" w:hAnsi="Arial" w:cs="Arial"/>
          <w:sz w:val="22"/>
          <w:szCs w:val="22"/>
          <w:lang w:val="ru-RU"/>
        </w:rPr>
        <w:t>понуђач/</w:t>
      </w:r>
      <w:r w:rsidR="00550F63" w:rsidRPr="008F0EAE">
        <w:rPr>
          <w:rFonts w:ascii="Arial" w:hAnsi="Arial" w:cs="Arial"/>
          <w:sz w:val="22"/>
          <w:szCs w:val="22"/>
          <w:lang w:val="ru-RU"/>
        </w:rPr>
        <w:t>члан</w:t>
      </w:r>
      <w:r w:rsidR="006C46F0" w:rsidRPr="008F0EAE">
        <w:rPr>
          <w:rFonts w:ascii="Arial" w:hAnsi="Arial" w:cs="Arial"/>
          <w:sz w:val="22"/>
          <w:szCs w:val="22"/>
          <w:lang w:val="ru-RU"/>
        </w:rPr>
        <w:t xml:space="preserve"> групе/подизвођач</w:t>
      </w:r>
      <w:r w:rsidRPr="008F0EAE">
        <w:rPr>
          <w:rFonts w:ascii="Arial" w:hAnsi="Arial" w:cs="Arial"/>
          <w:sz w:val="22"/>
          <w:szCs w:val="22"/>
          <w:lang w:val="ru-RU"/>
        </w:rPr>
        <w:t xml:space="preserve"> дајем:</w:t>
      </w:r>
    </w:p>
    <w:p w:rsidR="004777E5" w:rsidRPr="008F0EAE" w:rsidRDefault="004777E5" w:rsidP="00FB3E50">
      <w:pPr>
        <w:pStyle w:val="Standard"/>
        <w:rPr>
          <w:rFonts w:ascii="Arial" w:hAnsi="Arial" w:cs="Arial"/>
          <w:sz w:val="22"/>
          <w:szCs w:val="22"/>
          <w:lang w:val="ru-RU"/>
        </w:rPr>
      </w:pPr>
    </w:p>
    <w:p w:rsidR="004777E5" w:rsidRPr="008F0EAE" w:rsidRDefault="004777E5" w:rsidP="004777E5">
      <w:pPr>
        <w:pStyle w:val="Standard"/>
        <w:spacing w:line="360" w:lineRule="auto"/>
        <w:jc w:val="center"/>
        <w:rPr>
          <w:rFonts w:ascii="Arial" w:hAnsi="Arial" w:cs="Arial"/>
          <w:sz w:val="22"/>
          <w:szCs w:val="22"/>
        </w:rPr>
      </w:pPr>
      <w:bookmarkStart w:id="61" w:name="_Toc442559929"/>
      <w:r w:rsidRPr="008F0EAE">
        <w:rPr>
          <w:rFonts w:ascii="Arial" w:hAnsi="Arial" w:cs="Arial"/>
          <w:b/>
          <w:sz w:val="22"/>
          <w:szCs w:val="22"/>
          <w:lang w:val="ru-RU"/>
        </w:rPr>
        <w:t>И З Ј А В У</w:t>
      </w:r>
      <w:bookmarkEnd w:id="61"/>
    </w:p>
    <w:p w:rsidR="004777E5" w:rsidRPr="008F0EAE" w:rsidRDefault="004777E5" w:rsidP="004777E5">
      <w:pPr>
        <w:pStyle w:val="Standard"/>
        <w:spacing w:line="360" w:lineRule="auto"/>
        <w:rPr>
          <w:rFonts w:ascii="Arial" w:hAnsi="Arial" w:cs="Arial"/>
          <w:sz w:val="22"/>
          <w:szCs w:val="22"/>
        </w:rPr>
      </w:pPr>
    </w:p>
    <w:p w:rsidR="009032E7" w:rsidRPr="008F0EAE" w:rsidRDefault="004777E5" w:rsidP="00FB3E50">
      <w:pPr>
        <w:pStyle w:val="Standard"/>
        <w:spacing w:before="0"/>
        <w:rPr>
          <w:rFonts w:ascii="Arial" w:hAnsi="Arial" w:cs="Arial"/>
          <w:b/>
          <w:sz w:val="22"/>
          <w:szCs w:val="22"/>
          <w:lang w:val="sr-Cyrl-RS"/>
        </w:rPr>
      </w:pPr>
      <w:r w:rsidRPr="008F0EAE">
        <w:rPr>
          <w:rFonts w:ascii="Arial" w:hAnsi="Arial" w:cs="Arial"/>
          <w:sz w:val="22"/>
          <w:szCs w:val="22"/>
          <w:lang w:val="ru-RU"/>
        </w:rPr>
        <w:t xml:space="preserve">којом изричито наводимо да </w:t>
      </w:r>
      <w:r w:rsidRPr="008F0EAE">
        <w:rPr>
          <w:rFonts w:ascii="Arial" w:hAnsi="Arial" w:cs="Arial"/>
          <w:sz w:val="22"/>
          <w:szCs w:val="22"/>
        </w:rPr>
        <w:t>смо у свом досадашњем раду и</w:t>
      </w:r>
      <w:r w:rsidRPr="008F0EAE">
        <w:rPr>
          <w:rFonts w:ascii="Arial" w:hAnsi="Arial" w:cs="Arial"/>
          <w:sz w:val="22"/>
          <w:szCs w:val="22"/>
          <w:lang w:val="ru-RU"/>
        </w:rPr>
        <w:t xml:space="preserve"> при састављању Понуде </w:t>
      </w:r>
      <w:r w:rsidRPr="008F0EAE">
        <w:rPr>
          <w:rFonts w:ascii="Arial" w:hAnsi="Arial" w:cs="Arial"/>
          <w:sz w:val="22"/>
          <w:szCs w:val="22"/>
        </w:rPr>
        <w:t xml:space="preserve"> број: ______________ </w:t>
      </w:r>
      <w:r w:rsidRPr="008F0EAE">
        <w:rPr>
          <w:rFonts w:ascii="Arial" w:hAnsi="Arial" w:cs="Arial"/>
          <w:sz w:val="22"/>
          <w:szCs w:val="22"/>
          <w:lang w:val="ru-RU"/>
        </w:rPr>
        <w:t>за јавну набавку услуге</w:t>
      </w:r>
      <w:r w:rsidR="001607A6" w:rsidRPr="008F0EAE">
        <w:rPr>
          <w:rFonts w:ascii="Arial" w:hAnsi="Arial" w:cs="Arial"/>
          <w:sz w:val="22"/>
          <w:szCs w:val="22"/>
          <w:lang w:val="ru-RU"/>
        </w:rPr>
        <w:t>:</w:t>
      </w:r>
      <w:r w:rsidR="001607A6" w:rsidRPr="008F0EAE">
        <w:rPr>
          <w:rFonts w:ascii="Arial" w:hAnsi="Arial" w:cs="Arial"/>
          <w:sz w:val="22"/>
          <w:szCs w:val="22"/>
          <w:lang w:val="sr-Cyrl-RS"/>
        </w:rPr>
        <w:t xml:space="preserve"> </w:t>
      </w:r>
      <w:r w:rsidR="009009DA" w:rsidRPr="008F0EAE">
        <w:rPr>
          <w:rFonts w:ascii="Arial" w:hAnsi="Arial" w:cs="Arial"/>
          <w:sz w:val="22"/>
          <w:szCs w:val="22"/>
          <w:lang w:val="sr-Cyrl-RS"/>
        </w:rPr>
        <w:t>Сервисирање и еталонирање спектафотометара</w:t>
      </w:r>
      <w:r w:rsidR="00905DF1" w:rsidRPr="008F0EAE">
        <w:rPr>
          <w:rFonts w:ascii="Arial" w:hAnsi="Arial" w:cs="Arial"/>
          <w:sz w:val="22"/>
          <w:szCs w:val="22"/>
          <w:lang w:val="sr-Cyrl-RS"/>
        </w:rPr>
        <w:t>,</w:t>
      </w:r>
      <w:r w:rsidR="001815D1" w:rsidRPr="008F0EAE">
        <w:rPr>
          <w:rFonts w:ascii="Arial" w:hAnsi="Arial" w:cs="Arial"/>
          <w:sz w:val="22"/>
          <w:szCs w:val="22"/>
          <w:lang w:val="sr-Cyrl-RS"/>
        </w:rPr>
        <w:t xml:space="preserve"> </w:t>
      </w:r>
      <w:r w:rsidRPr="008F0EAE">
        <w:rPr>
          <w:rFonts w:ascii="Arial" w:hAnsi="Arial" w:cs="Arial"/>
          <w:sz w:val="22"/>
          <w:szCs w:val="22"/>
        </w:rPr>
        <w:t xml:space="preserve">у отвореном поступку </w:t>
      </w:r>
      <w:r w:rsidR="00286A1F" w:rsidRPr="008F0EAE">
        <w:rPr>
          <w:rFonts w:ascii="Arial" w:hAnsi="Arial" w:cs="Arial"/>
          <w:sz w:val="22"/>
          <w:szCs w:val="22"/>
          <w:lang w:val="ru-RU"/>
        </w:rPr>
        <w:t>јавне набавке број</w:t>
      </w:r>
      <w:r w:rsidRPr="008F0EAE">
        <w:rPr>
          <w:rFonts w:ascii="Arial" w:hAnsi="Arial" w:cs="Arial"/>
          <w:sz w:val="22"/>
          <w:szCs w:val="22"/>
          <w:lang w:val="ru-RU"/>
        </w:rPr>
        <w:t xml:space="preserve"> </w:t>
      </w:r>
      <w:r w:rsidR="000764F8">
        <w:rPr>
          <w:rFonts w:ascii="Arial" w:hAnsi="Arial" w:cs="Arial"/>
          <w:sz w:val="22"/>
          <w:szCs w:val="22"/>
          <w:lang w:val="ru-RU"/>
        </w:rPr>
        <w:t xml:space="preserve">ЈН/4000/0594/2019 јана број 4086/2019 </w:t>
      </w:r>
      <w:r w:rsidRPr="008F0EAE">
        <w:rPr>
          <w:rFonts w:ascii="Arial" w:hAnsi="Arial" w:cs="Arial"/>
          <w:sz w:val="22"/>
          <w:szCs w:val="22"/>
          <w:lang w:val="ru-RU"/>
        </w:rPr>
        <w:t>поштовали обавезе које произилазе из важећих прописа о заштити на раду, запошљавању и условима рада, заштити животне средине</w:t>
      </w:r>
      <w:r w:rsidRPr="008F0EAE">
        <w:rPr>
          <w:rFonts w:ascii="Arial" w:hAnsi="Arial" w:cs="Arial"/>
          <w:sz w:val="22"/>
          <w:szCs w:val="22"/>
        </w:rPr>
        <w:t>,</w:t>
      </w:r>
      <w:r w:rsidRPr="008F0EAE">
        <w:rPr>
          <w:rFonts w:ascii="Arial" w:hAnsi="Arial" w:cs="Arial"/>
          <w:sz w:val="22"/>
          <w:szCs w:val="22"/>
          <w:lang w:val="ru-RU"/>
        </w:rPr>
        <w:t xml:space="preserve"> као и да </w:t>
      </w:r>
      <w:r w:rsidRPr="008F0EAE">
        <w:rPr>
          <w:rFonts w:ascii="Arial" w:hAnsi="Arial" w:cs="Arial"/>
          <w:sz w:val="22"/>
          <w:szCs w:val="22"/>
        </w:rPr>
        <w:t>немамо забрану обављања делатности која је на снази у време подношења Понуде</w:t>
      </w:r>
      <w:r w:rsidR="009032E7" w:rsidRPr="008F0EAE">
        <w:rPr>
          <w:rFonts w:ascii="Arial" w:hAnsi="Arial" w:cs="Arial"/>
          <w:sz w:val="22"/>
          <w:szCs w:val="22"/>
        </w:rPr>
        <w:t>.</w:t>
      </w:r>
    </w:p>
    <w:p w:rsidR="009032E7" w:rsidRPr="008F0EAE" w:rsidRDefault="009032E7" w:rsidP="00FB3E50">
      <w:pPr>
        <w:pStyle w:val="Standard"/>
        <w:rPr>
          <w:rFonts w:ascii="Arial" w:hAnsi="Arial" w:cs="Arial"/>
          <w:sz w:val="22"/>
          <w:szCs w:val="22"/>
        </w:rPr>
      </w:pPr>
    </w:p>
    <w:p w:rsidR="009032E7" w:rsidRPr="008F0EAE" w:rsidRDefault="009032E7" w:rsidP="009032E7">
      <w:pPr>
        <w:pStyle w:val="Standard"/>
        <w:tabs>
          <w:tab w:val="left" w:pos="6388"/>
        </w:tabs>
        <w:ind w:left="360"/>
        <w:rPr>
          <w:rFonts w:ascii="Arial" w:eastAsia="Calibri" w:hAnsi="Arial" w:cs="Arial"/>
          <w:bCs/>
          <w:iCs/>
          <w:sz w:val="22"/>
          <w:szCs w:val="22"/>
        </w:rPr>
      </w:pPr>
    </w:p>
    <w:p w:rsidR="009032E7" w:rsidRPr="008F0EAE" w:rsidRDefault="009032E7" w:rsidP="009032E7">
      <w:pPr>
        <w:pStyle w:val="Standard"/>
        <w:tabs>
          <w:tab w:val="left" w:pos="6388"/>
        </w:tabs>
        <w:ind w:left="360"/>
        <w:rPr>
          <w:rFonts w:ascii="Arial" w:eastAsia="Calibri" w:hAnsi="Arial" w:cs="Arial"/>
          <w:bCs/>
          <w:iCs/>
          <w:sz w:val="22"/>
          <w:szCs w:val="22"/>
        </w:rPr>
      </w:pPr>
    </w:p>
    <w:p w:rsidR="009032E7" w:rsidRPr="008F0EAE" w:rsidRDefault="009032E7" w:rsidP="009032E7">
      <w:pPr>
        <w:pStyle w:val="Standard"/>
        <w:tabs>
          <w:tab w:val="left" w:pos="6388"/>
        </w:tabs>
        <w:ind w:left="360"/>
        <w:rPr>
          <w:rFonts w:ascii="Arial" w:eastAsia="Calibri" w:hAnsi="Arial" w:cs="Arial"/>
          <w:bCs/>
          <w:iCs/>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RPr="008F0EAE" w:rsidTr="009032E7">
        <w:trPr>
          <w:jc w:val="center"/>
        </w:trPr>
        <w:tc>
          <w:tcPr>
            <w:tcW w:w="3880"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rPr>
            </w:pPr>
            <w:r w:rsidRPr="008F0EAE">
              <w:rPr>
                <w:rFonts w:ascii="Arial" w:hAnsi="Arial" w:cs="Arial"/>
                <w:sz w:val="22"/>
                <w:szCs w:val="22"/>
              </w:rPr>
              <w:t>Датум:</w:t>
            </w:r>
          </w:p>
        </w:tc>
        <w:tc>
          <w:tcPr>
            <w:tcW w:w="2127"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sr-Cyrl-RS"/>
              </w:rPr>
            </w:pPr>
            <w:r w:rsidRPr="008F0EAE">
              <w:rPr>
                <w:rFonts w:ascii="Arial" w:hAnsi="Arial" w:cs="Arial"/>
                <w:sz w:val="22"/>
                <w:szCs w:val="22"/>
              </w:rPr>
              <w:t>Понуђач/члан</w:t>
            </w:r>
            <w:r w:rsidR="006C46F0" w:rsidRPr="008F0EAE">
              <w:rPr>
                <w:rFonts w:ascii="Arial" w:hAnsi="Arial" w:cs="Arial"/>
                <w:sz w:val="22"/>
                <w:szCs w:val="22"/>
                <w:lang w:val="sr-Cyrl-RS"/>
              </w:rPr>
              <w:t xml:space="preserve"> групе</w:t>
            </w:r>
            <w:r w:rsidR="006023C9" w:rsidRPr="008F0EAE">
              <w:rPr>
                <w:rFonts w:ascii="Arial" w:hAnsi="Arial" w:cs="Arial"/>
                <w:sz w:val="22"/>
                <w:szCs w:val="22"/>
                <w:lang w:val="sr-Cyrl-RS"/>
              </w:rPr>
              <w:t>/подизвођач</w:t>
            </w:r>
            <w:r w:rsidR="006C46F0" w:rsidRPr="008F0EAE">
              <w:rPr>
                <w:rFonts w:ascii="Arial" w:hAnsi="Arial" w:cs="Arial"/>
                <w:sz w:val="22"/>
                <w:szCs w:val="22"/>
              </w:rPr>
              <w:t xml:space="preserve"> </w:t>
            </w:r>
          </w:p>
        </w:tc>
      </w:tr>
      <w:tr w:rsidR="009032E7" w:rsidRPr="008F0EAE" w:rsidTr="009032E7">
        <w:trPr>
          <w:jc w:val="center"/>
        </w:trPr>
        <w:tc>
          <w:tcPr>
            <w:tcW w:w="3880"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rPr>
            </w:pPr>
            <w:r w:rsidRPr="008F0EAE">
              <w:rPr>
                <w:rFonts w:ascii="Arial" w:hAnsi="Arial" w:cs="Arial"/>
                <w:sz w:val="22"/>
                <w:szCs w:val="22"/>
              </w:rPr>
              <w:t>М.П.</w:t>
            </w:r>
          </w:p>
        </w:tc>
        <w:tc>
          <w:tcPr>
            <w:tcW w:w="4024"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r>
      <w:tr w:rsidR="009032E7" w:rsidRPr="008F0EAE"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r>
      <w:tr w:rsidR="009032E7" w:rsidRPr="008F0EAE"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rPr>
            </w:pPr>
          </w:p>
          <w:p w:rsidR="009032E7" w:rsidRPr="008F0EAE" w:rsidRDefault="009032E7" w:rsidP="009032E7">
            <w:pPr>
              <w:pStyle w:val="Standard"/>
              <w:spacing w:before="0"/>
              <w:jc w:val="center"/>
              <w:rPr>
                <w:rFonts w:ascii="Arial" w:hAnsi="Arial" w:cs="Arial"/>
                <w:sz w:val="22"/>
                <w:szCs w:val="22"/>
              </w:rPr>
            </w:pPr>
          </w:p>
          <w:p w:rsidR="003F1EF0" w:rsidRPr="008F0EAE" w:rsidRDefault="003F1EF0" w:rsidP="009032E7">
            <w:pPr>
              <w:pStyle w:val="Standard"/>
              <w:spacing w:before="0"/>
              <w:jc w:val="center"/>
              <w:rPr>
                <w:rFonts w:ascii="Arial" w:hAnsi="Arial" w:cs="Arial"/>
                <w:sz w:val="22"/>
                <w:szCs w:val="22"/>
              </w:rPr>
            </w:pPr>
          </w:p>
          <w:p w:rsidR="003F1EF0" w:rsidRPr="008F0EAE" w:rsidRDefault="003F1EF0" w:rsidP="009032E7">
            <w:pPr>
              <w:pStyle w:val="Standard"/>
              <w:spacing w:before="0"/>
              <w:jc w:val="center"/>
              <w:rPr>
                <w:rFonts w:ascii="Arial" w:hAnsi="Arial" w:cs="Arial"/>
                <w:sz w:val="22"/>
                <w:szCs w:val="22"/>
              </w:rPr>
            </w:pPr>
          </w:p>
          <w:p w:rsidR="003F1EF0" w:rsidRPr="008F0EAE" w:rsidRDefault="003F1EF0" w:rsidP="009032E7">
            <w:pPr>
              <w:pStyle w:val="Standard"/>
              <w:spacing w:before="0"/>
              <w:jc w:val="center"/>
              <w:rPr>
                <w:rFonts w:ascii="Arial" w:hAnsi="Arial" w:cs="Arial"/>
                <w:sz w:val="22"/>
                <w:szCs w:val="22"/>
              </w:rPr>
            </w:pPr>
          </w:p>
          <w:p w:rsidR="003F1EF0" w:rsidRPr="008F0EAE" w:rsidRDefault="003F1EF0" w:rsidP="003F1EF0">
            <w:pPr>
              <w:pStyle w:val="Standard"/>
              <w:spacing w:before="0"/>
              <w:rPr>
                <w:rFonts w:ascii="Arial" w:hAnsi="Arial" w:cs="Arial"/>
                <w:sz w:val="22"/>
                <w:szCs w:val="22"/>
                <w:lang w:val="sr-Cyrl-RS"/>
              </w:rPr>
            </w:pPr>
          </w:p>
        </w:tc>
        <w:tc>
          <w:tcPr>
            <w:tcW w:w="2127"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r>
    </w:tbl>
    <w:p w:rsidR="009032E7" w:rsidRPr="008F0EAE" w:rsidRDefault="009032E7" w:rsidP="009032E7">
      <w:pPr>
        <w:pStyle w:val="Standard"/>
        <w:rPr>
          <w:rFonts w:ascii="Arial" w:hAnsi="Arial" w:cs="Arial"/>
          <w:sz w:val="22"/>
          <w:szCs w:val="22"/>
        </w:rPr>
      </w:pPr>
      <w:r w:rsidRPr="008F0EAE">
        <w:rPr>
          <w:rFonts w:ascii="Arial" w:hAnsi="Arial" w:cs="Arial"/>
          <w:b/>
          <w:i/>
          <w:sz w:val="22"/>
          <w:szCs w:val="22"/>
        </w:rPr>
        <w:t>Напомена:</w:t>
      </w:r>
      <w:r w:rsidRPr="008F0EAE">
        <w:rPr>
          <w:rFonts w:ascii="Arial" w:hAnsi="Arial" w:cs="Arial"/>
          <w:i/>
          <w:sz w:val="22"/>
          <w:szCs w:val="22"/>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Pr="008F0EAE" w:rsidRDefault="009032E7" w:rsidP="009032E7">
      <w:pPr>
        <w:pStyle w:val="Standard"/>
        <w:rPr>
          <w:rFonts w:ascii="Arial" w:hAnsi="Arial" w:cs="Arial"/>
          <w:sz w:val="22"/>
          <w:szCs w:val="22"/>
        </w:rPr>
      </w:pPr>
      <w:r w:rsidRPr="008F0EAE">
        <w:rPr>
          <w:rFonts w:ascii="Arial" w:eastAsia="Calibri" w:hAnsi="Arial" w:cs="Arial"/>
          <w:i/>
          <w:sz w:val="22"/>
          <w:szCs w:val="22"/>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1815D1" w:rsidRPr="008F0EAE" w:rsidRDefault="009032E7" w:rsidP="00BF55C7">
      <w:pPr>
        <w:pStyle w:val="Standard"/>
        <w:rPr>
          <w:rFonts w:ascii="Arial" w:hAnsi="Arial" w:cs="Arial"/>
          <w:i/>
          <w:sz w:val="22"/>
          <w:szCs w:val="22"/>
        </w:rPr>
      </w:pPr>
      <w:r w:rsidRPr="008F0EAE">
        <w:rPr>
          <w:rFonts w:ascii="Arial" w:hAnsi="Arial" w:cs="Arial"/>
          <w:i/>
          <w:sz w:val="22"/>
          <w:szCs w:val="22"/>
        </w:rPr>
        <w:t>Приликом подношења понуде овај образац копира</w:t>
      </w:r>
      <w:r w:rsidR="004777E5" w:rsidRPr="008F0EAE">
        <w:rPr>
          <w:rFonts w:ascii="Arial" w:hAnsi="Arial" w:cs="Arial"/>
          <w:i/>
          <w:sz w:val="22"/>
          <w:szCs w:val="22"/>
        </w:rPr>
        <w:t>ти у потребном броју примерака.</w:t>
      </w:r>
    </w:p>
    <w:p w:rsidR="00ED32BF" w:rsidRPr="008F0EAE" w:rsidRDefault="00ED32BF" w:rsidP="009032E7">
      <w:pPr>
        <w:tabs>
          <w:tab w:val="left" w:pos="1042"/>
        </w:tabs>
        <w:rPr>
          <w:rFonts w:cs="Arial"/>
          <w:sz w:val="22"/>
          <w:szCs w:val="22"/>
          <w:lang w:val="sr-Cyrl-RS"/>
        </w:rPr>
      </w:pPr>
    </w:p>
    <w:p w:rsidR="00D20C3D" w:rsidRPr="008F0EAE" w:rsidRDefault="00D20C3D" w:rsidP="009032E7">
      <w:pPr>
        <w:tabs>
          <w:tab w:val="left" w:pos="1042"/>
        </w:tabs>
        <w:rPr>
          <w:rFonts w:cs="Arial"/>
          <w:sz w:val="22"/>
          <w:szCs w:val="22"/>
          <w:lang w:val="sr-Cyrl-RS"/>
        </w:rPr>
      </w:pPr>
    </w:p>
    <w:p w:rsidR="001B6330" w:rsidRPr="008F0EAE" w:rsidRDefault="001B6330" w:rsidP="009032E7">
      <w:pPr>
        <w:tabs>
          <w:tab w:val="left" w:pos="1042"/>
        </w:tabs>
        <w:rPr>
          <w:rFonts w:cs="Arial"/>
          <w:sz w:val="22"/>
          <w:szCs w:val="22"/>
          <w:lang w:val="sr-Cyrl-RS"/>
        </w:rPr>
      </w:pPr>
    </w:p>
    <w:p w:rsidR="001B6330" w:rsidRPr="008F0EAE" w:rsidRDefault="001B6330" w:rsidP="009032E7">
      <w:pPr>
        <w:tabs>
          <w:tab w:val="left" w:pos="1042"/>
        </w:tabs>
        <w:rPr>
          <w:rFonts w:cs="Arial"/>
          <w:sz w:val="22"/>
          <w:szCs w:val="22"/>
          <w:lang w:val="sr-Cyrl-RS"/>
        </w:rPr>
      </w:pPr>
    </w:p>
    <w:p w:rsidR="001B6330" w:rsidRPr="008F0EAE" w:rsidRDefault="001B6330" w:rsidP="009032E7">
      <w:pPr>
        <w:tabs>
          <w:tab w:val="left" w:pos="1042"/>
        </w:tabs>
        <w:rPr>
          <w:rFonts w:cs="Arial"/>
          <w:sz w:val="22"/>
          <w:szCs w:val="22"/>
          <w:lang w:val="sr-Cyrl-RS"/>
        </w:rPr>
      </w:pPr>
    </w:p>
    <w:p w:rsidR="001B6330" w:rsidRPr="008F0EAE" w:rsidRDefault="001B6330" w:rsidP="009032E7">
      <w:pPr>
        <w:tabs>
          <w:tab w:val="left" w:pos="1042"/>
        </w:tabs>
        <w:rPr>
          <w:rFonts w:cs="Arial"/>
          <w:sz w:val="22"/>
          <w:szCs w:val="22"/>
          <w:lang w:val="sr-Cyrl-RS"/>
        </w:rPr>
      </w:pPr>
    </w:p>
    <w:p w:rsidR="00B41A10" w:rsidRPr="008F0EAE" w:rsidRDefault="00B41A10" w:rsidP="009032E7">
      <w:pPr>
        <w:tabs>
          <w:tab w:val="left" w:pos="1042"/>
        </w:tabs>
        <w:rPr>
          <w:rFonts w:cs="Arial"/>
          <w:sz w:val="22"/>
          <w:szCs w:val="22"/>
          <w:lang w:val="sr-Cyrl-RS"/>
        </w:rPr>
      </w:pPr>
    </w:p>
    <w:p w:rsidR="00B41A10" w:rsidRPr="008F0EAE" w:rsidRDefault="00B41A10" w:rsidP="009032E7">
      <w:pPr>
        <w:tabs>
          <w:tab w:val="left" w:pos="1042"/>
        </w:tabs>
        <w:rPr>
          <w:rFonts w:cs="Arial"/>
          <w:sz w:val="22"/>
          <w:szCs w:val="22"/>
          <w:lang w:val="sr-Latn-RS"/>
        </w:rPr>
      </w:pPr>
    </w:p>
    <w:p w:rsidR="005A1D94" w:rsidRPr="008F0EAE" w:rsidRDefault="005A1D94" w:rsidP="009032E7">
      <w:pPr>
        <w:tabs>
          <w:tab w:val="left" w:pos="1042"/>
        </w:tabs>
        <w:rPr>
          <w:rFonts w:cs="Arial"/>
          <w:sz w:val="22"/>
          <w:szCs w:val="22"/>
          <w:lang w:val="sr-Latn-RS"/>
        </w:rPr>
      </w:pPr>
    </w:p>
    <w:p w:rsidR="005A1D94" w:rsidRPr="008F0EAE" w:rsidRDefault="005A1D94" w:rsidP="009032E7">
      <w:pPr>
        <w:tabs>
          <w:tab w:val="left" w:pos="1042"/>
        </w:tabs>
        <w:rPr>
          <w:rFonts w:cs="Arial"/>
          <w:sz w:val="22"/>
          <w:szCs w:val="22"/>
          <w:lang w:val="sr-Latn-RS"/>
        </w:rPr>
      </w:pPr>
    </w:p>
    <w:p w:rsidR="005A1D94" w:rsidRPr="008F0EAE" w:rsidRDefault="005A1D94" w:rsidP="009032E7">
      <w:pPr>
        <w:tabs>
          <w:tab w:val="left" w:pos="1042"/>
        </w:tabs>
        <w:rPr>
          <w:rFonts w:cs="Arial"/>
          <w:sz w:val="22"/>
          <w:szCs w:val="22"/>
          <w:lang w:val="sr-Latn-RS"/>
        </w:rPr>
      </w:pPr>
    </w:p>
    <w:p w:rsidR="00B41A10" w:rsidRPr="008F0EAE" w:rsidRDefault="00B41A10" w:rsidP="009032E7">
      <w:pPr>
        <w:tabs>
          <w:tab w:val="left" w:pos="1042"/>
        </w:tabs>
        <w:rPr>
          <w:rFonts w:cs="Arial"/>
          <w:sz w:val="22"/>
          <w:szCs w:val="22"/>
          <w:lang w:val="sr-Cyrl-RS"/>
        </w:rPr>
      </w:pPr>
    </w:p>
    <w:p w:rsidR="001B6330" w:rsidRDefault="001B6330" w:rsidP="009032E7">
      <w:pPr>
        <w:tabs>
          <w:tab w:val="left" w:pos="1042"/>
        </w:tabs>
        <w:rPr>
          <w:rFonts w:cs="Arial"/>
          <w:sz w:val="22"/>
          <w:szCs w:val="22"/>
          <w:lang w:val="sr-Cyrl-RS"/>
        </w:rPr>
      </w:pPr>
    </w:p>
    <w:p w:rsidR="00CD3BA2" w:rsidRDefault="00CD3BA2" w:rsidP="009032E7">
      <w:pPr>
        <w:tabs>
          <w:tab w:val="left" w:pos="1042"/>
        </w:tabs>
        <w:rPr>
          <w:rFonts w:cs="Arial"/>
          <w:sz w:val="22"/>
          <w:szCs w:val="22"/>
          <w:lang w:val="sr-Cyrl-RS"/>
        </w:rPr>
      </w:pPr>
    </w:p>
    <w:p w:rsidR="00CD3BA2" w:rsidRDefault="00CD3BA2" w:rsidP="009032E7">
      <w:pPr>
        <w:tabs>
          <w:tab w:val="left" w:pos="1042"/>
        </w:tabs>
        <w:rPr>
          <w:rFonts w:cs="Arial"/>
          <w:sz w:val="22"/>
          <w:szCs w:val="22"/>
          <w:lang w:val="sr-Cyrl-RS"/>
        </w:rPr>
      </w:pPr>
    </w:p>
    <w:p w:rsidR="00CD3BA2" w:rsidRPr="008F0EAE" w:rsidRDefault="00CD3BA2" w:rsidP="009032E7">
      <w:pPr>
        <w:tabs>
          <w:tab w:val="left" w:pos="1042"/>
        </w:tabs>
        <w:rPr>
          <w:rFonts w:cs="Arial"/>
          <w:sz w:val="22"/>
          <w:szCs w:val="22"/>
          <w:lang w:val="sr-Cyrl-RS"/>
        </w:rPr>
      </w:pPr>
    </w:p>
    <w:p w:rsidR="00D20C3D" w:rsidRPr="008F0EAE" w:rsidRDefault="00D20C3D" w:rsidP="009032E7">
      <w:pPr>
        <w:tabs>
          <w:tab w:val="left" w:pos="1042"/>
        </w:tabs>
        <w:rPr>
          <w:rFonts w:cs="Arial"/>
          <w:sz w:val="22"/>
          <w:szCs w:val="22"/>
          <w:lang w:val="sr-Cyrl-RS"/>
        </w:rPr>
      </w:pPr>
    </w:p>
    <w:p w:rsidR="00D20C3D" w:rsidRPr="008F0EAE" w:rsidRDefault="00D20C3D" w:rsidP="009032E7">
      <w:pPr>
        <w:tabs>
          <w:tab w:val="left" w:pos="1042"/>
        </w:tabs>
        <w:rPr>
          <w:rFonts w:cs="Arial"/>
          <w:sz w:val="22"/>
          <w:szCs w:val="22"/>
          <w:lang w:val="sr-Cyrl-RS"/>
        </w:rPr>
      </w:pPr>
    </w:p>
    <w:p w:rsidR="00E01FDC" w:rsidRPr="008F0EAE" w:rsidRDefault="00E01FDC" w:rsidP="00E01FDC">
      <w:pPr>
        <w:pStyle w:val="Standard"/>
        <w:spacing w:before="0"/>
        <w:jc w:val="right"/>
        <w:rPr>
          <w:rFonts w:ascii="Arial" w:hAnsi="Arial" w:cs="Arial"/>
          <w:b/>
          <w:sz w:val="22"/>
          <w:szCs w:val="22"/>
        </w:rPr>
      </w:pPr>
      <w:r w:rsidRPr="008F0EAE">
        <w:rPr>
          <w:rFonts w:ascii="Arial" w:hAnsi="Arial" w:cs="Arial"/>
          <w:b/>
          <w:sz w:val="22"/>
          <w:szCs w:val="22"/>
        </w:rPr>
        <w:t xml:space="preserve">ОБРАЗАЦ </w:t>
      </w:r>
      <w:r w:rsidR="004777E5" w:rsidRPr="008F0EAE">
        <w:rPr>
          <w:rFonts w:ascii="Arial" w:hAnsi="Arial" w:cs="Arial"/>
          <w:b/>
          <w:sz w:val="22"/>
          <w:szCs w:val="22"/>
          <w:lang w:val="sr-Cyrl-RS"/>
        </w:rPr>
        <w:t>5</w:t>
      </w:r>
      <w:r w:rsidRPr="008F0EAE">
        <w:rPr>
          <w:rFonts w:ascii="Arial" w:hAnsi="Arial" w:cs="Arial"/>
          <w:b/>
          <w:sz w:val="22"/>
          <w:szCs w:val="22"/>
        </w:rPr>
        <w:t>.</w:t>
      </w:r>
    </w:p>
    <w:p w:rsidR="00E01FDC" w:rsidRPr="008F0EAE" w:rsidRDefault="00E01FDC" w:rsidP="009032E7">
      <w:pPr>
        <w:pStyle w:val="Standard"/>
        <w:spacing w:before="0"/>
        <w:jc w:val="center"/>
        <w:rPr>
          <w:rFonts w:ascii="Arial" w:hAnsi="Arial" w:cs="Arial"/>
          <w:b/>
          <w:sz w:val="22"/>
          <w:szCs w:val="22"/>
        </w:rPr>
      </w:pPr>
    </w:p>
    <w:p w:rsidR="009032E7" w:rsidRPr="008F0EAE" w:rsidRDefault="009032E7" w:rsidP="009032E7">
      <w:pPr>
        <w:pStyle w:val="Standard"/>
        <w:spacing w:before="0"/>
        <w:jc w:val="center"/>
        <w:rPr>
          <w:rFonts w:ascii="Arial" w:hAnsi="Arial" w:cs="Arial"/>
          <w:b/>
          <w:sz w:val="22"/>
          <w:szCs w:val="22"/>
        </w:rPr>
      </w:pPr>
      <w:r w:rsidRPr="008F0EAE">
        <w:rPr>
          <w:rFonts w:ascii="Arial" w:hAnsi="Arial" w:cs="Arial"/>
          <w:b/>
          <w:sz w:val="22"/>
          <w:szCs w:val="22"/>
        </w:rPr>
        <w:t>ОБРАЗАЦ ТРОШКОВА ПРИПРЕМЕ ПОНУДЕ</w:t>
      </w:r>
    </w:p>
    <w:p w:rsidR="00E01FDC" w:rsidRPr="008F0EAE" w:rsidRDefault="00E01FDC" w:rsidP="009032E7">
      <w:pPr>
        <w:pStyle w:val="Standard"/>
        <w:spacing w:before="0"/>
        <w:jc w:val="center"/>
        <w:rPr>
          <w:rFonts w:ascii="Arial" w:hAnsi="Arial" w:cs="Arial"/>
          <w:sz w:val="22"/>
          <w:szCs w:val="22"/>
        </w:rPr>
      </w:pPr>
    </w:p>
    <w:p w:rsidR="009032E7" w:rsidRPr="008F0EAE" w:rsidRDefault="009032E7" w:rsidP="00ED32BF">
      <w:pPr>
        <w:pStyle w:val="Standard"/>
        <w:spacing w:before="0"/>
        <w:jc w:val="center"/>
        <w:rPr>
          <w:rFonts w:ascii="Arial" w:hAnsi="Arial" w:cs="Arial"/>
          <w:sz w:val="22"/>
          <w:szCs w:val="22"/>
          <w:lang w:val="sr-Cyrl-RS"/>
        </w:rPr>
      </w:pPr>
      <w:r w:rsidRPr="008F0EAE">
        <w:rPr>
          <w:rFonts w:ascii="Arial" w:hAnsi="Arial" w:cs="Arial"/>
          <w:sz w:val="22"/>
          <w:szCs w:val="22"/>
        </w:rPr>
        <w:t>за јавну набавку услуга:</w:t>
      </w:r>
      <w:r w:rsidR="00905DF1" w:rsidRPr="008F0EAE">
        <w:rPr>
          <w:rFonts w:ascii="Arial" w:hAnsi="Arial" w:cs="Arial"/>
          <w:sz w:val="22"/>
          <w:szCs w:val="22"/>
          <w:lang w:val="sr-Cyrl-RS"/>
        </w:rPr>
        <w:t xml:space="preserve"> </w:t>
      </w:r>
      <w:r w:rsidR="009009DA" w:rsidRPr="008F0EAE">
        <w:rPr>
          <w:rFonts w:ascii="Arial" w:hAnsi="Arial" w:cs="Arial"/>
          <w:sz w:val="22"/>
          <w:szCs w:val="22"/>
          <w:lang w:val="sr-Cyrl-RS"/>
        </w:rPr>
        <w:t>Сервисирање и еталонирање спектафотометара</w:t>
      </w:r>
      <w:r w:rsidR="00B41A10" w:rsidRPr="008F0EAE">
        <w:rPr>
          <w:rFonts w:ascii="Arial" w:hAnsi="Arial" w:cs="Arial"/>
          <w:sz w:val="22"/>
          <w:szCs w:val="22"/>
          <w:lang w:val="sr-Cyrl-RS"/>
        </w:rPr>
        <w:t xml:space="preserve">, </w:t>
      </w:r>
      <w:r w:rsidR="001815D1" w:rsidRPr="008F0EAE">
        <w:rPr>
          <w:rFonts w:ascii="Arial" w:hAnsi="Arial" w:cs="Arial"/>
          <w:sz w:val="22"/>
          <w:szCs w:val="22"/>
          <w:lang w:val="sr-Cyrl-RS"/>
        </w:rPr>
        <w:t xml:space="preserve">     </w:t>
      </w:r>
    </w:p>
    <w:p w:rsidR="009032E7" w:rsidRPr="008F0EAE" w:rsidRDefault="00286A1F" w:rsidP="00ED32BF">
      <w:pPr>
        <w:pStyle w:val="Standard"/>
        <w:spacing w:before="0"/>
        <w:jc w:val="center"/>
        <w:rPr>
          <w:rFonts w:ascii="Arial" w:hAnsi="Arial" w:cs="Arial"/>
          <w:sz w:val="22"/>
          <w:szCs w:val="22"/>
        </w:rPr>
      </w:pPr>
      <w:r w:rsidRPr="008F0EAE">
        <w:rPr>
          <w:rFonts w:ascii="Arial" w:hAnsi="Arial" w:cs="Arial"/>
          <w:sz w:val="22"/>
          <w:szCs w:val="22"/>
        </w:rPr>
        <w:t xml:space="preserve"> бр</w:t>
      </w:r>
      <w:r w:rsidRPr="008F0EAE">
        <w:rPr>
          <w:rFonts w:ascii="Arial" w:hAnsi="Arial" w:cs="Arial"/>
          <w:sz w:val="22"/>
          <w:szCs w:val="22"/>
          <w:lang w:val="sr-Cyrl-RS"/>
        </w:rPr>
        <w:t>ој</w:t>
      </w:r>
      <w:r w:rsidR="009032E7" w:rsidRPr="008F0EAE">
        <w:rPr>
          <w:rFonts w:ascii="Arial" w:hAnsi="Arial" w:cs="Arial"/>
          <w:sz w:val="22"/>
          <w:szCs w:val="22"/>
        </w:rPr>
        <w:t xml:space="preserve"> </w:t>
      </w:r>
      <w:r w:rsidR="000764F8">
        <w:rPr>
          <w:rFonts w:ascii="Arial" w:hAnsi="Arial" w:cs="Arial"/>
          <w:sz w:val="22"/>
          <w:szCs w:val="22"/>
          <w:lang w:val="ru-RU"/>
        </w:rPr>
        <w:t>ЈН/4000/0594/2019 јана број 4086/2019</w:t>
      </w:r>
    </w:p>
    <w:p w:rsidR="00ED32BF" w:rsidRPr="008F0EAE" w:rsidRDefault="00ED32BF" w:rsidP="009032E7">
      <w:pPr>
        <w:pStyle w:val="Standard"/>
        <w:tabs>
          <w:tab w:val="left" w:pos="0"/>
        </w:tabs>
        <w:rPr>
          <w:rFonts w:ascii="Arial" w:hAnsi="Arial" w:cs="Arial"/>
          <w:sz w:val="22"/>
          <w:szCs w:val="22"/>
          <w:lang w:val="ru-RU"/>
        </w:rPr>
      </w:pPr>
    </w:p>
    <w:p w:rsidR="009032E7" w:rsidRPr="008F0EAE" w:rsidRDefault="009032E7" w:rsidP="009032E7">
      <w:pPr>
        <w:pStyle w:val="Standard"/>
        <w:tabs>
          <w:tab w:val="left" w:pos="0"/>
        </w:tabs>
        <w:rPr>
          <w:rFonts w:ascii="Arial" w:hAnsi="Arial" w:cs="Arial"/>
          <w:sz w:val="22"/>
          <w:szCs w:val="22"/>
        </w:rPr>
      </w:pPr>
      <w:r w:rsidRPr="008F0EAE">
        <w:rPr>
          <w:rFonts w:ascii="Arial" w:hAnsi="Arial" w:cs="Arial"/>
          <w:sz w:val="22"/>
          <w:szCs w:val="22"/>
          <w:lang w:val="ru-RU"/>
        </w:rPr>
        <w:t>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5A1D94" w:rsidRPr="008F0EAE" w:rsidRDefault="005A1D94" w:rsidP="005A1D94">
      <w:pPr>
        <w:pStyle w:val="Standard"/>
        <w:tabs>
          <w:tab w:val="left" w:pos="0"/>
        </w:tabs>
        <w:jc w:val="center"/>
        <w:rPr>
          <w:rFonts w:ascii="Arial" w:hAnsi="Arial" w:cs="Arial"/>
          <w:sz w:val="22"/>
          <w:szCs w:val="22"/>
          <w:lang w:val="ru-RU"/>
        </w:rPr>
      </w:pPr>
      <w:r w:rsidRPr="008F0EAE">
        <w:rPr>
          <w:rFonts w:ascii="Arial" w:hAnsi="Arial" w:cs="Arial"/>
          <w:sz w:val="22"/>
          <w:szCs w:val="22"/>
          <w:lang w:val="ru-RU"/>
        </w:rPr>
        <w:t>СТРУКТУРУ ТРОШКОВА ПРИПРЕМЕ ПОНУДЕ</w:t>
      </w:r>
    </w:p>
    <w:p w:rsidR="005A1D94" w:rsidRPr="008F0EAE" w:rsidRDefault="005A1D94" w:rsidP="005A1D94">
      <w:pPr>
        <w:pStyle w:val="Standard"/>
        <w:tabs>
          <w:tab w:val="left" w:pos="0"/>
        </w:tabs>
        <w:jc w:val="center"/>
        <w:rPr>
          <w:rFonts w:ascii="Arial" w:hAnsi="Arial" w:cs="Arial"/>
          <w:sz w:val="22"/>
          <w:szCs w:val="22"/>
        </w:rPr>
      </w:pPr>
    </w:p>
    <w:tbl>
      <w:tblPr>
        <w:tblW w:w="9703" w:type="dxa"/>
        <w:jc w:val="center"/>
        <w:tblLayout w:type="fixed"/>
        <w:tblCellMar>
          <w:left w:w="10" w:type="dxa"/>
          <w:right w:w="10" w:type="dxa"/>
        </w:tblCellMar>
        <w:tblLook w:val="0000" w:firstRow="0" w:lastRow="0" w:firstColumn="0" w:lastColumn="0" w:noHBand="0" w:noVBand="0"/>
      </w:tblPr>
      <w:tblGrid>
        <w:gridCol w:w="5278"/>
        <w:gridCol w:w="4425"/>
      </w:tblGrid>
      <w:tr w:rsidR="005A1D94" w:rsidRPr="008F0EAE" w:rsidTr="002D71D2">
        <w:trPr>
          <w:trHeight w:val="74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5A1D94" w:rsidRPr="008F0EAE" w:rsidRDefault="005A1D94" w:rsidP="002D71D2">
            <w:pPr>
              <w:pStyle w:val="Standard"/>
              <w:jc w:val="center"/>
              <w:rPr>
                <w:rFonts w:ascii="Arial" w:hAnsi="Arial" w:cs="Arial"/>
                <w:sz w:val="22"/>
                <w:szCs w:val="22"/>
              </w:rPr>
            </w:pPr>
            <w:r w:rsidRPr="008F0EAE">
              <w:rPr>
                <w:rFonts w:ascii="Arial" w:hAnsi="Arial" w:cs="Arial"/>
                <w:color w:val="auto"/>
                <w:kern w:val="3"/>
                <w:sz w:val="22"/>
                <w:szCs w:val="22"/>
                <w:lang w:val="sr-Cyrl-RS"/>
              </w:rPr>
              <w:t>И</w:t>
            </w:r>
            <w:r w:rsidRPr="008F0EAE">
              <w:rPr>
                <w:rFonts w:ascii="Arial" w:hAnsi="Arial" w:cs="Arial"/>
                <w:color w:val="auto"/>
                <w:kern w:val="3"/>
                <w:sz w:val="22"/>
                <w:szCs w:val="22"/>
                <w:lang w:val="ru-RU"/>
              </w:rPr>
              <w:t>зрада узорка или модела који су израђени у складу са траженом техничком спецификацијом наручиоца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5A1D94" w:rsidRPr="008F0EAE" w:rsidRDefault="005A1D94" w:rsidP="002D71D2">
            <w:pPr>
              <w:pStyle w:val="Standard"/>
              <w:jc w:val="center"/>
              <w:rPr>
                <w:rFonts w:ascii="Arial" w:hAnsi="Arial" w:cs="Arial"/>
                <w:sz w:val="22"/>
                <w:szCs w:val="22"/>
              </w:rPr>
            </w:pPr>
            <w:r w:rsidRPr="008F0EAE">
              <w:rPr>
                <w:rFonts w:ascii="Arial" w:hAnsi="Arial" w:cs="Arial"/>
                <w:sz w:val="22"/>
                <w:szCs w:val="22"/>
              </w:rPr>
              <w:t>__________ динара</w:t>
            </w:r>
          </w:p>
        </w:tc>
      </w:tr>
      <w:tr w:rsidR="005A1D94" w:rsidRPr="008F0EAE" w:rsidTr="002D71D2">
        <w:trPr>
          <w:trHeight w:val="69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5A1D94" w:rsidRPr="008F0EAE" w:rsidRDefault="005A1D94" w:rsidP="002D71D2">
            <w:pPr>
              <w:pStyle w:val="Standard"/>
              <w:jc w:val="center"/>
              <w:rPr>
                <w:rFonts w:ascii="Arial" w:hAnsi="Arial" w:cs="Arial"/>
                <w:sz w:val="22"/>
                <w:szCs w:val="22"/>
                <w:lang w:val="sr-Cyrl-RS"/>
              </w:rPr>
            </w:pPr>
            <w:r w:rsidRPr="008F0EAE">
              <w:rPr>
                <w:rFonts w:ascii="Arial" w:hAnsi="Arial" w:cs="Arial"/>
                <w:sz w:val="22"/>
                <w:szCs w:val="22"/>
              </w:rPr>
              <w:t>Укупни трошкови без ПДВ</w:t>
            </w:r>
            <w:r w:rsidRPr="008F0EAE">
              <w:rPr>
                <w:rFonts w:ascii="Arial" w:hAnsi="Arial" w:cs="Arial"/>
                <w:sz w:val="22"/>
                <w:szCs w:val="22"/>
                <w:lang w:val="sr-Cyrl-RS"/>
              </w:rPr>
              <w:t>-а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5A1D94" w:rsidRPr="008F0EAE" w:rsidRDefault="005A1D94" w:rsidP="002D71D2">
            <w:pPr>
              <w:pStyle w:val="Standard"/>
              <w:jc w:val="center"/>
              <w:rPr>
                <w:rFonts w:ascii="Arial" w:hAnsi="Arial" w:cs="Arial"/>
                <w:sz w:val="22"/>
                <w:szCs w:val="22"/>
              </w:rPr>
            </w:pPr>
            <w:r w:rsidRPr="008F0EAE">
              <w:rPr>
                <w:rFonts w:ascii="Arial" w:hAnsi="Arial" w:cs="Arial"/>
                <w:sz w:val="22"/>
                <w:szCs w:val="22"/>
              </w:rPr>
              <w:t>__________ динара</w:t>
            </w:r>
          </w:p>
        </w:tc>
      </w:tr>
      <w:tr w:rsidR="005A1D94" w:rsidRPr="008F0EAE" w:rsidTr="002D71D2">
        <w:trPr>
          <w:trHeight w:val="567"/>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5A1D94" w:rsidRPr="008F0EAE" w:rsidRDefault="005A1D94" w:rsidP="002D71D2">
            <w:pPr>
              <w:pStyle w:val="Standard"/>
              <w:jc w:val="center"/>
              <w:rPr>
                <w:rFonts w:ascii="Arial" w:hAnsi="Arial" w:cs="Arial"/>
                <w:sz w:val="22"/>
                <w:szCs w:val="22"/>
              </w:rPr>
            </w:pPr>
            <w:r w:rsidRPr="008F0EAE">
              <w:rPr>
                <w:rFonts w:ascii="Arial" w:hAnsi="Arial" w:cs="Arial"/>
                <w:sz w:val="22"/>
                <w:szCs w:val="22"/>
              </w:rPr>
              <w:t>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5A1D94" w:rsidRPr="008F0EAE" w:rsidRDefault="005A1D94" w:rsidP="002D71D2">
            <w:pPr>
              <w:pStyle w:val="Standard"/>
              <w:jc w:val="center"/>
              <w:rPr>
                <w:rFonts w:ascii="Arial" w:hAnsi="Arial" w:cs="Arial"/>
                <w:sz w:val="22"/>
                <w:szCs w:val="22"/>
              </w:rPr>
            </w:pPr>
            <w:r w:rsidRPr="008F0EAE">
              <w:rPr>
                <w:rFonts w:ascii="Arial" w:hAnsi="Arial" w:cs="Arial"/>
                <w:sz w:val="22"/>
                <w:szCs w:val="22"/>
              </w:rPr>
              <w:t>__________ динара</w:t>
            </w:r>
          </w:p>
        </w:tc>
      </w:tr>
      <w:tr w:rsidR="005A1D94" w:rsidRPr="008F0EAE" w:rsidTr="002D71D2">
        <w:trPr>
          <w:trHeight w:val="688"/>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5A1D94" w:rsidRPr="008F0EAE" w:rsidRDefault="005A1D94" w:rsidP="002D71D2">
            <w:pPr>
              <w:pStyle w:val="Standard"/>
              <w:jc w:val="center"/>
              <w:rPr>
                <w:rFonts w:ascii="Arial" w:hAnsi="Arial" w:cs="Arial"/>
                <w:sz w:val="22"/>
                <w:szCs w:val="22"/>
                <w:lang w:val="sr-Cyrl-RS"/>
              </w:rPr>
            </w:pPr>
            <w:r w:rsidRPr="008F0EAE">
              <w:rPr>
                <w:rFonts w:ascii="Arial" w:hAnsi="Arial" w:cs="Arial"/>
                <w:sz w:val="22"/>
                <w:szCs w:val="22"/>
              </w:rPr>
              <w:t>Укупни трошкови са ПДВ</w:t>
            </w:r>
            <w:r w:rsidRPr="008F0EAE">
              <w:rPr>
                <w:rFonts w:ascii="Arial" w:hAnsi="Arial" w:cs="Arial"/>
                <w:sz w:val="22"/>
                <w:szCs w:val="22"/>
                <w:lang w:val="sr-Cyrl-RS"/>
              </w:rPr>
              <w:t>-ом</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5A1D94" w:rsidRPr="008F0EAE" w:rsidRDefault="005A1D94" w:rsidP="002D71D2">
            <w:pPr>
              <w:pStyle w:val="Standard"/>
              <w:jc w:val="center"/>
              <w:rPr>
                <w:rFonts w:ascii="Arial" w:hAnsi="Arial" w:cs="Arial"/>
                <w:sz w:val="22"/>
                <w:szCs w:val="22"/>
              </w:rPr>
            </w:pPr>
            <w:r w:rsidRPr="008F0EAE">
              <w:rPr>
                <w:rFonts w:ascii="Arial" w:hAnsi="Arial" w:cs="Arial"/>
                <w:sz w:val="22"/>
                <w:szCs w:val="22"/>
                <w:lang w:val="sr-Cyrl-RS"/>
              </w:rPr>
              <w:t>_____</w:t>
            </w:r>
            <w:r w:rsidRPr="008F0EAE">
              <w:rPr>
                <w:rFonts w:ascii="Arial" w:hAnsi="Arial" w:cs="Arial"/>
                <w:sz w:val="22"/>
                <w:szCs w:val="22"/>
              </w:rPr>
              <w:t>_____ динара</w:t>
            </w:r>
          </w:p>
        </w:tc>
      </w:tr>
    </w:tbl>
    <w:p w:rsidR="005A1D94" w:rsidRPr="008F0EAE" w:rsidRDefault="005A1D94" w:rsidP="009032E7">
      <w:pPr>
        <w:pStyle w:val="Standard"/>
        <w:tabs>
          <w:tab w:val="left" w:pos="0"/>
        </w:tabs>
        <w:jc w:val="center"/>
        <w:rPr>
          <w:rFonts w:ascii="Arial" w:hAnsi="Arial" w:cs="Arial"/>
          <w:sz w:val="22"/>
          <w:szCs w:val="22"/>
          <w:lang w:val="sr-Latn-RS"/>
        </w:rPr>
      </w:pPr>
    </w:p>
    <w:p w:rsidR="009032E7" w:rsidRPr="008F0EAE" w:rsidRDefault="009032E7" w:rsidP="009032E7">
      <w:pPr>
        <w:pStyle w:val="Standard"/>
        <w:tabs>
          <w:tab w:val="left" w:pos="0"/>
        </w:tabs>
        <w:rPr>
          <w:rFonts w:ascii="Arial" w:hAnsi="Arial" w:cs="Arial"/>
          <w:sz w:val="22"/>
          <w:szCs w:val="22"/>
        </w:rPr>
      </w:pPr>
      <w:r w:rsidRPr="008F0EAE">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170FEA" w:rsidRPr="008F0EAE">
        <w:rPr>
          <w:rFonts w:ascii="Arial" w:hAnsi="Arial" w:cs="Arial"/>
          <w:sz w:val="22"/>
          <w:szCs w:val="22"/>
          <w:lang w:val="ru-RU"/>
        </w:rPr>
        <w:t>ога који су на страни наручиоца</w:t>
      </w:r>
      <w:r w:rsidRPr="008F0EAE">
        <w:rPr>
          <w:rFonts w:ascii="Arial" w:hAnsi="Arial" w:cs="Arial"/>
          <w:sz w:val="22"/>
          <w:szCs w:val="22"/>
          <w:lang w:val="ru-RU"/>
        </w:rPr>
        <w:t>, сходно члану 88. став 3. Закона о јавним набавкама („Службени гласник РС“, бр.124/12, 14/15 и 68/15).</w:t>
      </w:r>
    </w:p>
    <w:p w:rsidR="00E01FDC" w:rsidRPr="008F0EAE" w:rsidRDefault="00E01FDC" w:rsidP="009032E7">
      <w:pPr>
        <w:pStyle w:val="Standard"/>
        <w:tabs>
          <w:tab w:val="left" w:pos="0"/>
        </w:tabs>
        <w:rPr>
          <w:rFonts w:ascii="Arial" w:hAnsi="Arial" w:cs="Arial"/>
          <w:color w:val="FF0000"/>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RPr="008F0EAE" w:rsidTr="009032E7">
        <w:trPr>
          <w:jc w:val="center"/>
        </w:trPr>
        <w:tc>
          <w:tcPr>
            <w:tcW w:w="3880"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rPr>
            </w:pPr>
            <w:r w:rsidRPr="008F0EAE">
              <w:rPr>
                <w:rFonts w:ascii="Arial" w:hAnsi="Arial" w:cs="Arial"/>
                <w:sz w:val="22"/>
                <w:szCs w:val="22"/>
              </w:rPr>
              <w:t>Датум:</w:t>
            </w:r>
          </w:p>
        </w:tc>
        <w:tc>
          <w:tcPr>
            <w:tcW w:w="2127"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rPr>
            </w:pPr>
            <w:r w:rsidRPr="008F0EAE">
              <w:rPr>
                <w:rFonts w:ascii="Arial" w:hAnsi="Arial" w:cs="Arial"/>
                <w:sz w:val="22"/>
                <w:szCs w:val="22"/>
              </w:rPr>
              <w:t>Понуђач</w:t>
            </w:r>
          </w:p>
        </w:tc>
      </w:tr>
      <w:tr w:rsidR="009032E7" w:rsidRPr="008F0EAE" w:rsidTr="009032E7">
        <w:trPr>
          <w:jc w:val="center"/>
        </w:trPr>
        <w:tc>
          <w:tcPr>
            <w:tcW w:w="3880"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rPr>
            </w:pPr>
            <w:r w:rsidRPr="008F0EAE">
              <w:rPr>
                <w:rFonts w:ascii="Arial" w:hAnsi="Arial" w:cs="Arial"/>
                <w:sz w:val="22"/>
                <w:szCs w:val="22"/>
              </w:rPr>
              <w:t>М.П.</w:t>
            </w:r>
          </w:p>
        </w:tc>
        <w:tc>
          <w:tcPr>
            <w:tcW w:w="4024"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r>
      <w:tr w:rsidR="009032E7" w:rsidRPr="008F0EAE"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r>
      <w:tr w:rsidR="009032E7" w:rsidRPr="008F0EAE"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Pr="008F0EAE" w:rsidRDefault="009032E7" w:rsidP="009032E7">
            <w:pPr>
              <w:pStyle w:val="Standard"/>
              <w:spacing w:before="0"/>
              <w:jc w:val="center"/>
              <w:rPr>
                <w:rFonts w:ascii="Arial" w:hAnsi="Arial" w:cs="Arial"/>
                <w:sz w:val="22"/>
                <w:szCs w:val="22"/>
                <w:lang w:val="ru-RU"/>
              </w:rPr>
            </w:pPr>
          </w:p>
        </w:tc>
      </w:tr>
    </w:tbl>
    <w:p w:rsidR="009032E7" w:rsidRPr="008F0EAE" w:rsidRDefault="009032E7" w:rsidP="009032E7">
      <w:pPr>
        <w:pStyle w:val="Standard"/>
        <w:tabs>
          <w:tab w:val="left" w:pos="0"/>
        </w:tabs>
        <w:spacing w:before="0"/>
        <w:rPr>
          <w:rFonts w:ascii="Arial" w:hAnsi="Arial" w:cs="Arial"/>
          <w:sz w:val="22"/>
          <w:szCs w:val="22"/>
        </w:rPr>
      </w:pPr>
      <w:r w:rsidRPr="008F0EAE">
        <w:rPr>
          <w:rFonts w:ascii="Arial" w:hAnsi="Arial" w:cs="Arial"/>
          <w:b/>
          <w:i/>
          <w:sz w:val="22"/>
          <w:szCs w:val="22"/>
          <w:lang w:val="ru-RU"/>
        </w:rPr>
        <w:t>Напомена:</w:t>
      </w:r>
    </w:p>
    <w:p w:rsidR="009032E7" w:rsidRPr="008F0EAE" w:rsidRDefault="009032E7" w:rsidP="00E57BAF">
      <w:pPr>
        <w:pStyle w:val="Standard"/>
        <w:numPr>
          <w:ilvl w:val="0"/>
          <w:numId w:val="27"/>
        </w:numPr>
        <w:spacing w:before="0"/>
        <w:rPr>
          <w:rFonts w:ascii="Arial" w:hAnsi="Arial" w:cs="Arial"/>
          <w:sz w:val="22"/>
          <w:szCs w:val="22"/>
        </w:rPr>
      </w:pPr>
      <w:r w:rsidRPr="008F0EAE">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9032E7" w:rsidRPr="008F0EAE" w:rsidRDefault="009032E7" w:rsidP="00E57BAF">
      <w:pPr>
        <w:pStyle w:val="Standard"/>
        <w:numPr>
          <w:ilvl w:val="0"/>
          <w:numId w:val="27"/>
        </w:numPr>
        <w:tabs>
          <w:tab w:val="left" w:pos="0"/>
        </w:tabs>
        <w:spacing w:before="0"/>
        <w:rPr>
          <w:rFonts w:ascii="Arial" w:hAnsi="Arial" w:cs="Arial"/>
          <w:sz w:val="22"/>
          <w:szCs w:val="22"/>
        </w:rPr>
      </w:pPr>
      <w:r w:rsidRPr="008F0EAE">
        <w:rPr>
          <w:rFonts w:ascii="Arial" w:hAnsi="Arial" w:cs="Arial"/>
          <w:i/>
          <w:sz w:val="22"/>
          <w:szCs w:val="22"/>
        </w:rPr>
        <w:t>остале трошкове припреме и подношења понуде</w:t>
      </w:r>
      <w:r w:rsidRPr="008F0EAE">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9032E7" w:rsidRPr="008F0EAE" w:rsidRDefault="009032E7" w:rsidP="00E57BAF">
      <w:pPr>
        <w:pStyle w:val="Standard"/>
        <w:numPr>
          <w:ilvl w:val="0"/>
          <w:numId w:val="27"/>
        </w:numPr>
        <w:spacing w:before="0"/>
        <w:rPr>
          <w:rFonts w:ascii="Arial" w:hAnsi="Arial" w:cs="Arial"/>
          <w:sz w:val="22"/>
          <w:szCs w:val="22"/>
        </w:rPr>
      </w:pPr>
      <w:r w:rsidRPr="008F0EAE">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9032E7" w:rsidRPr="008F0EAE" w:rsidRDefault="009032E7" w:rsidP="00E57BAF">
      <w:pPr>
        <w:pStyle w:val="KDKomentar"/>
        <w:numPr>
          <w:ilvl w:val="0"/>
          <w:numId w:val="27"/>
        </w:numPr>
        <w:spacing w:before="0"/>
        <w:rPr>
          <w:rFonts w:ascii="Arial" w:hAnsi="Arial" w:cs="Arial"/>
          <w:sz w:val="22"/>
          <w:szCs w:val="22"/>
        </w:rPr>
      </w:pPr>
      <w:r w:rsidRPr="008F0EAE">
        <w:rPr>
          <w:rFonts w:ascii="Arial" w:eastAsia="TimesNewRomanPS-BoldMT" w:hAnsi="Arial" w:cs="Arial"/>
          <w:color w:val="00000A"/>
          <w:sz w:val="22"/>
          <w:szCs w:val="22"/>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061225" w:rsidRDefault="00061225" w:rsidP="009032E7">
      <w:pPr>
        <w:pStyle w:val="KDObrazac"/>
        <w:pageBreakBefore/>
        <w:spacing w:before="0"/>
        <w:outlineLvl w:val="9"/>
        <w:rPr>
          <w:rFonts w:ascii="Arial" w:hAnsi="Arial"/>
          <w:sz w:val="22"/>
          <w:szCs w:val="22"/>
          <w:lang w:val="sr-Cyrl-RS"/>
        </w:rPr>
      </w:pPr>
    </w:p>
    <w:p w:rsidR="00061225" w:rsidRPr="00236D1C" w:rsidRDefault="00061225" w:rsidP="00061225">
      <w:pPr>
        <w:tabs>
          <w:tab w:val="left" w:pos="567"/>
        </w:tabs>
        <w:autoSpaceDE w:val="0"/>
        <w:jc w:val="right"/>
        <w:textAlignment w:val="auto"/>
        <w:rPr>
          <w:rFonts w:cs="Arial"/>
          <w:b/>
          <w:color w:val="000000"/>
          <w:kern w:val="0"/>
          <w:sz w:val="22"/>
          <w:szCs w:val="24"/>
          <w:lang w:val="sr-Cyrl-RS"/>
        </w:rPr>
      </w:pPr>
      <w:r w:rsidRPr="00236D1C">
        <w:rPr>
          <w:rFonts w:cs="Arial"/>
          <w:b/>
          <w:color w:val="000000"/>
          <w:kern w:val="0"/>
          <w:sz w:val="22"/>
          <w:szCs w:val="24"/>
        </w:rPr>
        <w:t xml:space="preserve">ПРИЛОГ </w:t>
      </w:r>
      <w:r w:rsidRPr="00236D1C">
        <w:rPr>
          <w:rFonts w:cs="Arial"/>
          <w:b/>
          <w:color w:val="000000"/>
          <w:kern w:val="0"/>
          <w:sz w:val="22"/>
          <w:szCs w:val="24"/>
          <w:lang w:val="sr-Cyrl-RS"/>
        </w:rPr>
        <w:t>број</w:t>
      </w:r>
      <w:r w:rsidRPr="00236D1C">
        <w:rPr>
          <w:rFonts w:cs="Arial"/>
          <w:b/>
          <w:color w:val="000000"/>
          <w:kern w:val="0"/>
          <w:sz w:val="22"/>
          <w:szCs w:val="24"/>
        </w:rPr>
        <w:t xml:space="preserve"> </w:t>
      </w:r>
      <w:r w:rsidRPr="00236D1C">
        <w:rPr>
          <w:rFonts w:cs="Arial"/>
          <w:b/>
          <w:color w:val="000000"/>
          <w:kern w:val="0"/>
          <w:sz w:val="22"/>
          <w:szCs w:val="24"/>
          <w:lang w:val="sr-Cyrl-RS"/>
        </w:rPr>
        <w:t>1.</w:t>
      </w:r>
    </w:p>
    <w:p w:rsidR="00061225" w:rsidRPr="00236D1C" w:rsidRDefault="00061225" w:rsidP="00061225">
      <w:pPr>
        <w:tabs>
          <w:tab w:val="left" w:pos="567"/>
        </w:tabs>
        <w:autoSpaceDE w:val="0"/>
        <w:jc w:val="both"/>
        <w:textAlignment w:val="auto"/>
        <w:rPr>
          <w:rFonts w:cs="Arial"/>
          <w:b/>
          <w:color w:val="000000"/>
          <w:kern w:val="0"/>
          <w:sz w:val="22"/>
          <w:szCs w:val="24"/>
        </w:rPr>
      </w:pPr>
    </w:p>
    <w:p w:rsidR="00061225" w:rsidRPr="00236D1C" w:rsidRDefault="00061225" w:rsidP="00061225">
      <w:pPr>
        <w:tabs>
          <w:tab w:val="left" w:pos="567"/>
        </w:tabs>
        <w:autoSpaceDE w:val="0"/>
        <w:jc w:val="both"/>
        <w:textAlignment w:val="auto"/>
        <w:rPr>
          <w:rFonts w:cs="Arial"/>
          <w:b/>
          <w:color w:val="000000"/>
          <w:kern w:val="0"/>
          <w:sz w:val="22"/>
          <w:szCs w:val="24"/>
        </w:rPr>
      </w:pPr>
    </w:p>
    <w:p w:rsidR="00061225" w:rsidRPr="00236D1C" w:rsidRDefault="00061225" w:rsidP="00061225">
      <w:pPr>
        <w:tabs>
          <w:tab w:val="left" w:pos="567"/>
        </w:tabs>
        <w:autoSpaceDE w:val="0"/>
        <w:jc w:val="center"/>
        <w:textAlignment w:val="auto"/>
        <w:rPr>
          <w:rFonts w:cs="Arial"/>
          <w:b/>
          <w:color w:val="000000"/>
          <w:kern w:val="0"/>
          <w:sz w:val="22"/>
          <w:szCs w:val="24"/>
        </w:rPr>
      </w:pPr>
      <w:r w:rsidRPr="00236D1C">
        <w:rPr>
          <w:rFonts w:cs="Arial"/>
          <w:b/>
          <w:color w:val="000000"/>
          <w:kern w:val="0"/>
          <w:sz w:val="22"/>
          <w:szCs w:val="24"/>
        </w:rPr>
        <w:t>СПОРАЗУМ  УЧЕСНИКА ЗАЈЕДНИЧКЕ ПОНУДЕ</w:t>
      </w:r>
    </w:p>
    <w:p w:rsidR="00061225" w:rsidRPr="00236D1C" w:rsidRDefault="00061225" w:rsidP="00061225">
      <w:pPr>
        <w:tabs>
          <w:tab w:val="left" w:pos="567"/>
        </w:tabs>
        <w:autoSpaceDE w:val="0"/>
        <w:jc w:val="both"/>
        <w:textAlignment w:val="auto"/>
        <w:rPr>
          <w:rFonts w:cs="Arial"/>
          <w:b/>
          <w:color w:val="000000"/>
          <w:kern w:val="0"/>
          <w:sz w:val="22"/>
          <w:szCs w:val="24"/>
        </w:rPr>
      </w:pPr>
    </w:p>
    <w:p w:rsidR="00061225" w:rsidRPr="00FC6C75" w:rsidRDefault="00061225" w:rsidP="00061225">
      <w:pPr>
        <w:tabs>
          <w:tab w:val="left" w:pos="567"/>
        </w:tabs>
        <w:autoSpaceDE w:val="0"/>
        <w:jc w:val="both"/>
        <w:textAlignment w:val="auto"/>
        <w:rPr>
          <w:rFonts w:cs="Arial"/>
          <w:color w:val="000000"/>
          <w:kern w:val="0"/>
          <w:sz w:val="22"/>
          <w:szCs w:val="24"/>
        </w:rPr>
      </w:pPr>
      <w:r w:rsidRPr="00FC6C75">
        <w:rPr>
          <w:rFonts w:cs="Arial"/>
          <w:color w:val="000000"/>
          <w:kern w:val="0"/>
          <w:sz w:val="22"/>
          <w:szCs w:val="24"/>
        </w:rPr>
        <w:t xml:space="preserve">На основу члана 81. Закона о јавним набавкама </w:t>
      </w:r>
      <w:r w:rsidRPr="00FC6C75">
        <w:rPr>
          <w:rFonts w:cs="Arial"/>
          <w:color w:val="000000"/>
          <w:kern w:val="0"/>
          <w:sz w:val="22"/>
          <w:szCs w:val="24"/>
          <w:lang w:val="ru-RU"/>
        </w:rPr>
        <w:t xml:space="preserve">(„Сл. </w:t>
      </w:r>
      <w:r w:rsidRPr="00FC6C75">
        <w:rPr>
          <w:rFonts w:cs="Arial"/>
          <w:color w:val="000000"/>
          <w:kern w:val="0"/>
          <w:sz w:val="22"/>
          <w:szCs w:val="24"/>
        </w:rPr>
        <w:t>г</w:t>
      </w:r>
      <w:r w:rsidRPr="00FC6C75">
        <w:rPr>
          <w:rFonts w:cs="Arial"/>
          <w:color w:val="000000"/>
          <w:kern w:val="0"/>
          <w:sz w:val="22"/>
          <w:szCs w:val="24"/>
          <w:lang w:val="ru-RU"/>
        </w:rPr>
        <w:t>ласник РС” бр. 1</w:t>
      </w:r>
      <w:r w:rsidRPr="00FC6C75">
        <w:rPr>
          <w:rFonts w:cs="Arial"/>
          <w:color w:val="000000"/>
          <w:kern w:val="0"/>
          <w:sz w:val="22"/>
          <w:szCs w:val="24"/>
        </w:rPr>
        <w:t>24</w:t>
      </w:r>
      <w:r w:rsidRPr="00FC6C75">
        <w:rPr>
          <w:rFonts w:cs="Arial"/>
          <w:color w:val="000000"/>
          <w:kern w:val="0"/>
          <w:sz w:val="22"/>
          <w:szCs w:val="24"/>
          <w:lang w:val="ru-RU"/>
        </w:rPr>
        <w:t>/20</w:t>
      </w:r>
      <w:r w:rsidRPr="00FC6C75">
        <w:rPr>
          <w:rFonts w:cs="Arial"/>
          <w:color w:val="000000"/>
          <w:kern w:val="0"/>
          <w:sz w:val="22"/>
          <w:szCs w:val="24"/>
        </w:rPr>
        <w:t>12</w:t>
      </w:r>
      <w:r w:rsidRPr="00FC6C75">
        <w:rPr>
          <w:rFonts w:cs="Arial"/>
          <w:color w:val="000000"/>
          <w:kern w:val="0"/>
          <w:sz w:val="22"/>
          <w:szCs w:val="24"/>
          <w:lang w:val="ru-RU"/>
        </w:rPr>
        <w:t>, 14/15, 68/15</w:t>
      </w:r>
      <w:r w:rsidRPr="00FC6C75">
        <w:rPr>
          <w:rFonts w:cs="Arial"/>
          <w:color w:val="000000"/>
          <w:kern w:val="0"/>
          <w:sz w:val="22"/>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061225" w:rsidRPr="00FC6C75" w:rsidTr="005F31EF">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61225" w:rsidRPr="00FC6C75" w:rsidRDefault="00061225" w:rsidP="005F31EF">
            <w:pPr>
              <w:tabs>
                <w:tab w:val="left" w:pos="567"/>
              </w:tabs>
              <w:autoSpaceDE w:val="0"/>
              <w:jc w:val="both"/>
              <w:textAlignment w:val="auto"/>
              <w:rPr>
                <w:rFonts w:cs="Arial"/>
                <w:color w:val="000000"/>
                <w:kern w:val="0"/>
                <w:sz w:val="22"/>
                <w:szCs w:val="24"/>
              </w:rPr>
            </w:pPr>
            <w:r w:rsidRPr="00FC6C75">
              <w:rPr>
                <w:rFonts w:cs="Arial"/>
                <w:color w:val="000000"/>
                <w:kern w:val="0"/>
                <w:sz w:val="22"/>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61225" w:rsidRPr="00FC6C75" w:rsidRDefault="00061225" w:rsidP="005F31EF">
            <w:pPr>
              <w:tabs>
                <w:tab w:val="left" w:pos="567"/>
              </w:tabs>
              <w:autoSpaceDE w:val="0"/>
              <w:jc w:val="both"/>
              <w:textAlignment w:val="auto"/>
              <w:rPr>
                <w:rFonts w:cs="Arial"/>
                <w:color w:val="000000"/>
                <w:kern w:val="0"/>
                <w:sz w:val="22"/>
                <w:szCs w:val="24"/>
              </w:rPr>
            </w:pPr>
          </w:p>
          <w:p w:rsidR="00061225" w:rsidRPr="00FC6C75" w:rsidRDefault="00061225" w:rsidP="005F31EF">
            <w:pPr>
              <w:tabs>
                <w:tab w:val="left" w:pos="567"/>
              </w:tabs>
              <w:autoSpaceDE w:val="0"/>
              <w:jc w:val="both"/>
              <w:textAlignment w:val="auto"/>
              <w:rPr>
                <w:rFonts w:cs="Arial"/>
                <w:color w:val="000000"/>
                <w:kern w:val="0"/>
                <w:sz w:val="22"/>
                <w:szCs w:val="24"/>
              </w:rPr>
            </w:pPr>
            <w:r w:rsidRPr="00FC6C75">
              <w:rPr>
                <w:rFonts w:cs="Arial"/>
                <w:color w:val="000000"/>
                <w:kern w:val="0"/>
                <w:sz w:val="22"/>
                <w:szCs w:val="24"/>
              </w:rPr>
              <w:t>НАЗИВ И СЕДИШТЕ ЧЛАНА ГРУПЕ ПОНУЂАЧА</w:t>
            </w:r>
          </w:p>
          <w:p w:rsidR="00061225" w:rsidRPr="00FC6C75" w:rsidRDefault="00061225" w:rsidP="005F31EF">
            <w:pPr>
              <w:tabs>
                <w:tab w:val="left" w:pos="567"/>
              </w:tabs>
              <w:autoSpaceDE w:val="0"/>
              <w:jc w:val="both"/>
              <w:textAlignment w:val="auto"/>
              <w:rPr>
                <w:rFonts w:cs="Arial"/>
                <w:color w:val="000000"/>
                <w:kern w:val="0"/>
                <w:sz w:val="22"/>
                <w:szCs w:val="24"/>
              </w:rPr>
            </w:pPr>
          </w:p>
        </w:tc>
      </w:tr>
      <w:tr w:rsidR="00061225" w:rsidRPr="00FC6C75" w:rsidTr="005F31EF">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rPr>
            </w:pPr>
            <w:r w:rsidRPr="00FC6C75">
              <w:rPr>
                <w:rFonts w:cs="Arial"/>
                <w:color w:val="000000"/>
                <w:kern w:val="0"/>
                <w:sz w:val="22"/>
                <w:szCs w:val="24"/>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rPr>
            </w:pPr>
          </w:p>
        </w:tc>
      </w:tr>
      <w:tr w:rsidR="00061225" w:rsidRPr="00FC6C75" w:rsidTr="005F31EF">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rPr>
            </w:pPr>
            <w:r w:rsidRPr="00FC6C75">
              <w:rPr>
                <w:rFonts w:cs="Arial"/>
                <w:color w:val="000000"/>
                <w:kern w:val="0"/>
                <w:sz w:val="22"/>
                <w:szCs w:val="24"/>
              </w:rPr>
              <w:t>2. Oпис послова сваког од понуђача из групе понуђача у извршењу уговора:</w:t>
            </w:r>
          </w:p>
          <w:p w:rsidR="00061225" w:rsidRPr="00FC6C75" w:rsidRDefault="00061225" w:rsidP="005F31EF">
            <w:pPr>
              <w:tabs>
                <w:tab w:val="left" w:pos="567"/>
              </w:tabs>
              <w:autoSpaceDE w:val="0"/>
              <w:jc w:val="both"/>
              <w:textAlignment w:val="auto"/>
              <w:rPr>
                <w:rFonts w:cs="Arial"/>
                <w:color w:val="000000"/>
                <w:kern w:val="0"/>
                <w:sz w:val="22"/>
                <w:szCs w:val="24"/>
              </w:rPr>
            </w:pPr>
          </w:p>
          <w:p w:rsidR="00061225" w:rsidRPr="00FC6C75" w:rsidRDefault="00061225" w:rsidP="005F31EF">
            <w:pPr>
              <w:tabs>
                <w:tab w:val="left" w:pos="567"/>
              </w:tabs>
              <w:autoSpaceDE w:val="0"/>
              <w:jc w:val="both"/>
              <w:textAlignment w:val="auto"/>
              <w:rPr>
                <w:rFonts w:cs="Arial"/>
                <w:color w:val="000000"/>
                <w:kern w:val="0"/>
                <w:sz w:val="22"/>
                <w:szCs w:val="24"/>
              </w:rPr>
            </w:pPr>
          </w:p>
          <w:p w:rsidR="00061225" w:rsidRPr="00FC6C75" w:rsidRDefault="00061225" w:rsidP="005F31EF">
            <w:pPr>
              <w:tabs>
                <w:tab w:val="left" w:pos="567"/>
              </w:tabs>
              <w:autoSpaceDE w:val="0"/>
              <w:jc w:val="both"/>
              <w:textAlignment w:val="auto"/>
              <w:rPr>
                <w:rFonts w:cs="Arial"/>
                <w:color w:val="000000"/>
                <w:kern w:val="0"/>
                <w:sz w:val="22"/>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rPr>
            </w:pPr>
          </w:p>
        </w:tc>
      </w:tr>
      <w:tr w:rsidR="00061225" w:rsidRPr="00FC6C75" w:rsidTr="005F31EF">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rPr>
            </w:pPr>
            <w:r w:rsidRPr="00FC6C75">
              <w:rPr>
                <w:rFonts w:cs="Arial"/>
                <w:color w:val="000000"/>
                <w:kern w:val="0"/>
                <w:sz w:val="22"/>
                <w:szCs w:val="24"/>
              </w:rPr>
              <w:t>3.Друго:</w:t>
            </w:r>
          </w:p>
          <w:p w:rsidR="00061225" w:rsidRPr="00FC6C75" w:rsidRDefault="00061225" w:rsidP="005F31EF">
            <w:pPr>
              <w:tabs>
                <w:tab w:val="left" w:pos="567"/>
              </w:tabs>
              <w:autoSpaceDE w:val="0"/>
              <w:jc w:val="both"/>
              <w:textAlignment w:val="auto"/>
              <w:rPr>
                <w:rFonts w:cs="Arial"/>
                <w:color w:val="000000"/>
                <w:kern w:val="0"/>
                <w:sz w:val="22"/>
                <w:szCs w:val="24"/>
              </w:rPr>
            </w:pPr>
          </w:p>
          <w:p w:rsidR="00061225" w:rsidRPr="00FC6C75" w:rsidRDefault="00061225" w:rsidP="005F31EF">
            <w:pPr>
              <w:tabs>
                <w:tab w:val="left" w:pos="567"/>
              </w:tabs>
              <w:autoSpaceDE w:val="0"/>
              <w:jc w:val="both"/>
              <w:textAlignment w:val="auto"/>
              <w:rPr>
                <w:rFonts w:cs="Arial"/>
                <w:color w:val="000000"/>
                <w:kern w:val="0"/>
                <w:sz w:val="22"/>
                <w:szCs w:val="24"/>
              </w:rPr>
            </w:pPr>
          </w:p>
          <w:p w:rsidR="00061225" w:rsidRPr="00FC6C75" w:rsidRDefault="00061225" w:rsidP="005F31EF">
            <w:pPr>
              <w:tabs>
                <w:tab w:val="left" w:pos="567"/>
              </w:tabs>
              <w:autoSpaceDE w:val="0"/>
              <w:jc w:val="both"/>
              <w:textAlignment w:val="auto"/>
              <w:rPr>
                <w:rFonts w:cs="Arial"/>
                <w:color w:val="000000"/>
                <w:kern w:val="0"/>
                <w:sz w:val="22"/>
                <w:szCs w:val="24"/>
              </w:rPr>
            </w:pPr>
          </w:p>
          <w:p w:rsidR="00061225" w:rsidRPr="00FC6C75" w:rsidRDefault="00061225" w:rsidP="005F31EF">
            <w:pPr>
              <w:tabs>
                <w:tab w:val="left" w:pos="567"/>
              </w:tabs>
              <w:autoSpaceDE w:val="0"/>
              <w:jc w:val="both"/>
              <w:textAlignment w:val="auto"/>
              <w:rPr>
                <w:rFonts w:cs="Arial"/>
                <w:color w:val="000000"/>
                <w:kern w:val="0"/>
                <w:sz w:val="22"/>
                <w:szCs w:val="24"/>
              </w:rPr>
            </w:pPr>
          </w:p>
          <w:p w:rsidR="00061225" w:rsidRPr="00FC6C75" w:rsidRDefault="00061225" w:rsidP="005F31EF">
            <w:pPr>
              <w:tabs>
                <w:tab w:val="left" w:pos="567"/>
              </w:tabs>
              <w:autoSpaceDE w:val="0"/>
              <w:jc w:val="both"/>
              <w:textAlignment w:val="auto"/>
              <w:rPr>
                <w:rFonts w:cs="Arial"/>
                <w:color w:val="000000"/>
                <w:kern w:val="0"/>
                <w:sz w:val="22"/>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rPr>
            </w:pPr>
          </w:p>
        </w:tc>
      </w:tr>
    </w:tbl>
    <w:p w:rsidR="00061225" w:rsidRPr="00FC6C75" w:rsidRDefault="00061225" w:rsidP="00061225">
      <w:pPr>
        <w:tabs>
          <w:tab w:val="left" w:pos="567"/>
        </w:tabs>
        <w:autoSpaceDE w:val="0"/>
        <w:jc w:val="both"/>
        <w:textAlignment w:val="auto"/>
        <w:rPr>
          <w:rFonts w:cs="Arial"/>
          <w:i/>
          <w:color w:val="000000"/>
          <w:kern w:val="0"/>
          <w:sz w:val="22"/>
          <w:szCs w:val="24"/>
        </w:rPr>
      </w:pPr>
    </w:p>
    <w:p w:rsidR="00061225" w:rsidRPr="00FC6C75" w:rsidRDefault="00061225" w:rsidP="00061225">
      <w:pPr>
        <w:tabs>
          <w:tab w:val="left" w:pos="567"/>
        </w:tabs>
        <w:autoSpaceDE w:val="0"/>
        <w:jc w:val="both"/>
        <w:textAlignment w:val="auto"/>
        <w:rPr>
          <w:rFonts w:cs="Arial"/>
          <w:color w:val="000000"/>
          <w:kern w:val="0"/>
          <w:sz w:val="22"/>
          <w:szCs w:val="24"/>
        </w:rPr>
      </w:pPr>
      <w:r w:rsidRPr="00FC6C75">
        <w:rPr>
          <w:rFonts w:cs="Arial"/>
          <w:noProof/>
          <w:color w:val="000000"/>
          <w:kern w:val="0"/>
          <w:sz w:val="22"/>
          <w:szCs w:val="24"/>
        </w:rPr>
        <mc:AlternateContent>
          <mc:Choice Requires="wps">
            <w:drawing>
              <wp:anchor distT="0" distB="0" distL="114300" distR="114300" simplePos="0" relativeHeight="251661312" behindDoc="0" locked="0" layoutInCell="1" allowOverlap="1" wp14:anchorId="643869A5" wp14:editId="6339D8EC">
                <wp:simplePos x="0" y="0"/>
                <wp:positionH relativeFrom="margin">
                  <wp:posOffset>-731</wp:posOffset>
                </wp:positionH>
                <wp:positionV relativeFrom="paragraph">
                  <wp:posOffset>123078</wp:posOffset>
                </wp:positionV>
                <wp:extent cx="14602" cy="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786EEA" w:rsidRDefault="00786EEA" w:rsidP="00061225">
                            <w:pPr>
                              <w:pStyle w:val="NoSpacing"/>
                            </w:pPr>
                            <w:r>
                              <w:rPr>
                                <w:rFonts w:cs="Arial"/>
                                <w:i/>
                                <w:szCs w:val="24"/>
                              </w:rPr>
                              <w:t>Потпис одговорног лица члана групе понуђача:</w:t>
                            </w:r>
                          </w:p>
                          <w:p w:rsidR="00786EEA" w:rsidRDefault="00786EEA" w:rsidP="00061225">
                            <w:pPr>
                              <w:pStyle w:val="NoSpacing"/>
                            </w:pPr>
                            <w:r>
                              <w:rPr>
                                <w:rFonts w:cs="Arial"/>
                                <w:i/>
                                <w:szCs w:val="24"/>
                              </w:rPr>
                              <w:t>______________________</w:t>
                            </w:r>
                          </w:p>
                        </w:txbxContent>
                      </wps:txbx>
                      <wps:bodyPr vert="horz" wrap="square" lIns="0" tIns="0" rIns="0" bIns="0" anchor="t" anchorCtr="0" compatLnSpc="0">
                        <a:noAutofit/>
                      </wps:bodyPr>
                    </wps:wsp>
                  </a:graphicData>
                </a:graphic>
              </wp:anchor>
            </w:drawing>
          </mc:Choice>
          <mc:Fallback>
            <w:pict>
              <v:shapetype w14:anchorId="643869A5" id="_x0000_t202" coordsize="21600,21600" o:spt="202" path="m,l,21600r21600,l21600,xe">
                <v:stroke joinstyle="miter"/>
                <v:path gradientshapeok="t" o:connecttype="rect"/>
              </v:shapetype>
              <v:shape id="Frame1" o:spid="_x0000_s1026" type="#_x0000_t202" style="position:absolute;left:0;text-align:left;margin-left:-.05pt;margin-top:9.7pt;width:1.15pt;height:0;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" filled="f" stroked="f">
                <v:textbox inset="0,0,0,0">
                  <w:txbxContent>
                    <w:p w:rsidR="00786EEA" w:rsidRDefault="00786EEA" w:rsidP="00061225">
                      <w:pPr>
                        <w:pStyle w:val="NoSpacing"/>
                      </w:pPr>
                      <w:r>
                        <w:rPr>
                          <w:rFonts w:cs="Arial"/>
                          <w:i/>
                          <w:szCs w:val="24"/>
                        </w:rPr>
                        <w:t>Потпис одговорног лица члана групе понуђача:</w:t>
                      </w:r>
                    </w:p>
                    <w:p w:rsidR="00786EEA" w:rsidRDefault="00786EEA" w:rsidP="00061225">
                      <w:pPr>
                        <w:pStyle w:val="NoSpacing"/>
                      </w:pPr>
                      <w:r>
                        <w:rPr>
                          <w:rFonts w:cs="Arial"/>
                          <w:i/>
                          <w:szCs w:val="24"/>
                        </w:rPr>
                        <w:t>______________________</w:t>
                      </w:r>
                    </w:p>
                  </w:txbxContent>
                </v:textbox>
                <w10:wrap type="square" anchorx="margin"/>
              </v:shape>
            </w:pict>
          </mc:Fallback>
        </mc:AlternateContent>
      </w:r>
      <w:r w:rsidRPr="00FC6C75">
        <w:rPr>
          <w:rFonts w:cs="Arial"/>
          <w:i/>
          <w:color w:val="000000"/>
          <w:kern w:val="0"/>
          <w:sz w:val="22"/>
          <w:szCs w:val="24"/>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061225" w:rsidRPr="00FC6C75" w:rsidTr="005F31EF">
        <w:trPr>
          <w:jc w:val="center"/>
        </w:trPr>
        <w:tc>
          <w:tcPr>
            <w:tcW w:w="3880" w:type="dxa"/>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rPr>
            </w:pPr>
            <w:r w:rsidRPr="00FC6C75">
              <w:rPr>
                <w:rFonts w:cs="Arial"/>
                <w:color w:val="000000"/>
                <w:kern w:val="0"/>
                <w:sz w:val="22"/>
                <w:szCs w:val="24"/>
              </w:rPr>
              <w:t>Датум:</w:t>
            </w:r>
          </w:p>
        </w:tc>
        <w:tc>
          <w:tcPr>
            <w:tcW w:w="2127" w:type="dxa"/>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lang w:val="ru-RU"/>
              </w:rPr>
            </w:pPr>
          </w:p>
        </w:tc>
        <w:tc>
          <w:tcPr>
            <w:tcW w:w="4024" w:type="dxa"/>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rPr>
            </w:pPr>
            <w:r w:rsidRPr="00FC6C75">
              <w:rPr>
                <w:rFonts w:cs="Arial"/>
                <w:color w:val="000000"/>
                <w:kern w:val="0"/>
                <w:sz w:val="22"/>
                <w:szCs w:val="24"/>
              </w:rPr>
              <w:t>Понуђач/члан групе</w:t>
            </w:r>
          </w:p>
        </w:tc>
      </w:tr>
      <w:tr w:rsidR="00061225" w:rsidRPr="00FC6C75" w:rsidTr="005F31EF">
        <w:trPr>
          <w:jc w:val="center"/>
        </w:trPr>
        <w:tc>
          <w:tcPr>
            <w:tcW w:w="3880" w:type="dxa"/>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rPr>
            </w:pPr>
          </w:p>
        </w:tc>
        <w:tc>
          <w:tcPr>
            <w:tcW w:w="2127" w:type="dxa"/>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rPr>
            </w:pPr>
            <w:r w:rsidRPr="00FC6C75">
              <w:rPr>
                <w:rFonts w:cs="Arial"/>
                <w:color w:val="000000"/>
                <w:kern w:val="0"/>
                <w:sz w:val="22"/>
                <w:szCs w:val="24"/>
              </w:rPr>
              <w:t>М.П.</w:t>
            </w:r>
          </w:p>
        </w:tc>
        <w:tc>
          <w:tcPr>
            <w:tcW w:w="4024" w:type="dxa"/>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lang w:val="ru-RU"/>
              </w:rPr>
            </w:pPr>
          </w:p>
        </w:tc>
      </w:tr>
      <w:tr w:rsidR="00061225" w:rsidRPr="00FC6C75" w:rsidTr="005F31EF">
        <w:trPr>
          <w:jc w:val="center"/>
        </w:trPr>
        <w:tc>
          <w:tcPr>
            <w:tcW w:w="3880" w:type="dxa"/>
            <w:tcBorders>
              <w:bottom w:val="single" w:sz="4" w:space="0" w:color="00000A"/>
            </w:tcBorders>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rPr>
            </w:pPr>
          </w:p>
        </w:tc>
        <w:tc>
          <w:tcPr>
            <w:tcW w:w="2127" w:type="dxa"/>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061225" w:rsidRPr="00FC6C75" w:rsidRDefault="00061225" w:rsidP="005F31EF">
            <w:pPr>
              <w:tabs>
                <w:tab w:val="left" w:pos="567"/>
              </w:tabs>
              <w:autoSpaceDE w:val="0"/>
              <w:jc w:val="both"/>
              <w:textAlignment w:val="auto"/>
              <w:rPr>
                <w:rFonts w:cs="Arial"/>
                <w:color w:val="000000"/>
                <w:kern w:val="0"/>
                <w:sz w:val="22"/>
                <w:szCs w:val="24"/>
                <w:lang w:val="ru-RU"/>
              </w:rPr>
            </w:pPr>
          </w:p>
        </w:tc>
      </w:tr>
    </w:tbl>
    <w:p w:rsidR="00061225" w:rsidRPr="00236D1C" w:rsidRDefault="00061225" w:rsidP="00061225">
      <w:pPr>
        <w:tabs>
          <w:tab w:val="left" w:pos="567"/>
        </w:tabs>
        <w:autoSpaceDE w:val="0"/>
        <w:jc w:val="both"/>
        <w:textAlignment w:val="auto"/>
        <w:rPr>
          <w:rFonts w:cs="Arial"/>
          <w:b/>
          <w:color w:val="000000"/>
          <w:kern w:val="0"/>
          <w:sz w:val="22"/>
          <w:szCs w:val="24"/>
        </w:rPr>
      </w:pPr>
    </w:p>
    <w:p w:rsidR="00061225" w:rsidRPr="00236D1C" w:rsidRDefault="00061225" w:rsidP="00061225">
      <w:pPr>
        <w:tabs>
          <w:tab w:val="left" w:pos="567"/>
        </w:tabs>
        <w:autoSpaceDE w:val="0"/>
        <w:jc w:val="both"/>
        <w:textAlignment w:val="auto"/>
        <w:rPr>
          <w:rFonts w:cs="Arial"/>
          <w:b/>
          <w:color w:val="000000"/>
          <w:kern w:val="0"/>
          <w:sz w:val="22"/>
          <w:szCs w:val="24"/>
        </w:rPr>
      </w:pPr>
      <w:r w:rsidRPr="00236D1C">
        <w:rPr>
          <w:rFonts w:cs="Arial"/>
          <w:b/>
          <w:color w:val="000000"/>
          <w:kern w:val="0"/>
          <w:sz w:val="22"/>
          <w:szCs w:val="24"/>
        </w:rPr>
        <w:br w:type="page"/>
      </w:r>
    </w:p>
    <w:p w:rsidR="00061225" w:rsidRDefault="00061225" w:rsidP="009032E7">
      <w:pPr>
        <w:pStyle w:val="KDObrazac"/>
        <w:pageBreakBefore/>
        <w:spacing w:before="0"/>
        <w:outlineLvl w:val="9"/>
        <w:rPr>
          <w:rFonts w:ascii="Arial" w:hAnsi="Arial"/>
          <w:sz w:val="22"/>
          <w:szCs w:val="22"/>
          <w:lang w:val="sr-Cyrl-RS"/>
        </w:rPr>
      </w:pPr>
    </w:p>
    <w:p w:rsidR="00CD3BA2" w:rsidRPr="008F0EAE" w:rsidRDefault="00CD3BA2" w:rsidP="00D3610F">
      <w:pPr>
        <w:suppressAutoHyphens w:val="0"/>
        <w:autoSpaceDE w:val="0"/>
        <w:textAlignment w:val="auto"/>
        <w:rPr>
          <w:rFonts w:cs="Arial"/>
          <w:b/>
          <w:kern w:val="0"/>
          <w:sz w:val="22"/>
          <w:szCs w:val="22"/>
          <w:lang w:val="sr-Cyrl-RS"/>
        </w:rPr>
      </w:pPr>
    </w:p>
    <w:p w:rsidR="00CD3BA2" w:rsidRPr="008F0EAE" w:rsidRDefault="00CD3BA2" w:rsidP="00BD2728">
      <w:pPr>
        <w:suppressAutoHyphens w:val="0"/>
        <w:autoSpaceDE w:val="0"/>
        <w:ind w:left="7200"/>
        <w:jc w:val="right"/>
        <w:textAlignment w:val="auto"/>
        <w:rPr>
          <w:rFonts w:cs="Arial"/>
          <w:b/>
          <w:kern w:val="0"/>
          <w:sz w:val="22"/>
          <w:szCs w:val="22"/>
          <w:lang w:val="sr-Cyrl-RS"/>
        </w:rPr>
      </w:pPr>
    </w:p>
    <w:p w:rsidR="00A37B0E" w:rsidRPr="008F0EAE" w:rsidRDefault="00BD2728" w:rsidP="00BD2728">
      <w:pPr>
        <w:suppressAutoHyphens w:val="0"/>
        <w:autoSpaceDE w:val="0"/>
        <w:ind w:left="7200"/>
        <w:jc w:val="right"/>
        <w:textAlignment w:val="auto"/>
        <w:rPr>
          <w:rFonts w:cs="Arial"/>
          <w:kern w:val="0"/>
          <w:sz w:val="22"/>
          <w:szCs w:val="22"/>
          <w:lang w:val="sr-Cyrl-RS"/>
        </w:rPr>
      </w:pPr>
      <w:r w:rsidRPr="008F0EAE">
        <w:rPr>
          <w:rFonts w:cs="Arial"/>
          <w:b/>
          <w:kern w:val="0"/>
          <w:sz w:val="22"/>
          <w:szCs w:val="22"/>
        </w:rPr>
        <w:t xml:space="preserve">ПРИЛОГ </w:t>
      </w:r>
      <w:r w:rsidR="005457E5" w:rsidRPr="008F0EAE">
        <w:rPr>
          <w:rFonts w:cs="Arial"/>
          <w:b/>
          <w:kern w:val="0"/>
          <w:sz w:val="22"/>
          <w:szCs w:val="22"/>
          <w:lang w:val="sr-Cyrl-RS"/>
        </w:rPr>
        <w:t>2</w:t>
      </w:r>
      <w:r w:rsidRPr="008F0EAE">
        <w:rPr>
          <w:rFonts w:cs="Arial"/>
          <w:b/>
          <w:kern w:val="0"/>
          <w:sz w:val="22"/>
          <w:szCs w:val="22"/>
          <w:lang w:val="sr-Cyrl-RS"/>
        </w:rPr>
        <w:t>.</w:t>
      </w:r>
    </w:p>
    <w:p w:rsidR="00A37B0E" w:rsidRPr="008F0EAE" w:rsidRDefault="00A37B0E" w:rsidP="00A37B0E">
      <w:pPr>
        <w:suppressAutoHyphens w:val="0"/>
        <w:autoSpaceDE w:val="0"/>
        <w:jc w:val="both"/>
        <w:textAlignment w:val="auto"/>
        <w:rPr>
          <w:rFonts w:cs="Arial"/>
          <w:b/>
          <w:kern w:val="0"/>
          <w:sz w:val="22"/>
          <w:szCs w:val="22"/>
        </w:rPr>
      </w:pPr>
    </w:p>
    <w:p w:rsidR="00A37B0E" w:rsidRDefault="00A37B0E" w:rsidP="00A37B0E">
      <w:pPr>
        <w:suppressAutoHyphens w:val="0"/>
        <w:autoSpaceDE w:val="0"/>
        <w:jc w:val="center"/>
        <w:textAlignment w:val="auto"/>
        <w:rPr>
          <w:rFonts w:cs="Arial"/>
          <w:b/>
          <w:kern w:val="0"/>
          <w:sz w:val="22"/>
          <w:szCs w:val="22"/>
          <w:lang w:val="sr-Cyrl-RS"/>
        </w:rPr>
      </w:pPr>
      <w:r w:rsidRPr="008F0EAE">
        <w:rPr>
          <w:rFonts w:cs="Arial"/>
          <w:b/>
          <w:kern w:val="0"/>
          <w:sz w:val="22"/>
          <w:szCs w:val="22"/>
        </w:rPr>
        <w:t>ЗАПИСНИК О ПРУЖЕНИМ УСЛУГАМА</w:t>
      </w:r>
    </w:p>
    <w:p w:rsidR="00CD3BA2" w:rsidRPr="00CD3BA2" w:rsidRDefault="00CD3BA2" w:rsidP="00A37B0E">
      <w:pPr>
        <w:suppressAutoHyphens w:val="0"/>
        <w:autoSpaceDE w:val="0"/>
        <w:jc w:val="center"/>
        <w:textAlignment w:val="auto"/>
        <w:rPr>
          <w:rFonts w:cs="Arial"/>
          <w:b/>
          <w:kern w:val="0"/>
          <w:sz w:val="22"/>
          <w:szCs w:val="22"/>
          <w:lang w:val="sr-Cyrl-RS"/>
        </w:rPr>
      </w:pPr>
    </w:p>
    <w:p w:rsidR="00A37B0E" w:rsidRPr="008F0EAE" w:rsidRDefault="00A37B0E" w:rsidP="00A37B0E">
      <w:pPr>
        <w:suppressAutoHyphens w:val="0"/>
        <w:autoSpaceDE w:val="0"/>
        <w:jc w:val="both"/>
        <w:textAlignment w:val="auto"/>
        <w:rPr>
          <w:rFonts w:cs="Arial"/>
          <w:kern w:val="0"/>
          <w:sz w:val="22"/>
          <w:szCs w:val="22"/>
        </w:rPr>
      </w:pP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Записник број: _________</w:t>
      </w:r>
      <w:r w:rsidRPr="008F0EAE">
        <w:rPr>
          <w:rFonts w:cs="Arial"/>
          <w:kern w:val="0"/>
          <w:sz w:val="22"/>
          <w:szCs w:val="22"/>
          <w:lang w:val="sr-Cyrl-RS"/>
        </w:rPr>
        <w:t xml:space="preserve">    </w:t>
      </w:r>
      <w:r w:rsidRPr="008F0EAE">
        <w:rPr>
          <w:rFonts w:cs="Arial"/>
          <w:kern w:val="0"/>
          <w:sz w:val="22"/>
          <w:szCs w:val="22"/>
        </w:rPr>
        <w:t>Датум ___________</w:t>
      </w:r>
    </w:p>
    <w:p w:rsidR="00A37B0E" w:rsidRPr="008F0EAE" w:rsidRDefault="00A37B0E" w:rsidP="00A37B0E">
      <w:pPr>
        <w:suppressAutoHyphens w:val="0"/>
        <w:autoSpaceDE w:val="0"/>
        <w:jc w:val="both"/>
        <w:textAlignment w:val="auto"/>
        <w:rPr>
          <w:rFonts w:cs="Arial"/>
          <w:kern w:val="0"/>
          <w:sz w:val="22"/>
          <w:szCs w:val="22"/>
        </w:rPr>
      </w:pPr>
    </w:p>
    <w:p w:rsidR="00A37B0E" w:rsidRPr="008F0EAE" w:rsidRDefault="00A37B0E" w:rsidP="00A37B0E">
      <w:pPr>
        <w:tabs>
          <w:tab w:val="left" w:pos="720"/>
          <w:tab w:val="left" w:pos="1440"/>
          <w:tab w:val="left" w:pos="2160"/>
          <w:tab w:val="left" w:pos="2880"/>
          <w:tab w:val="left" w:pos="3600"/>
          <w:tab w:val="left" w:pos="5085"/>
        </w:tabs>
        <w:suppressAutoHyphens w:val="0"/>
        <w:autoSpaceDE w:val="0"/>
        <w:jc w:val="both"/>
        <w:textAlignment w:val="auto"/>
        <w:rPr>
          <w:rFonts w:cs="Arial"/>
          <w:kern w:val="0"/>
          <w:sz w:val="22"/>
          <w:szCs w:val="22"/>
        </w:rPr>
      </w:pPr>
      <w:r w:rsidRPr="008F0EAE">
        <w:rPr>
          <w:rFonts w:cs="Arial"/>
          <w:kern w:val="0"/>
          <w:sz w:val="22"/>
          <w:szCs w:val="22"/>
        </w:rPr>
        <w:tab/>
        <w:t>ПРУЖАЛАЦ УСЛУГА:</w:t>
      </w:r>
      <w:r w:rsidRPr="008F0EAE">
        <w:rPr>
          <w:rFonts w:cs="Arial"/>
          <w:kern w:val="0"/>
          <w:sz w:val="22"/>
          <w:szCs w:val="22"/>
        </w:rPr>
        <w:tab/>
      </w:r>
      <w:r w:rsidRPr="008F0EAE">
        <w:rPr>
          <w:rFonts w:cs="Arial"/>
          <w:kern w:val="0"/>
          <w:sz w:val="22"/>
          <w:szCs w:val="22"/>
        </w:rPr>
        <w:tab/>
        <w:t xml:space="preserve">      КОРИСНИК УСЛУГА:</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_________________________</w:t>
      </w:r>
      <w:r w:rsidRPr="008F0EAE">
        <w:rPr>
          <w:rFonts w:cs="Arial"/>
          <w:kern w:val="0"/>
          <w:sz w:val="22"/>
          <w:szCs w:val="22"/>
        </w:rPr>
        <w:tab/>
      </w:r>
      <w:r w:rsidRPr="008F0EAE">
        <w:rPr>
          <w:rFonts w:cs="Arial"/>
          <w:kern w:val="0"/>
          <w:sz w:val="22"/>
          <w:szCs w:val="22"/>
        </w:rPr>
        <w:tab/>
        <w:t xml:space="preserve">        ___________________________</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 xml:space="preserve">    (Назив правног  лица) </w:t>
      </w:r>
      <w:r w:rsidRPr="008F0EAE">
        <w:rPr>
          <w:rFonts w:cs="Arial"/>
          <w:kern w:val="0"/>
          <w:sz w:val="22"/>
          <w:szCs w:val="22"/>
        </w:rPr>
        <w:tab/>
      </w:r>
      <w:r w:rsidRPr="008F0EAE">
        <w:rPr>
          <w:rFonts w:cs="Arial"/>
          <w:kern w:val="0"/>
          <w:sz w:val="22"/>
          <w:szCs w:val="22"/>
        </w:rPr>
        <w:tab/>
      </w:r>
      <w:r w:rsidRPr="008F0EAE">
        <w:rPr>
          <w:rFonts w:cs="Arial"/>
          <w:kern w:val="0"/>
          <w:sz w:val="22"/>
          <w:szCs w:val="22"/>
        </w:rPr>
        <w:tab/>
        <w:t xml:space="preserve">       (Назив организационог дела ЈП ЕПС)</w:t>
      </w:r>
    </w:p>
    <w:p w:rsidR="00A37B0E" w:rsidRPr="008F0EAE" w:rsidRDefault="00A37B0E" w:rsidP="00A37B0E">
      <w:pPr>
        <w:tabs>
          <w:tab w:val="center" w:pos="4514"/>
        </w:tabs>
        <w:suppressAutoHyphens w:val="0"/>
        <w:autoSpaceDE w:val="0"/>
        <w:jc w:val="both"/>
        <w:textAlignment w:val="auto"/>
        <w:rPr>
          <w:rFonts w:cs="Arial"/>
          <w:kern w:val="0"/>
          <w:sz w:val="22"/>
          <w:szCs w:val="22"/>
        </w:rPr>
      </w:pPr>
      <w:r w:rsidRPr="008F0EAE">
        <w:rPr>
          <w:rFonts w:cs="Arial"/>
          <w:kern w:val="0"/>
          <w:sz w:val="22"/>
          <w:szCs w:val="22"/>
        </w:rPr>
        <w:t>__________________________</w:t>
      </w:r>
      <w:r w:rsidRPr="008F0EAE">
        <w:rPr>
          <w:rFonts w:cs="Arial"/>
          <w:kern w:val="0"/>
          <w:sz w:val="22"/>
          <w:szCs w:val="22"/>
        </w:rPr>
        <w:tab/>
        <w:t xml:space="preserve">                      ______________________________</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 xml:space="preserve">(Адреса правног  лица) </w:t>
      </w:r>
      <w:r w:rsidRPr="008F0EAE">
        <w:rPr>
          <w:rFonts w:cs="Arial"/>
          <w:kern w:val="0"/>
          <w:sz w:val="22"/>
          <w:szCs w:val="22"/>
        </w:rPr>
        <w:tab/>
      </w:r>
      <w:r w:rsidRPr="008F0EAE">
        <w:rPr>
          <w:rFonts w:cs="Arial"/>
          <w:kern w:val="0"/>
          <w:sz w:val="22"/>
          <w:szCs w:val="22"/>
        </w:rPr>
        <w:tab/>
      </w:r>
      <w:r w:rsidRPr="008F0EAE">
        <w:rPr>
          <w:rFonts w:cs="Arial"/>
          <w:kern w:val="0"/>
          <w:sz w:val="22"/>
          <w:szCs w:val="22"/>
        </w:rPr>
        <w:tab/>
        <w:t xml:space="preserve">      (Адреса организационог дела ЈП ЕПС)</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Број Уговора/Датум:      ______________________________</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Број налога за набавку (НЗН):  ________________________</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Место извршене услуге:  _____________________________</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Објекат: ___________________________________________</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А) ДЕТАЉНА СПЕЦИФИКАЦИЈА УСЛУГЕ:</w:t>
      </w:r>
    </w:p>
    <w:tbl>
      <w:tblPr>
        <w:tblStyle w:val="TableGrid1"/>
        <w:tblW w:w="5000" w:type="pct"/>
        <w:tblLook w:val="04A0" w:firstRow="1" w:lastRow="0" w:firstColumn="1" w:lastColumn="0" w:noHBand="0" w:noVBand="1"/>
      </w:tblPr>
      <w:tblGrid>
        <w:gridCol w:w="1621"/>
        <w:gridCol w:w="3116"/>
        <w:gridCol w:w="1809"/>
        <w:gridCol w:w="1967"/>
        <w:gridCol w:w="1907"/>
      </w:tblGrid>
      <w:tr w:rsidR="00A37B0E" w:rsidRPr="008F0EAE" w:rsidTr="00A37B0E">
        <w:trPr>
          <w:trHeight w:val="433"/>
        </w:trPr>
        <w:tc>
          <w:tcPr>
            <w:tcW w:w="778" w:type="pct"/>
            <w:vAlign w:val="center"/>
          </w:tcPr>
          <w:p w:rsidR="00A37B0E" w:rsidRPr="008F0EAE" w:rsidRDefault="00A37B0E" w:rsidP="00A37B0E">
            <w:pPr>
              <w:suppressAutoHyphens w:val="0"/>
              <w:autoSpaceDE w:val="0"/>
              <w:spacing w:before="120"/>
              <w:textAlignment w:val="auto"/>
              <w:rPr>
                <w:rFonts w:cs="Arial"/>
                <w:b/>
                <w:kern w:val="0"/>
                <w:sz w:val="22"/>
                <w:szCs w:val="22"/>
                <w:lang w:val="sr-Cyrl-RS"/>
              </w:rPr>
            </w:pPr>
            <w:r w:rsidRPr="008F0EAE">
              <w:rPr>
                <w:rFonts w:cs="Arial"/>
                <w:b/>
                <w:kern w:val="0"/>
                <w:sz w:val="22"/>
                <w:szCs w:val="22"/>
                <w:lang w:val="sr-Cyrl-RS"/>
              </w:rPr>
              <w:t>Р.Б.</w:t>
            </w:r>
          </w:p>
        </w:tc>
        <w:tc>
          <w:tcPr>
            <w:tcW w:w="1495" w:type="pct"/>
            <w:vAlign w:val="center"/>
          </w:tcPr>
          <w:p w:rsidR="00A37B0E" w:rsidRPr="008F0EAE" w:rsidRDefault="00A37B0E" w:rsidP="00A37B0E">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Опис Услуге</w:t>
            </w:r>
          </w:p>
        </w:tc>
        <w:tc>
          <w:tcPr>
            <w:tcW w:w="868" w:type="pct"/>
            <w:vAlign w:val="center"/>
          </w:tcPr>
          <w:p w:rsidR="00A37B0E" w:rsidRPr="008F0EAE" w:rsidRDefault="00A37B0E" w:rsidP="00A37B0E">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Јединица мере</w:t>
            </w:r>
          </w:p>
        </w:tc>
        <w:tc>
          <w:tcPr>
            <w:tcW w:w="944" w:type="pct"/>
            <w:vAlign w:val="center"/>
          </w:tcPr>
          <w:p w:rsidR="00A37B0E" w:rsidRPr="008F0EAE" w:rsidRDefault="00A37B0E" w:rsidP="00A37B0E">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Количина по јед. мере</w:t>
            </w:r>
          </w:p>
        </w:tc>
        <w:tc>
          <w:tcPr>
            <w:tcW w:w="915" w:type="pct"/>
            <w:vAlign w:val="center"/>
          </w:tcPr>
          <w:p w:rsidR="00A37B0E" w:rsidRPr="008F0EAE" w:rsidRDefault="00A37B0E" w:rsidP="00A37B0E">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Укупно</w:t>
            </w:r>
          </w:p>
        </w:tc>
      </w:tr>
      <w:tr w:rsidR="00A37B0E" w:rsidRPr="008F0EAE" w:rsidTr="00A37B0E">
        <w:trPr>
          <w:trHeight w:val="472"/>
        </w:trPr>
        <w:tc>
          <w:tcPr>
            <w:tcW w:w="778" w:type="pct"/>
            <w:vAlign w:val="center"/>
          </w:tcPr>
          <w:p w:rsidR="00A37B0E" w:rsidRPr="008F0EAE" w:rsidRDefault="00A37B0E" w:rsidP="00A37B0E">
            <w:pPr>
              <w:suppressAutoHyphens w:val="0"/>
              <w:autoSpaceDE w:val="0"/>
              <w:spacing w:before="120"/>
              <w:textAlignment w:val="auto"/>
              <w:rPr>
                <w:rFonts w:cs="Arial"/>
                <w:b/>
                <w:kern w:val="0"/>
                <w:sz w:val="22"/>
                <w:szCs w:val="22"/>
                <w:lang w:val="sr-Cyrl-RS"/>
              </w:rPr>
            </w:pPr>
            <w:r w:rsidRPr="008F0EAE">
              <w:rPr>
                <w:rFonts w:cs="Arial"/>
                <w:b/>
                <w:kern w:val="0"/>
                <w:sz w:val="22"/>
                <w:szCs w:val="22"/>
                <w:lang w:val="sr-Cyrl-RS"/>
              </w:rPr>
              <w:t>1.</w:t>
            </w:r>
          </w:p>
        </w:tc>
        <w:tc>
          <w:tcPr>
            <w:tcW w:w="1495"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868"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944"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915"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r>
      <w:tr w:rsidR="00A37B0E" w:rsidRPr="008F0EAE" w:rsidTr="00A37B0E">
        <w:trPr>
          <w:trHeight w:val="463"/>
        </w:trPr>
        <w:tc>
          <w:tcPr>
            <w:tcW w:w="778" w:type="pct"/>
            <w:vAlign w:val="center"/>
          </w:tcPr>
          <w:p w:rsidR="00A37B0E" w:rsidRPr="008F0EAE" w:rsidRDefault="00A37B0E" w:rsidP="00A37B0E">
            <w:pPr>
              <w:suppressAutoHyphens w:val="0"/>
              <w:autoSpaceDE w:val="0"/>
              <w:spacing w:before="120"/>
              <w:textAlignment w:val="auto"/>
              <w:rPr>
                <w:rFonts w:cs="Arial"/>
                <w:b/>
                <w:kern w:val="0"/>
                <w:sz w:val="22"/>
                <w:szCs w:val="22"/>
                <w:lang w:val="sr-Cyrl-RS"/>
              </w:rPr>
            </w:pPr>
            <w:r w:rsidRPr="008F0EAE">
              <w:rPr>
                <w:rFonts w:cs="Arial"/>
                <w:b/>
                <w:kern w:val="0"/>
                <w:sz w:val="22"/>
                <w:szCs w:val="22"/>
                <w:lang w:val="sr-Cyrl-RS"/>
              </w:rPr>
              <w:t>2.</w:t>
            </w:r>
          </w:p>
        </w:tc>
        <w:tc>
          <w:tcPr>
            <w:tcW w:w="1495"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868"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944"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915"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r>
      <w:tr w:rsidR="00A37B0E" w:rsidRPr="008F0EAE" w:rsidTr="00A37B0E">
        <w:trPr>
          <w:trHeight w:val="466"/>
        </w:trPr>
        <w:tc>
          <w:tcPr>
            <w:tcW w:w="778" w:type="pct"/>
            <w:vAlign w:val="center"/>
          </w:tcPr>
          <w:p w:rsidR="00A37B0E" w:rsidRPr="008F0EAE" w:rsidRDefault="00A37B0E" w:rsidP="00A37B0E">
            <w:pPr>
              <w:suppressAutoHyphens w:val="0"/>
              <w:autoSpaceDE w:val="0"/>
              <w:spacing w:before="120"/>
              <w:textAlignment w:val="auto"/>
              <w:rPr>
                <w:rFonts w:cs="Arial"/>
                <w:b/>
                <w:kern w:val="0"/>
                <w:sz w:val="22"/>
                <w:szCs w:val="22"/>
                <w:lang w:val="sr-Cyrl-RS"/>
              </w:rPr>
            </w:pPr>
            <w:r w:rsidRPr="008F0EAE">
              <w:rPr>
                <w:rFonts w:cs="Arial"/>
                <w:b/>
                <w:kern w:val="0"/>
                <w:sz w:val="22"/>
                <w:szCs w:val="22"/>
                <w:lang w:val="sr-Cyrl-RS"/>
              </w:rPr>
              <w:t>3.</w:t>
            </w:r>
          </w:p>
        </w:tc>
        <w:tc>
          <w:tcPr>
            <w:tcW w:w="1495"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868"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944"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915"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r>
      <w:tr w:rsidR="00A37B0E" w:rsidRPr="008F0EAE" w:rsidTr="00A37B0E">
        <w:trPr>
          <w:trHeight w:val="466"/>
        </w:trPr>
        <w:tc>
          <w:tcPr>
            <w:tcW w:w="778" w:type="pct"/>
            <w:vAlign w:val="center"/>
          </w:tcPr>
          <w:p w:rsidR="00A37B0E" w:rsidRPr="008F0EAE" w:rsidRDefault="00A37B0E" w:rsidP="00A37B0E">
            <w:pPr>
              <w:suppressAutoHyphens w:val="0"/>
              <w:autoSpaceDE w:val="0"/>
              <w:spacing w:before="120"/>
              <w:textAlignment w:val="auto"/>
              <w:rPr>
                <w:rFonts w:cs="Arial"/>
                <w:b/>
                <w:kern w:val="0"/>
                <w:sz w:val="22"/>
                <w:szCs w:val="22"/>
                <w:lang w:val="sr-Cyrl-RS"/>
              </w:rPr>
            </w:pPr>
            <w:r w:rsidRPr="008F0EAE">
              <w:rPr>
                <w:rFonts w:cs="Arial"/>
                <w:b/>
                <w:kern w:val="0"/>
                <w:sz w:val="22"/>
                <w:szCs w:val="22"/>
                <w:lang w:val="sr-Cyrl-RS"/>
              </w:rPr>
              <w:t>...</w:t>
            </w:r>
          </w:p>
        </w:tc>
        <w:tc>
          <w:tcPr>
            <w:tcW w:w="1495"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868"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944"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c>
          <w:tcPr>
            <w:tcW w:w="915" w:type="pct"/>
            <w:vAlign w:val="center"/>
          </w:tcPr>
          <w:p w:rsidR="00A37B0E" w:rsidRPr="008F0EAE" w:rsidRDefault="00A37B0E" w:rsidP="00097B66">
            <w:pPr>
              <w:numPr>
                <w:ilvl w:val="0"/>
                <w:numId w:val="14"/>
              </w:numPr>
              <w:suppressAutoHyphens w:val="0"/>
              <w:autoSpaceDE w:val="0"/>
              <w:spacing w:before="120"/>
              <w:jc w:val="both"/>
              <w:textAlignment w:val="auto"/>
              <w:rPr>
                <w:rFonts w:cs="Arial"/>
                <w:b/>
                <w:kern w:val="0"/>
                <w:sz w:val="22"/>
                <w:szCs w:val="22"/>
                <w:lang w:val="sr-Cyrl-RS"/>
              </w:rPr>
            </w:pPr>
          </w:p>
        </w:tc>
      </w:tr>
    </w:tbl>
    <w:p w:rsidR="00A37B0E" w:rsidRPr="008F0EAE" w:rsidRDefault="00A37B0E" w:rsidP="00A37B0E">
      <w:pPr>
        <w:suppressAutoHyphens w:val="0"/>
        <w:autoSpaceDE w:val="0"/>
        <w:spacing w:before="120"/>
        <w:jc w:val="both"/>
        <w:textAlignment w:val="auto"/>
        <w:rPr>
          <w:rFonts w:cs="Arial"/>
          <w:kern w:val="0"/>
          <w:sz w:val="22"/>
          <w:szCs w:val="22"/>
        </w:rPr>
      </w:pPr>
      <w:r w:rsidRPr="008F0EAE">
        <w:rPr>
          <w:rFonts w:cs="Arial"/>
          <w:kern w:val="0"/>
          <w:sz w:val="22"/>
          <w:szCs w:val="22"/>
        </w:rPr>
        <w:t>ПРИЛОЗИ И НАПОМЕНЕ УЗ ЗАПИСНИК:</w:t>
      </w:r>
    </w:p>
    <w:p w:rsidR="00A37B0E" w:rsidRPr="008F0EAE" w:rsidRDefault="00A37B0E" w:rsidP="00A37B0E">
      <w:pPr>
        <w:suppressAutoHyphens w:val="0"/>
        <w:autoSpaceDE w:val="0"/>
        <w:spacing w:before="120"/>
        <w:jc w:val="both"/>
        <w:textAlignment w:val="auto"/>
        <w:rPr>
          <w:rFonts w:cs="Arial"/>
          <w:kern w:val="0"/>
          <w:sz w:val="22"/>
          <w:szCs w:val="22"/>
        </w:rPr>
      </w:pPr>
      <w:r w:rsidRPr="008F0EAE">
        <w:rPr>
          <w:rFonts w:cs="Arial"/>
          <w:kern w:val="0"/>
          <w:sz w:val="22"/>
          <w:szCs w:val="22"/>
        </w:rPr>
        <w:t>___________________________________________________________________</w:t>
      </w:r>
    </w:p>
    <w:p w:rsidR="00A37B0E" w:rsidRPr="008F0EAE" w:rsidRDefault="00A37B0E" w:rsidP="00A37B0E">
      <w:pPr>
        <w:suppressAutoHyphens w:val="0"/>
        <w:autoSpaceDE w:val="0"/>
        <w:spacing w:before="120"/>
        <w:jc w:val="both"/>
        <w:textAlignment w:val="auto"/>
        <w:rPr>
          <w:rFonts w:cs="Arial"/>
          <w:kern w:val="0"/>
          <w:sz w:val="22"/>
          <w:szCs w:val="22"/>
        </w:rPr>
      </w:pPr>
      <w:r w:rsidRPr="008F0EAE">
        <w:rPr>
          <w:rFonts w:cs="Arial"/>
          <w:kern w:val="0"/>
          <w:sz w:val="22"/>
          <w:szCs w:val="22"/>
        </w:rPr>
        <w:t>___________________________________________________________________</w:t>
      </w:r>
    </w:p>
    <w:p w:rsidR="00A37B0E" w:rsidRPr="008F0EAE" w:rsidRDefault="00A37B0E" w:rsidP="00A37B0E">
      <w:pPr>
        <w:suppressAutoHyphens w:val="0"/>
        <w:autoSpaceDE w:val="0"/>
        <w:spacing w:before="120"/>
        <w:jc w:val="both"/>
        <w:textAlignment w:val="auto"/>
        <w:rPr>
          <w:rFonts w:cs="Arial"/>
          <w:kern w:val="0"/>
          <w:sz w:val="22"/>
          <w:szCs w:val="22"/>
        </w:rPr>
      </w:pPr>
      <w:r w:rsidRPr="008F0EAE">
        <w:rPr>
          <w:rFonts w:cs="Arial"/>
          <w:kern w:val="0"/>
          <w:sz w:val="22"/>
          <w:szCs w:val="22"/>
        </w:rPr>
        <w:t>___________________________________________________________________</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w:t>
      </w:r>
      <w:r w:rsidRPr="008F0EAE">
        <w:rPr>
          <w:rFonts w:cs="Arial"/>
          <w:b/>
          <w:kern w:val="0"/>
          <w:sz w:val="22"/>
          <w:szCs w:val="22"/>
          <w:u w:val="single"/>
        </w:rPr>
        <w:t>обавезан прилог:</w:t>
      </w:r>
      <w:r w:rsidRPr="008F0EAE">
        <w:rPr>
          <w:rFonts w:cs="Arial"/>
          <w:kern w:val="0"/>
          <w:sz w:val="22"/>
          <w:szCs w:val="22"/>
        </w:rPr>
        <w:t xml:space="preserve"> Налог за набавку (садржи предмет, рок, јед.мере, количину), </w:t>
      </w:r>
      <w:r w:rsidRPr="008F0EAE">
        <w:rPr>
          <w:rFonts w:cs="Arial"/>
          <w:b/>
          <w:kern w:val="0"/>
          <w:sz w:val="22"/>
          <w:szCs w:val="22"/>
        </w:rPr>
        <w:t>други евентуални прилози и напомене</w:t>
      </w:r>
      <w:r w:rsidRPr="008F0EAE">
        <w:rPr>
          <w:rFonts w:cs="Arial"/>
          <w:kern w:val="0"/>
          <w:sz w:val="22"/>
          <w:szCs w:val="22"/>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Предмет уговора (услуге) одговара траж</w:t>
      </w:r>
      <w:r w:rsidR="00BF55C7" w:rsidRPr="008F0EAE">
        <w:rPr>
          <w:rFonts w:cs="Arial"/>
          <w:kern w:val="0"/>
          <w:sz w:val="22"/>
          <w:szCs w:val="22"/>
        </w:rPr>
        <w:t>еним техничким карактеристикама</w:t>
      </w:r>
      <w:r w:rsidRPr="008F0EAE">
        <w:rPr>
          <w:rFonts w:cs="Arial"/>
          <w:kern w:val="0"/>
          <w:sz w:val="22"/>
          <w:szCs w:val="22"/>
        </w:rPr>
        <w:tab/>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 ДА</w:t>
      </w:r>
    </w:p>
    <w:p w:rsidR="00A37B0E" w:rsidRPr="008F0EAE" w:rsidRDefault="00A37B0E" w:rsidP="00A37B0E">
      <w:pPr>
        <w:suppressAutoHyphens w:val="0"/>
        <w:autoSpaceDE w:val="0"/>
        <w:jc w:val="both"/>
        <w:textAlignment w:val="auto"/>
        <w:rPr>
          <w:rFonts w:cs="Arial"/>
          <w:kern w:val="0"/>
          <w:sz w:val="22"/>
          <w:szCs w:val="22"/>
          <w:lang w:val="sr-Cyrl-RS"/>
        </w:rPr>
      </w:pPr>
      <w:r w:rsidRPr="008F0EAE">
        <w:rPr>
          <w:rFonts w:cs="Arial"/>
          <w:kern w:val="0"/>
          <w:sz w:val="22"/>
          <w:szCs w:val="22"/>
        </w:rPr>
        <w:t xml:space="preserve">□ </w:t>
      </w:r>
      <w:r w:rsidRPr="008F0EAE">
        <w:rPr>
          <w:rFonts w:cs="Arial"/>
          <w:kern w:val="0"/>
          <w:sz w:val="22"/>
          <w:szCs w:val="22"/>
          <w:lang w:val="sr-Cyrl-RS"/>
        </w:rPr>
        <w:t>НЕ</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Б) Да су услуге извршене у обиму, квалитету, уговореном року и сагласно уговору потврђују:</w:t>
      </w:r>
    </w:p>
    <w:p w:rsidR="00A37B0E" w:rsidRPr="008F0EAE" w:rsidRDefault="00A37B0E" w:rsidP="00A37B0E">
      <w:pPr>
        <w:suppressAutoHyphens w:val="0"/>
        <w:autoSpaceDE w:val="0"/>
        <w:jc w:val="both"/>
        <w:textAlignment w:val="auto"/>
        <w:rPr>
          <w:rFonts w:cs="Arial"/>
          <w:kern w:val="0"/>
          <w:sz w:val="22"/>
          <w:szCs w:val="22"/>
        </w:rPr>
      </w:pP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ПРУЖАЛАЦ</w:t>
      </w:r>
      <w:r w:rsidRPr="008F0EAE">
        <w:rPr>
          <w:rFonts w:cs="Arial"/>
          <w:kern w:val="0"/>
          <w:sz w:val="22"/>
          <w:szCs w:val="22"/>
          <w:lang w:val="sr-Cyrl-RS"/>
        </w:rPr>
        <w:t xml:space="preserve"> УСЛУГЕ</w:t>
      </w:r>
      <w:r w:rsidRPr="008F0EAE">
        <w:rPr>
          <w:rFonts w:cs="Arial"/>
          <w:kern w:val="0"/>
          <w:sz w:val="22"/>
          <w:szCs w:val="22"/>
        </w:rPr>
        <w:t>:</w:t>
      </w:r>
      <w:r w:rsidRPr="008F0EAE">
        <w:rPr>
          <w:rFonts w:cs="Arial"/>
          <w:kern w:val="0"/>
          <w:sz w:val="22"/>
          <w:szCs w:val="22"/>
        </w:rPr>
        <w:tab/>
        <w:t xml:space="preserve">                             </w:t>
      </w:r>
      <w:r w:rsidRPr="008F0EAE">
        <w:rPr>
          <w:rFonts w:cs="Arial"/>
          <w:kern w:val="0"/>
          <w:sz w:val="22"/>
          <w:szCs w:val="22"/>
          <w:lang w:val="sr-Cyrl-RS"/>
        </w:rPr>
        <w:t xml:space="preserve">        </w:t>
      </w:r>
      <w:r w:rsidRPr="008F0EAE">
        <w:rPr>
          <w:rFonts w:cs="Arial"/>
          <w:kern w:val="0"/>
          <w:sz w:val="22"/>
          <w:szCs w:val="22"/>
        </w:rPr>
        <w:t>ОВЕРА НАДЗОРНОГ ОРГАНА</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rPr>
        <w:t xml:space="preserve">___________________        </w:t>
      </w:r>
      <w:r w:rsidRPr="008F0EAE">
        <w:rPr>
          <w:rFonts w:cs="Arial"/>
          <w:kern w:val="0"/>
          <w:sz w:val="22"/>
          <w:szCs w:val="22"/>
          <w:lang w:val="sr-Cyrl-RS"/>
        </w:rPr>
        <w:t xml:space="preserve">                                  </w:t>
      </w:r>
      <w:r w:rsidRPr="008F0EAE">
        <w:rPr>
          <w:rFonts w:cs="Arial"/>
          <w:kern w:val="0"/>
          <w:sz w:val="22"/>
          <w:szCs w:val="22"/>
        </w:rPr>
        <w:t>__________________________</w:t>
      </w:r>
    </w:p>
    <w:p w:rsidR="00A37B0E" w:rsidRPr="008F0EAE" w:rsidRDefault="00A37B0E" w:rsidP="00A37B0E">
      <w:pPr>
        <w:suppressAutoHyphens w:val="0"/>
        <w:autoSpaceDE w:val="0"/>
        <w:jc w:val="both"/>
        <w:textAlignment w:val="auto"/>
        <w:rPr>
          <w:rFonts w:cs="Arial"/>
          <w:kern w:val="0"/>
          <w:sz w:val="22"/>
          <w:szCs w:val="22"/>
          <w:lang w:val="sr-Cyrl-RS"/>
        </w:rPr>
      </w:pPr>
      <w:r w:rsidRPr="008F0EAE">
        <w:rPr>
          <w:rFonts w:cs="Arial"/>
          <w:kern w:val="0"/>
          <w:sz w:val="22"/>
          <w:szCs w:val="22"/>
          <w:lang w:val="sr-Cyrl-RS"/>
        </w:rPr>
        <w:t xml:space="preserve">   </w:t>
      </w:r>
      <w:r w:rsidRPr="008F0EAE">
        <w:rPr>
          <w:rFonts w:cs="Arial"/>
          <w:kern w:val="0"/>
          <w:sz w:val="22"/>
          <w:szCs w:val="22"/>
        </w:rPr>
        <w:t xml:space="preserve"> (Име и презиме)        </w:t>
      </w:r>
      <w:r w:rsidRPr="008F0EAE">
        <w:rPr>
          <w:rFonts w:cs="Arial"/>
          <w:kern w:val="0"/>
          <w:sz w:val="22"/>
          <w:szCs w:val="22"/>
          <w:lang w:val="sr-Cyrl-RS"/>
        </w:rPr>
        <w:t xml:space="preserve">                                           </w:t>
      </w:r>
      <w:r w:rsidRPr="008F0EAE">
        <w:rPr>
          <w:rFonts w:cs="Arial"/>
          <w:kern w:val="0"/>
          <w:sz w:val="22"/>
          <w:szCs w:val="22"/>
        </w:rPr>
        <w:t>Одговорно лице по Решењу</w:t>
      </w:r>
      <w:r w:rsidRPr="008F0EAE">
        <w:rPr>
          <w:rFonts w:cs="Arial"/>
          <w:kern w:val="0"/>
          <w:sz w:val="22"/>
          <w:szCs w:val="22"/>
          <w:lang w:val="sr-Cyrl-RS"/>
        </w:rPr>
        <w:t xml:space="preserve"> </w:t>
      </w:r>
    </w:p>
    <w:p w:rsidR="00A37B0E" w:rsidRPr="008F0EAE" w:rsidRDefault="00A37B0E" w:rsidP="00A37B0E">
      <w:pPr>
        <w:suppressAutoHyphens w:val="0"/>
        <w:autoSpaceDE w:val="0"/>
        <w:jc w:val="both"/>
        <w:textAlignment w:val="auto"/>
        <w:rPr>
          <w:rFonts w:cs="Arial"/>
          <w:kern w:val="0"/>
          <w:sz w:val="22"/>
          <w:szCs w:val="22"/>
        </w:rPr>
      </w:pPr>
      <w:r w:rsidRPr="008F0EAE">
        <w:rPr>
          <w:rFonts w:cs="Arial"/>
          <w:kern w:val="0"/>
          <w:sz w:val="22"/>
          <w:szCs w:val="22"/>
          <w:lang w:val="sr-Cyrl-RS"/>
        </w:rPr>
        <w:t xml:space="preserve">                                                                                            </w:t>
      </w:r>
      <w:r w:rsidRPr="008F0EAE">
        <w:rPr>
          <w:rFonts w:cs="Arial"/>
          <w:kern w:val="0"/>
          <w:sz w:val="22"/>
          <w:szCs w:val="22"/>
        </w:rPr>
        <w:t>(Име и презиме)</w:t>
      </w:r>
    </w:p>
    <w:p w:rsidR="00A37B0E" w:rsidRPr="008F0EAE" w:rsidRDefault="00A37B0E" w:rsidP="00A37B0E">
      <w:pPr>
        <w:suppressAutoHyphens w:val="0"/>
        <w:autoSpaceDE w:val="0"/>
        <w:jc w:val="both"/>
        <w:textAlignment w:val="auto"/>
        <w:rPr>
          <w:rFonts w:cs="Arial"/>
          <w:kern w:val="0"/>
          <w:sz w:val="22"/>
          <w:szCs w:val="22"/>
          <w:lang w:val="sr-Cyrl-RS"/>
        </w:rPr>
      </w:pPr>
      <w:r w:rsidRPr="008F0EAE">
        <w:rPr>
          <w:rFonts w:cs="Arial"/>
          <w:kern w:val="0"/>
          <w:sz w:val="22"/>
          <w:szCs w:val="22"/>
        </w:rPr>
        <w:t>____________________</w:t>
      </w:r>
      <w:r w:rsidRPr="008F0EAE">
        <w:rPr>
          <w:rFonts w:cs="Arial"/>
          <w:kern w:val="0"/>
          <w:sz w:val="22"/>
          <w:szCs w:val="22"/>
        </w:rPr>
        <w:tab/>
      </w:r>
      <w:r w:rsidRPr="008F0EAE">
        <w:rPr>
          <w:rFonts w:cs="Arial"/>
          <w:kern w:val="0"/>
          <w:sz w:val="22"/>
          <w:szCs w:val="22"/>
          <w:lang w:val="sr-Cyrl-RS"/>
        </w:rPr>
        <w:t xml:space="preserve">                                          </w:t>
      </w:r>
      <w:r w:rsidRPr="008F0EAE">
        <w:rPr>
          <w:rFonts w:cs="Arial"/>
          <w:kern w:val="0"/>
          <w:sz w:val="22"/>
          <w:szCs w:val="22"/>
        </w:rPr>
        <w:t xml:space="preserve">_____________________        </w:t>
      </w:r>
    </w:p>
    <w:p w:rsidR="00A37B0E" w:rsidRPr="008F0EAE" w:rsidRDefault="00A37B0E" w:rsidP="00A37B0E">
      <w:pPr>
        <w:suppressAutoHyphens w:val="0"/>
        <w:autoSpaceDE w:val="0"/>
        <w:jc w:val="both"/>
        <w:textAlignment w:val="auto"/>
        <w:rPr>
          <w:rFonts w:cs="Arial"/>
          <w:kern w:val="0"/>
          <w:sz w:val="22"/>
          <w:szCs w:val="22"/>
          <w:lang w:val="sr-Cyrl-RS"/>
        </w:rPr>
      </w:pPr>
      <w:r w:rsidRPr="008F0EAE">
        <w:rPr>
          <w:rFonts w:cs="Arial"/>
          <w:kern w:val="0"/>
          <w:sz w:val="22"/>
          <w:szCs w:val="22"/>
        </w:rPr>
        <w:t xml:space="preserve">   </w:t>
      </w:r>
      <w:r w:rsidRPr="008F0EAE">
        <w:rPr>
          <w:rFonts w:cs="Arial"/>
          <w:kern w:val="0"/>
          <w:sz w:val="22"/>
          <w:szCs w:val="22"/>
          <w:lang w:val="sr-Cyrl-RS"/>
        </w:rPr>
        <w:t xml:space="preserve">   </w:t>
      </w:r>
      <w:r w:rsidRPr="008F0EAE">
        <w:rPr>
          <w:rFonts w:cs="Arial"/>
          <w:kern w:val="0"/>
          <w:sz w:val="22"/>
          <w:szCs w:val="22"/>
        </w:rPr>
        <w:t xml:space="preserve"> (Потпис)</w:t>
      </w:r>
      <w:r w:rsidRPr="008F0EAE">
        <w:rPr>
          <w:rFonts w:cs="Arial"/>
          <w:kern w:val="0"/>
          <w:sz w:val="22"/>
          <w:szCs w:val="22"/>
        </w:rPr>
        <w:tab/>
      </w:r>
      <w:r w:rsidRPr="008F0EAE">
        <w:rPr>
          <w:rFonts w:cs="Arial"/>
          <w:kern w:val="0"/>
          <w:sz w:val="22"/>
          <w:szCs w:val="22"/>
        </w:rPr>
        <w:tab/>
      </w:r>
      <w:r w:rsidRPr="008F0EAE">
        <w:rPr>
          <w:rFonts w:cs="Arial"/>
          <w:kern w:val="0"/>
          <w:sz w:val="22"/>
          <w:szCs w:val="22"/>
        </w:rPr>
        <w:tab/>
        <w:t xml:space="preserve"> </w:t>
      </w:r>
      <w:r w:rsidRPr="008F0EAE">
        <w:rPr>
          <w:rFonts w:cs="Arial"/>
          <w:kern w:val="0"/>
          <w:sz w:val="22"/>
          <w:szCs w:val="22"/>
          <w:lang w:val="sr-Cyrl-RS"/>
        </w:rPr>
        <w:t xml:space="preserve">  </w:t>
      </w:r>
      <w:r w:rsidRPr="008F0EAE">
        <w:rPr>
          <w:rFonts w:cs="Arial"/>
          <w:kern w:val="0"/>
          <w:sz w:val="22"/>
          <w:szCs w:val="22"/>
        </w:rPr>
        <w:t xml:space="preserve">      </w:t>
      </w:r>
      <w:r w:rsidRPr="008F0EAE">
        <w:rPr>
          <w:rFonts w:cs="Arial"/>
          <w:kern w:val="0"/>
          <w:sz w:val="22"/>
          <w:szCs w:val="22"/>
          <w:lang w:val="sr-Cyrl-RS"/>
        </w:rPr>
        <w:t xml:space="preserve">                                             </w:t>
      </w:r>
      <w:r w:rsidRPr="008F0EAE">
        <w:rPr>
          <w:rFonts w:cs="Arial"/>
          <w:kern w:val="0"/>
          <w:sz w:val="22"/>
          <w:szCs w:val="22"/>
        </w:rPr>
        <w:t>(Потпис</w:t>
      </w:r>
      <w:r w:rsidRPr="008F0EAE">
        <w:rPr>
          <w:rFonts w:cs="Arial"/>
          <w:kern w:val="0"/>
          <w:sz w:val="22"/>
          <w:szCs w:val="22"/>
          <w:lang w:val="sr-Cyrl-RS"/>
        </w:rPr>
        <w:t>)</w:t>
      </w:r>
    </w:p>
    <w:p w:rsidR="00A37B0E" w:rsidRPr="008F0EAE" w:rsidRDefault="00A37B0E" w:rsidP="00A37B0E">
      <w:pPr>
        <w:suppressAutoHyphens w:val="0"/>
        <w:autoSpaceDE w:val="0"/>
        <w:jc w:val="both"/>
        <w:textAlignment w:val="auto"/>
        <w:rPr>
          <w:rFonts w:cs="Arial"/>
          <w:kern w:val="0"/>
          <w:sz w:val="22"/>
          <w:szCs w:val="22"/>
        </w:rPr>
      </w:pPr>
    </w:p>
    <w:p w:rsidR="00B9474C" w:rsidRPr="008F0EAE" w:rsidRDefault="00DB141A" w:rsidP="00BF55C7">
      <w:pPr>
        <w:jc w:val="center"/>
        <w:rPr>
          <w:rFonts w:cs="Arial"/>
          <w:sz w:val="22"/>
          <w:szCs w:val="22"/>
        </w:rPr>
      </w:pPr>
      <w:r w:rsidRPr="008F0EAE">
        <w:rPr>
          <w:rFonts w:cs="Arial"/>
          <w:b/>
          <w:i/>
          <w:sz w:val="22"/>
          <w:szCs w:val="22"/>
          <w:lang w:val="sr-Cyrl-RS"/>
        </w:rPr>
        <w:t>Пружалац услуге је</w:t>
      </w:r>
      <w:r w:rsidRPr="008F0EAE">
        <w:rPr>
          <w:rFonts w:cs="Arial"/>
          <w:b/>
          <w:i/>
          <w:sz w:val="22"/>
          <w:szCs w:val="22"/>
        </w:rPr>
        <w:t xml:space="preserve"> дуж</w:t>
      </w:r>
      <w:r w:rsidRPr="008F0EAE">
        <w:rPr>
          <w:rFonts w:cs="Arial"/>
          <w:b/>
          <w:i/>
          <w:sz w:val="22"/>
          <w:szCs w:val="22"/>
          <w:lang w:val="sr-Cyrl-RS"/>
        </w:rPr>
        <w:t>а</w:t>
      </w:r>
      <w:r w:rsidRPr="008F0EAE">
        <w:rPr>
          <w:rFonts w:cs="Arial"/>
          <w:b/>
          <w:i/>
          <w:sz w:val="22"/>
          <w:szCs w:val="22"/>
        </w:rPr>
        <w:t>н да уз фактуру достав</w:t>
      </w:r>
      <w:r w:rsidRPr="008F0EAE">
        <w:rPr>
          <w:rFonts w:cs="Arial"/>
          <w:b/>
          <w:i/>
          <w:sz w:val="22"/>
          <w:szCs w:val="22"/>
          <w:lang w:val="sr-Cyrl-RS"/>
        </w:rPr>
        <w:t>и</w:t>
      </w:r>
      <w:r w:rsidRPr="008F0EAE">
        <w:rPr>
          <w:rFonts w:cs="Arial"/>
          <w:b/>
          <w:i/>
          <w:sz w:val="22"/>
          <w:szCs w:val="22"/>
        </w:rPr>
        <w:t xml:space="preserve"> и обострано потписани Записник</w:t>
      </w:r>
    </w:p>
    <w:p w:rsidR="00BF55C7" w:rsidRPr="008F0EAE" w:rsidRDefault="00BF55C7" w:rsidP="00BF55C7">
      <w:pPr>
        <w:jc w:val="center"/>
        <w:rPr>
          <w:rFonts w:cs="Arial"/>
          <w:sz w:val="22"/>
          <w:szCs w:val="22"/>
        </w:rPr>
      </w:pPr>
    </w:p>
    <w:p w:rsidR="001B6330" w:rsidRPr="008F0EAE" w:rsidRDefault="001B6330" w:rsidP="00DB141A">
      <w:pPr>
        <w:suppressAutoHyphens w:val="0"/>
        <w:autoSpaceDE w:val="0"/>
        <w:ind w:left="7200"/>
        <w:jc w:val="right"/>
        <w:textAlignment w:val="auto"/>
        <w:rPr>
          <w:rFonts w:cs="Arial"/>
          <w:b/>
          <w:kern w:val="0"/>
          <w:sz w:val="22"/>
          <w:szCs w:val="22"/>
          <w:lang w:val="sr-Cyrl-RS"/>
        </w:rPr>
      </w:pPr>
    </w:p>
    <w:p w:rsidR="001B6330" w:rsidRDefault="001B6330" w:rsidP="00DB141A">
      <w:pPr>
        <w:suppressAutoHyphens w:val="0"/>
        <w:autoSpaceDE w:val="0"/>
        <w:ind w:left="7200"/>
        <w:jc w:val="right"/>
        <w:textAlignment w:val="auto"/>
        <w:rPr>
          <w:rFonts w:cs="Arial"/>
          <w:b/>
          <w:kern w:val="0"/>
          <w:sz w:val="22"/>
          <w:szCs w:val="22"/>
          <w:lang w:val="sr-Cyrl-RS"/>
        </w:rPr>
      </w:pPr>
    </w:p>
    <w:p w:rsidR="00CD3BA2" w:rsidRDefault="00CD3BA2" w:rsidP="00DB141A">
      <w:pPr>
        <w:suppressAutoHyphens w:val="0"/>
        <w:autoSpaceDE w:val="0"/>
        <w:ind w:left="7200"/>
        <w:jc w:val="right"/>
        <w:textAlignment w:val="auto"/>
        <w:rPr>
          <w:rFonts w:cs="Arial"/>
          <w:b/>
          <w:kern w:val="0"/>
          <w:sz w:val="22"/>
          <w:szCs w:val="22"/>
          <w:lang w:val="sr-Cyrl-RS"/>
        </w:rPr>
      </w:pPr>
    </w:p>
    <w:p w:rsidR="00CD3BA2" w:rsidRDefault="00CD3BA2" w:rsidP="00DB141A">
      <w:pPr>
        <w:suppressAutoHyphens w:val="0"/>
        <w:autoSpaceDE w:val="0"/>
        <w:ind w:left="7200"/>
        <w:jc w:val="right"/>
        <w:textAlignment w:val="auto"/>
        <w:rPr>
          <w:rFonts w:cs="Arial"/>
          <w:b/>
          <w:kern w:val="0"/>
          <w:sz w:val="22"/>
          <w:szCs w:val="22"/>
          <w:lang w:val="sr-Cyrl-RS"/>
        </w:rPr>
      </w:pPr>
    </w:p>
    <w:p w:rsidR="00CD3BA2" w:rsidRDefault="00CD3BA2" w:rsidP="00D3610F">
      <w:pPr>
        <w:suppressAutoHyphens w:val="0"/>
        <w:autoSpaceDE w:val="0"/>
        <w:textAlignment w:val="auto"/>
        <w:rPr>
          <w:rFonts w:cs="Arial"/>
          <w:b/>
          <w:kern w:val="0"/>
          <w:sz w:val="22"/>
          <w:szCs w:val="22"/>
          <w:lang w:val="sr-Cyrl-RS"/>
        </w:rPr>
      </w:pPr>
    </w:p>
    <w:p w:rsidR="00CD3BA2" w:rsidRPr="008F0EAE" w:rsidRDefault="00CD3BA2" w:rsidP="00DB141A">
      <w:pPr>
        <w:suppressAutoHyphens w:val="0"/>
        <w:autoSpaceDE w:val="0"/>
        <w:ind w:left="7200"/>
        <w:jc w:val="right"/>
        <w:textAlignment w:val="auto"/>
        <w:rPr>
          <w:rFonts w:cs="Arial"/>
          <w:b/>
          <w:kern w:val="0"/>
          <w:sz w:val="22"/>
          <w:szCs w:val="22"/>
          <w:lang w:val="sr-Cyrl-RS"/>
        </w:rPr>
      </w:pPr>
    </w:p>
    <w:p w:rsidR="001B6330" w:rsidRPr="008F0EAE" w:rsidRDefault="001B6330" w:rsidP="00DB141A">
      <w:pPr>
        <w:suppressAutoHyphens w:val="0"/>
        <w:autoSpaceDE w:val="0"/>
        <w:ind w:left="7200"/>
        <w:jc w:val="right"/>
        <w:textAlignment w:val="auto"/>
        <w:rPr>
          <w:rFonts w:cs="Arial"/>
          <w:b/>
          <w:kern w:val="0"/>
          <w:sz w:val="22"/>
          <w:szCs w:val="22"/>
          <w:lang w:val="sr-Cyrl-RS"/>
        </w:rPr>
      </w:pPr>
    </w:p>
    <w:p w:rsidR="00DB141A" w:rsidRPr="008F0EAE" w:rsidRDefault="00D3610F" w:rsidP="00D3610F">
      <w:pPr>
        <w:suppressAutoHyphens w:val="0"/>
        <w:autoSpaceDE w:val="0"/>
        <w:ind w:left="7200"/>
        <w:jc w:val="center"/>
        <w:textAlignment w:val="auto"/>
        <w:rPr>
          <w:rFonts w:cs="Arial"/>
          <w:kern w:val="0"/>
          <w:sz w:val="22"/>
          <w:szCs w:val="22"/>
          <w:lang w:val="sr-Cyrl-RS"/>
        </w:rPr>
      </w:pPr>
      <w:r>
        <w:rPr>
          <w:rFonts w:cs="Arial"/>
          <w:b/>
          <w:kern w:val="0"/>
          <w:sz w:val="22"/>
          <w:szCs w:val="22"/>
          <w:lang w:val="sr-Cyrl-RS"/>
        </w:rPr>
        <w:t xml:space="preserve"> </w:t>
      </w:r>
      <w:r w:rsidR="00DB141A" w:rsidRPr="008F0EAE">
        <w:rPr>
          <w:rFonts w:cs="Arial"/>
          <w:b/>
          <w:kern w:val="0"/>
          <w:sz w:val="22"/>
          <w:szCs w:val="22"/>
        </w:rPr>
        <w:t>ПРИЛОГ</w:t>
      </w:r>
      <w:r w:rsidR="005457E5" w:rsidRPr="008F0EAE">
        <w:rPr>
          <w:rFonts w:cs="Arial"/>
          <w:b/>
          <w:kern w:val="0"/>
          <w:sz w:val="22"/>
          <w:szCs w:val="22"/>
          <w:lang w:val="sr-Cyrl-RS"/>
        </w:rPr>
        <w:t xml:space="preserve"> 3</w:t>
      </w:r>
      <w:r w:rsidR="00D20C3D" w:rsidRPr="008F0EAE">
        <w:rPr>
          <w:rFonts w:cs="Arial"/>
          <w:b/>
          <w:kern w:val="0"/>
          <w:sz w:val="22"/>
          <w:szCs w:val="22"/>
          <w:lang w:val="sr-Cyrl-RS"/>
        </w:rPr>
        <w:t>.</w:t>
      </w:r>
    </w:p>
    <w:p w:rsidR="00DB141A" w:rsidRPr="008F0EAE" w:rsidRDefault="00DB141A" w:rsidP="00DB141A">
      <w:pPr>
        <w:suppressAutoHyphens w:val="0"/>
        <w:autoSpaceDE w:val="0"/>
        <w:jc w:val="both"/>
        <w:textAlignment w:val="auto"/>
        <w:rPr>
          <w:rFonts w:cs="Arial"/>
          <w:kern w:val="0"/>
          <w:sz w:val="22"/>
          <w:szCs w:val="22"/>
        </w:rPr>
      </w:pPr>
    </w:p>
    <w:p w:rsidR="00DB141A" w:rsidRPr="008F0EAE" w:rsidRDefault="00DB141A" w:rsidP="00412E54">
      <w:pPr>
        <w:suppressAutoHyphens w:val="0"/>
        <w:autoSpaceDE w:val="0"/>
        <w:textAlignment w:val="auto"/>
        <w:rPr>
          <w:rFonts w:cs="Arial"/>
          <w:b/>
          <w:kern w:val="0"/>
          <w:sz w:val="22"/>
          <w:szCs w:val="22"/>
          <w:lang w:val="sr-Cyrl-RS"/>
        </w:rPr>
      </w:pPr>
    </w:p>
    <w:p w:rsidR="00DB141A" w:rsidRPr="008F0EAE" w:rsidRDefault="00DB141A" w:rsidP="00DB141A">
      <w:pPr>
        <w:suppressAutoHyphens w:val="0"/>
        <w:autoSpaceDE w:val="0"/>
        <w:jc w:val="center"/>
        <w:textAlignment w:val="auto"/>
        <w:rPr>
          <w:rFonts w:cs="Arial"/>
          <w:b/>
          <w:kern w:val="0"/>
          <w:sz w:val="22"/>
          <w:szCs w:val="22"/>
          <w:lang w:val="sr-Cyrl-RS"/>
        </w:rPr>
      </w:pPr>
    </w:p>
    <w:p w:rsidR="00DB141A" w:rsidRPr="008F0EAE" w:rsidRDefault="00DB141A" w:rsidP="00DB141A">
      <w:pPr>
        <w:suppressAutoHyphens w:val="0"/>
        <w:autoSpaceDE w:val="0"/>
        <w:jc w:val="center"/>
        <w:textAlignment w:val="auto"/>
        <w:rPr>
          <w:rFonts w:cs="Arial"/>
          <w:b/>
          <w:kern w:val="0"/>
          <w:sz w:val="22"/>
          <w:szCs w:val="22"/>
          <w:lang w:val="sr-Cyrl-RS"/>
        </w:rPr>
      </w:pPr>
    </w:p>
    <w:p w:rsidR="00DB141A" w:rsidRPr="008F0EAE" w:rsidRDefault="00DB141A" w:rsidP="00DB141A">
      <w:pPr>
        <w:suppressAutoHyphens w:val="0"/>
        <w:autoSpaceDE w:val="0"/>
        <w:jc w:val="center"/>
        <w:textAlignment w:val="auto"/>
        <w:rPr>
          <w:rFonts w:cs="Arial"/>
          <w:b/>
          <w:kern w:val="0"/>
          <w:sz w:val="22"/>
          <w:szCs w:val="22"/>
          <w:lang w:val="sr-Cyrl-RS"/>
        </w:rPr>
      </w:pPr>
      <w:r w:rsidRPr="008F0EAE">
        <w:rPr>
          <w:rFonts w:cs="Arial"/>
          <w:b/>
          <w:kern w:val="0"/>
          <w:sz w:val="22"/>
          <w:szCs w:val="22"/>
          <w:lang w:val="sr-Cyrl-RS"/>
        </w:rPr>
        <w:t>НАЛОГ ЗА НАБАВКУ</w:t>
      </w:r>
    </w:p>
    <w:p w:rsidR="00DB141A" w:rsidRPr="008F0EAE" w:rsidRDefault="00DB141A" w:rsidP="00DB141A">
      <w:pPr>
        <w:suppressAutoHyphens w:val="0"/>
        <w:autoSpaceDE w:val="0"/>
        <w:jc w:val="center"/>
        <w:textAlignment w:val="auto"/>
        <w:rPr>
          <w:rFonts w:cs="Arial"/>
          <w:b/>
          <w:kern w:val="0"/>
          <w:sz w:val="22"/>
          <w:szCs w:val="22"/>
          <w:lang w:val="sr-Cyrl-RS"/>
        </w:rPr>
      </w:pPr>
    </w:p>
    <w:p w:rsidR="00DB141A" w:rsidRPr="008F0EAE" w:rsidRDefault="00DB141A" w:rsidP="00DB141A">
      <w:pPr>
        <w:suppressAutoHyphens w:val="0"/>
        <w:autoSpaceDE w:val="0"/>
        <w:jc w:val="both"/>
        <w:textAlignment w:val="auto"/>
        <w:rPr>
          <w:rFonts w:cs="Arial"/>
          <w:kern w:val="0"/>
          <w:sz w:val="22"/>
          <w:szCs w:val="22"/>
        </w:rPr>
      </w:pPr>
    </w:p>
    <w:p w:rsidR="00DB141A" w:rsidRPr="008F0EAE" w:rsidRDefault="00DB141A" w:rsidP="00DB141A">
      <w:pPr>
        <w:suppressAutoHyphens w:val="0"/>
        <w:autoSpaceDE w:val="0"/>
        <w:jc w:val="both"/>
        <w:textAlignment w:val="auto"/>
        <w:rPr>
          <w:rFonts w:cs="Arial"/>
          <w:kern w:val="0"/>
          <w:sz w:val="22"/>
          <w:szCs w:val="22"/>
        </w:rPr>
      </w:pPr>
    </w:p>
    <w:p w:rsidR="00DB141A" w:rsidRPr="008F0EAE" w:rsidRDefault="00DB141A" w:rsidP="00DB141A">
      <w:pPr>
        <w:suppressAutoHyphens w:val="0"/>
        <w:autoSpaceDE w:val="0"/>
        <w:jc w:val="both"/>
        <w:textAlignment w:val="auto"/>
        <w:rPr>
          <w:rFonts w:cs="Arial"/>
          <w:kern w:val="0"/>
          <w:sz w:val="22"/>
          <w:szCs w:val="22"/>
          <w:lang w:val="sr-Cyrl-RS"/>
        </w:rPr>
      </w:pPr>
      <w:r w:rsidRPr="008F0EAE">
        <w:rPr>
          <w:rFonts w:cs="Arial"/>
          <w:b/>
          <w:kern w:val="0"/>
          <w:sz w:val="22"/>
          <w:szCs w:val="22"/>
          <w:u w:val="single"/>
          <w:lang w:val="sr-Cyrl-RS"/>
        </w:rPr>
        <w:t>ПРЕДМЕТ</w:t>
      </w:r>
      <w:r w:rsidRPr="008F0EAE">
        <w:rPr>
          <w:rFonts w:cs="Arial"/>
          <w:kern w:val="0"/>
          <w:sz w:val="22"/>
          <w:szCs w:val="22"/>
          <w:lang w:val="sr-Cyrl-RS"/>
        </w:rPr>
        <w:t xml:space="preserve">: </w:t>
      </w:r>
    </w:p>
    <w:p w:rsidR="00DB141A" w:rsidRPr="008F0EAE" w:rsidRDefault="00DB141A" w:rsidP="00DB141A">
      <w:pPr>
        <w:suppressAutoHyphens w:val="0"/>
        <w:autoSpaceDE w:val="0"/>
        <w:jc w:val="both"/>
        <w:textAlignment w:val="auto"/>
        <w:rPr>
          <w:rFonts w:cs="Arial"/>
          <w:kern w:val="0"/>
          <w:sz w:val="22"/>
          <w:szCs w:val="22"/>
          <w:lang w:val="sr-Cyrl-RS"/>
        </w:rPr>
      </w:pPr>
      <w:r w:rsidRPr="008F0EAE">
        <w:rPr>
          <w:rFonts w:cs="Arial"/>
          <w:kern w:val="0"/>
          <w:sz w:val="22"/>
          <w:szCs w:val="22"/>
          <w:lang w:val="sr-Cyrl-RS"/>
        </w:rPr>
        <w:t>Позив</w:t>
      </w:r>
      <w:r w:rsidRPr="008F0EAE">
        <w:rPr>
          <w:rFonts w:cs="Arial"/>
          <w:kern w:val="0"/>
          <w:sz w:val="22"/>
          <w:szCs w:val="22"/>
        </w:rPr>
        <w:t xml:space="preserve">амо вас да у уговореном року од </w:t>
      </w:r>
      <w:r w:rsidRPr="008F0EAE">
        <w:rPr>
          <w:rFonts w:cs="Arial"/>
          <w:kern w:val="0"/>
          <w:sz w:val="22"/>
          <w:szCs w:val="22"/>
        </w:rPr>
        <w:softHyphen/>
      </w:r>
      <w:r w:rsidRPr="008F0EAE">
        <w:rPr>
          <w:rFonts w:cs="Arial"/>
          <w:kern w:val="0"/>
          <w:sz w:val="22"/>
          <w:szCs w:val="22"/>
        </w:rPr>
        <w:softHyphen/>
      </w:r>
      <w:r w:rsidRPr="008F0EAE">
        <w:rPr>
          <w:rFonts w:cs="Arial"/>
          <w:kern w:val="0"/>
          <w:sz w:val="22"/>
          <w:szCs w:val="22"/>
          <w:lang w:val="sr-Cyrl-RS"/>
        </w:rPr>
        <w:t>_______ дана од дана пријема овог налога приступите пружању услуга по уговору број _________ од __________. године и то:</w:t>
      </w:r>
    </w:p>
    <w:p w:rsidR="00DB141A" w:rsidRPr="008F0EAE" w:rsidRDefault="00DB141A" w:rsidP="00DB141A">
      <w:pPr>
        <w:suppressAutoHyphens w:val="0"/>
        <w:autoSpaceDE w:val="0"/>
        <w:jc w:val="both"/>
        <w:textAlignment w:val="auto"/>
        <w:rPr>
          <w:rFonts w:cs="Arial"/>
          <w:kern w:val="0"/>
          <w:sz w:val="22"/>
          <w:szCs w:val="22"/>
          <w:lang w:val="sr-Cyrl-RS"/>
        </w:rPr>
      </w:pPr>
    </w:p>
    <w:p w:rsidR="00DB141A" w:rsidRPr="008F0EAE" w:rsidRDefault="00DB141A" w:rsidP="00DB141A">
      <w:pPr>
        <w:suppressAutoHyphens w:val="0"/>
        <w:autoSpaceDE w:val="0"/>
        <w:jc w:val="both"/>
        <w:textAlignment w:val="auto"/>
        <w:rPr>
          <w:rFonts w:cs="Arial"/>
          <w:kern w:val="0"/>
          <w:sz w:val="22"/>
          <w:szCs w:val="22"/>
          <w:lang w:val="sr-Cyrl-RS"/>
        </w:rPr>
      </w:pPr>
    </w:p>
    <w:p w:rsidR="00DB141A" w:rsidRPr="008F0EAE" w:rsidRDefault="00DB141A" w:rsidP="00DB141A">
      <w:pPr>
        <w:suppressAutoHyphens w:val="0"/>
        <w:autoSpaceDE w:val="0"/>
        <w:jc w:val="both"/>
        <w:textAlignment w:val="auto"/>
        <w:rPr>
          <w:rFonts w:cs="Arial"/>
          <w:kern w:val="0"/>
          <w:sz w:val="22"/>
          <w:szCs w:val="22"/>
          <w:lang w:val="sr-Cyrl-RS"/>
        </w:rPr>
      </w:pPr>
    </w:p>
    <w:tbl>
      <w:tblPr>
        <w:tblStyle w:val="TableGrid2"/>
        <w:tblW w:w="4546" w:type="pct"/>
        <w:tblInd w:w="534" w:type="dxa"/>
        <w:tblLook w:val="04A0" w:firstRow="1" w:lastRow="0" w:firstColumn="1" w:lastColumn="0" w:noHBand="0" w:noVBand="1"/>
      </w:tblPr>
      <w:tblGrid>
        <w:gridCol w:w="1074"/>
        <w:gridCol w:w="3115"/>
        <w:gridCol w:w="1810"/>
        <w:gridCol w:w="1726"/>
        <w:gridCol w:w="1749"/>
      </w:tblGrid>
      <w:tr w:rsidR="00DB141A" w:rsidRPr="008F0EAE" w:rsidTr="00F638E0">
        <w:trPr>
          <w:trHeight w:val="551"/>
        </w:trPr>
        <w:tc>
          <w:tcPr>
            <w:tcW w:w="567" w:type="pct"/>
            <w:vAlign w:val="center"/>
          </w:tcPr>
          <w:p w:rsidR="00DB141A" w:rsidRPr="008F0EAE" w:rsidRDefault="00DB141A" w:rsidP="00DB141A">
            <w:pPr>
              <w:suppressAutoHyphens w:val="0"/>
              <w:autoSpaceDE w:val="0"/>
              <w:spacing w:before="120"/>
              <w:textAlignment w:val="auto"/>
              <w:rPr>
                <w:rFonts w:cs="Arial"/>
                <w:b/>
                <w:kern w:val="0"/>
                <w:sz w:val="22"/>
                <w:szCs w:val="22"/>
                <w:lang w:val="sr-Cyrl-RS"/>
              </w:rPr>
            </w:pPr>
            <w:r w:rsidRPr="008F0EAE">
              <w:rPr>
                <w:rFonts w:cs="Arial"/>
                <w:b/>
                <w:kern w:val="0"/>
                <w:sz w:val="22"/>
                <w:szCs w:val="22"/>
                <w:lang w:val="sr-Cyrl-RS"/>
              </w:rPr>
              <w:t>Р.Б.</w:t>
            </w:r>
          </w:p>
        </w:tc>
        <w:tc>
          <w:tcPr>
            <w:tcW w:w="1644" w:type="pct"/>
            <w:vAlign w:val="center"/>
          </w:tcPr>
          <w:p w:rsidR="00DB141A" w:rsidRPr="008F0EAE" w:rsidRDefault="00DB141A" w:rsidP="00DB141A">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Опис Услуге</w:t>
            </w:r>
          </w:p>
        </w:tc>
        <w:tc>
          <w:tcPr>
            <w:tcW w:w="955" w:type="pct"/>
            <w:vAlign w:val="center"/>
          </w:tcPr>
          <w:p w:rsidR="00DB141A" w:rsidRPr="008F0EAE" w:rsidRDefault="00DB141A" w:rsidP="00DB141A">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Јединица мере</w:t>
            </w:r>
          </w:p>
        </w:tc>
        <w:tc>
          <w:tcPr>
            <w:tcW w:w="911" w:type="pct"/>
            <w:vAlign w:val="center"/>
          </w:tcPr>
          <w:p w:rsidR="00DB141A" w:rsidRPr="008F0EAE" w:rsidRDefault="00DB141A" w:rsidP="00DB141A">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Количина по јед. мере</w:t>
            </w:r>
          </w:p>
        </w:tc>
        <w:tc>
          <w:tcPr>
            <w:tcW w:w="923" w:type="pct"/>
            <w:vAlign w:val="center"/>
          </w:tcPr>
          <w:p w:rsidR="00DB141A" w:rsidRPr="008F0EAE" w:rsidRDefault="00DB141A" w:rsidP="00DB141A">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Укупно</w:t>
            </w:r>
          </w:p>
        </w:tc>
      </w:tr>
      <w:tr w:rsidR="00DB141A" w:rsidRPr="008F0EAE" w:rsidTr="00F638E0">
        <w:trPr>
          <w:trHeight w:val="472"/>
        </w:trPr>
        <w:tc>
          <w:tcPr>
            <w:tcW w:w="567" w:type="pct"/>
            <w:vAlign w:val="center"/>
          </w:tcPr>
          <w:p w:rsidR="00DB141A" w:rsidRPr="008F0EAE" w:rsidRDefault="00DB141A" w:rsidP="00DB141A">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1.</w:t>
            </w:r>
          </w:p>
        </w:tc>
        <w:tc>
          <w:tcPr>
            <w:tcW w:w="1644"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55"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11"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23"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r>
      <w:tr w:rsidR="00DB141A" w:rsidRPr="008F0EAE" w:rsidTr="00F638E0">
        <w:trPr>
          <w:trHeight w:val="463"/>
        </w:trPr>
        <w:tc>
          <w:tcPr>
            <w:tcW w:w="567" w:type="pct"/>
            <w:vAlign w:val="center"/>
          </w:tcPr>
          <w:p w:rsidR="00DB141A" w:rsidRPr="008F0EAE" w:rsidRDefault="00DB141A" w:rsidP="00DB141A">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2.</w:t>
            </w:r>
          </w:p>
        </w:tc>
        <w:tc>
          <w:tcPr>
            <w:tcW w:w="1644"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55"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11"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23"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r>
      <w:tr w:rsidR="00DB141A" w:rsidRPr="008F0EAE" w:rsidTr="00F638E0">
        <w:trPr>
          <w:trHeight w:val="466"/>
        </w:trPr>
        <w:tc>
          <w:tcPr>
            <w:tcW w:w="567" w:type="pct"/>
            <w:vAlign w:val="center"/>
          </w:tcPr>
          <w:p w:rsidR="00DB141A" w:rsidRPr="008F0EAE" w:rsidRDefault="00DB141A" w:rsidP="00DB141A">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3.</w:t>
            </w:r>
          </w:p>
        </w:tc>
        <w:tc>
          <w:tcPr>
            <w:tcW w:w="1644"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55"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11"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23"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r>
      <w:tr w:rsidR="00DB141A" w:rsidRPr="008F0EAE" w:rsidTr="00F638E0">
        <w:trPr>
          <w:trHeight w:val="466"/>
        </w:trPr>
        <w:tc>
          <w:tcPr>
            <w:tcW w:w="567" w:type="pct"/>
            <w:vAlign w:val="center"/>
          </w:tcPr>
          <w:p w:rsidR="00DB141A" w:rsidRPr="008F0EAE" w:rsidRDefault="00DB141A" w:rsidP="00DB141A">
            <w:pPr>
              <w:suppressAutoHyphens w:val="0"/>
              <w:autoSpaceDE w:val="0"/>
              <w:spacing w:before="120"/>
              <w:jc w:val="center"/>
              <w:textAlignment w:val="auto"/>
              <w:rPr>
                <w:rFonts w:cs="Arial"/>
                <w:b/>
                <w:kern w:val="0"/>
                <w:sz w:val="22"/>
                <w:szCs w:val="22"/>
                <w:lang w:val="sr-Cyrl-RS"/>
              </w:rPr>
            </w:pPr>
            <w:r w:rsidRPr="008F0EAE">
              <w:rPr>
                <w:rFonts w:cs="Arial"/>
                <w:b/>
                <w:kern w:val="0"/>
                <w:sz w:val="22"/>
                <w:szCs w:val="22"/>
                <w:lang w:val="sr-Cyrl-RS"/>
              </w:rPr>
              <w:t>...</w:t>
            </w:r>
          </w:p>
        </w:tc>
        <w:tc>
          <w:tcPr>
            <w:tcW w:w="1644"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55"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11"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c>
          <w:tcPr>
            <w:tcW w:w="923" w:type="pct"/>
            <w:vAlign w:val="center"/>
          </w:tcPr>
          <w:p w:rsidR="00DB141A" w:rsidRPr="008F0EAE" w:rsidRDefault="00DB141A" w:rsidP="00097B66">
            <w:pPr>
              <w:numPr>
                <w:ilvl w:val="0"/>
                <w:numId w:val="14"/>
              </w:numPr>
              <w:suppressAutoHyphens w:val="0"/>
              <w:autoSpaceDE w:val="0"/>
              <w:spacing w:before="120"/>
              <w:jc w:val="both"/>
              <w:textAlignment w:val="auto"/>
              <w:rPr>
                <w:rFonts w:cs="Arial"/>
                <w:b/>
                <w:kern w:val="0"/>
                <w:sz w:val="22"/>
                <w:szCs w:val="22"/>
                <w:lang w:val="sr-Cyrl-RS"/>
              </w:rPr>
            </w:pPr>
          </w:p>
        </w:tc>
      </w:tr>
    </w:tbl>
    <w:p w:rsidR="00DB141A" w:rsidRPr="008F0EAE" w:rsidRDefault="00DB141A" w:rsidP="00DB141A">
      <w:pPr>
        <w:suppressAutoHyphens w:val="0"/>
        <w:autoSpaceDE w:val="0"/>
        <w:jc w:val="both"/>
        <w:textAlignment w:val="auto"/>
        <w:rPr>
          <w:rFonts w:cs="Arial"/>
          <w:kern w:val="0"/>
          <w:sz w:val="22"/>
          <w:szCs w:val="22"/>
        </w:rPr>
      </w:pPr>
    </w:p>
    <w:p w:rsidR="00DB141A" w:rsidRPr="008F0EAE" w:rsidRDefault="00DB141A" w:rsidP="00DB141A">
      <w:pPr>
        <w:suppressAutoHyphens w:val="0"/>
        <w:autoSpaceDE w:val="0"/>
        <w:jc w:val="both"/>
        <w:textAlignment w:val="auto"/>
        <w:rPr>
          <w:rFonts w:cs="Arial"/>
          <w:kern w:val="0"/>
          <w:sz w:val="22"/>
          <w:szCs w:val="22"/>
          <w:lang w:val="sr-Cyrl-RS"/>
        </w:rPr>
      </w:pPr>
    </w:p>
    <w:p w:rsidR="00DB141A" w:rsidRPr="008F0EAE" w:rsidRDefault="00DB141A" w:rsidP="00DB141A">
      <w:pPr>
        <w:suppressAutoHyphens w:val="0"/>
        <w:autoSpaceDE w:val="0"/>
        <w:jc w:val="both"/>
        <w:textAlignment w:val="auto"/>
        <w:rPr>
          <w:rFonts w:cs="Arial"/>
          <w:kern w:val="0"/>
          <w:sz w:val="22"/>
          <w:szCs w:val="22"/>
          <w:lang w:val="sr-Cyrl-RS"/>
        </w:rPr>
      </w:pPr>
    </w:p>
    <w:p w:rsidR="00DB141A" w:rsidRPr="008F0EAE" w:rsidRDefault="00DB141A" w:rsidP="00DB141A">
      <w:pPr>
        <w:suppressAutoHyphens w:val="0"/>
        <w:autoSpaceDE w:val="0"/>
        <w:jc w:val="center"/>
        <w:textAlignment w:val="auto"/>
        <w:rPr>
          <w:rFonts w:cs="Arial"/>
          <w:kern w:val="0"/>
          <w:sz w:val="22"/>
          <w:szCs w:val="22"/>
          <w:lang w:val="sr-Cyrl-RS"/>
        </w:rPr>
      </w:pPr>
      <w:r w:rsidRPr="008F0EAE">
        <w:rPr>
          <w:rFonts w:cs="Arial"/>
          <w:kern w:val="0"/>
          <w:sz w:val="22"/>
          <w:szCs w:val="22"/>
          <w:lang w:val="sr-Cyrl-RS"/>
        </w:rPr>
        <w:t xml:space="preserve">                                                                                          НАДЗОРНИ ОРГАН</w:t>
      </w:r>
    </w:p>
    <w:p w:rsidR="00DB141A" w:rsidRPr="008F0EAE" w:rsidRDefault="00DB141A" w:rsidP="00DB141A">
      <w:pPr>
        <w:suppressAutoHyphens w:val="0"/>
        <w:autoSpaceDE w:val="0"/>
        <w:jc w:val="right"/>
        <w:textAlignment w:val="auto"/>
        <w:rPr>
          <w:rFonts w:cs="Arial"/>
          <w:kern w:val="0"/>
          <w:sz w:val="22"/>
          <w:szCs w:val="22"/>
          <w:lang w:val="sr-Cyrl-RS"/>
        </w:rPr>
      </w:pPr>
    </w:p>
    <w:p w:rsidR="00DB141A" w:rsidRPr="008F0EAE" w:rsidRDefault="00DB141A" w:rsidP="00DB141A">
      <w:pPr>
        <w:suppressAutoHyphens w:val="0"/>
        <w:autoSpaceDE w:val="0"/>
        <w:jc w:val="right"/>
        <w:textAlignment w:val="auto"/>
        <w:rPr>
          <w:rFonts w:cs="Arial"/>
          <w:kern w:val="0"/>
          <w:sz w:val="22"/>
          <w:szCs w:val="22"/>
        </w:rPr>
      </w:pPr>
      <w:r w:rsidRPr="008F0EAE">
        <w:rPr>
          <w:rFonts w:cs="Arial"/>
          <w:kern w:val="0"/>
          <w:sz w:val="22"/>
          <w:szCs w:val="22"/>
        </w:rPr>
        <w:t>__________________________</w:t>
      </w:r>
    </w:p>
    <w:p w:rsidR="00DB141A" w:rsidRPr="008F0EAE" w:rsidRDefault="00DB141A" w:rsidP="00DB141A">
      <w:pPr>
        <w:suppressAutoHyphens w:val="0"/>
        <w:autoSpaceDE w:val="0"/>
        <w:jc w:val="center"/>
        <w:textAlignment w:val="auto"/>
        <w:rPr>
          <w:rFonts w:cs="Arial"/>
          <w:kern w:val="0"/>
          <w:sz w:val="22"/>
          <w:szCs w:val="22"/>
          <w:lang w:val="sr-Cyrl-RS"/>
        </w:rPr>
      </w:pPr>
      <w:r w:rsidRPr="008F0EAE">
        <w:rPr>
          <w:rFonts w:cs="Arial"/>
          <w:kern w:val="0"/>
          <w:sz w:val="22"/>
          <w:szCs w:val="22"/>
          <w:lang w:val="sr-Cyrl-RS"/>
        </w:rPr>
        <w:t xml:space="preserve">                                                                                             </w:t>
      </w:r>
      <w:r w:rsidRPr="008F0EAE">
        <w:rPr>
          <w:rFonts w:cs="Arial"/>
          <w:kern w:val="0"/>
          <w:sz w:val="22"/>
          <w:szCs w:val="22"/>
        </w:rPr>
        <w:t>Одговорно лице по Решењу</w:t>
      </w:r>
      <w:r w:rsidRPr="008F0EAE">
        <w:rPr>
          <w:rFonts w:cs="Arial"/>
          <w:kern w:val="0"/>
          <w:sz w:val="22"/>
          <w:szCs w:val="22"/>
          <w:lang w:val="sr-Cyrl-RS"/>
        </w:rPr>
        <w:t xml:space="preserve">    </w:t>
      </w:r>
    </w:p>
    <w:p w:rsidR="00DB141A" w:rsidRPr="008F0EAE" w:rsidRDefault="00DB141A" w:rsidP="00DB141A">
      <w:pPr>
        <w:suppressAutoHyphens w:val="0"/>
        <w:autoSpaceDE w:val="0"/>
        <w:jc w:val="center"/>
        <w:textAlignment w:val="auto"/>
        <w:rPr>
          <w:rFonts w:cs="Arial"/>
          <w:kern w:val="0"/>
          <w:sz w:val="22"/>
          <w:szCs w:val="22"/>
        </w:rPr>
      </w:pPr>
      <w:r w:rsidRPr="008F0EAE">
        <w:rPr>
          <w:rFonts w:cs="Arial"/>
          <w:kern w:val="0"/>
          <w:sz w:val="22"/>
          <w:szCs w:val="22"/>
          <w:lang w:val="sr-Cyrl-RS"/>
        </w:rPr>
        <w:t xml:space="preserve">                                                                                           </w:t>
      </w:r>
      <w:r w:rsidRPr="008F0EAE">
        <w:rPr>
          <w:rFonts w:cs="Arial"/>
          <w:kern w:val="0"/>
          <w:sz w:val="22"/>
          <w:szCs w:val="22"/>
        </w:rPr>
        <w:t>(Име и презиме)</w:t>
      </w:r>
    </w:p>
    <w:p w:rsidR="00DB141A" w:rsidRPr="008F0EAE" w:rsidRDefault="00DB141A" w:rsidP="00DB141A">
      <w:pPr>
        <w:suppressAutoHyphens w:val="0"/>
        <w:autoSpaceDE w:val="0"/>
        <w:jc w:val="center"/>
        <w:textAlignment w:val="auto"/>
        <w:rPr>
          <w:rFonts w:cs="Arial"/>
          <w:kern w:val="0"/>
          <w:sz w:val="22"/>
          <w:szCs w:val="22"/>
        </w:rPr>
      </w:pPr>
    </w:p>
    <w:p w:rsidR="00DB141A" w:rsidRPr="008F0EAE" w:rsidRDefault="00DB141A" w:rsidP="00DB141A">
      <w:pPr>
        <w:suppressAutoHyphens w:val="0"/>
        <w:autoSpaceDE w:val="0"/>
        <w:jc w:val="center"/>
        <w:textAlignment w:val="auto"/>
        <w:rPr>
          <w:rFonts w:cs="Arial"/>
          <w:kern w:val="0"/>
          <w:sz w:val="22"/>
          <w:szCs w:val="22"/>
        </w:rPr>
      </w:pPr>
    </w:p>
    <w:p w:rsidR="00DB141A" w:rsidRPr="008F0EAE" w:rsidRDefault="00DB141A" w:rsidP="00DB141A">
      <w:pPr>
        <w:suppressAutoHyphens w:val="0"/>
        <w:autoSpaceDE w:val="0"/>
        <w:jc w:val="center"/>
        <w:textAlignment w:val="auto"/>
        <w:rPr>
          <w:rFonts w:cs="Arial"/>
          <w:kern w:val="0"/>
          <w:sz w:val="22"/>
          <w:szCs w:val="22"/>
        </w:rPr>
      </w:pPr>
      <w:r w:rsidRPr="008F0EAE">
        <w:rPr>
          <w:rFonts w:cs="Arial"/>
          <w:kern w:val="0"/>
          <w:sz w:val="22"/>
          <w:szCs w:val="22"/>
          <w:lang w:val="sr-Cyrl-RS"/>
        </w:rPr>
        <w:t xml:space="preserve">                                                                                          </w:t>
      </w:r>
      <w:r w:rsidRPr="008F0EAE">
        <w:rPr>
          <w:rFonts w:cs="Arial"/>
          <w:kern w:val="0"/>
          <w:sz w:val="22"/>
          <w:szCs w:val="22"/>
        </w:rPr>
        <w:t xml:space="preserve">_____________________        </w:t>
      </w:r>
    </w:p>
    <w:p w:rsidR="00B9474C" w:rsidRPr="008F0EAE" w:rsidRDefault="00DB141A" w:rsidP="00DB141A">
      <w:pPr>
        <w:jc w:val="center"/>
        <w:rPr>
          <w:rFonts w:cs="Arial"/>
          <w:sz w:val="22"/>
          <w:szCs w:val="22"/>
        </w:rPr>
      </w:pPr>
      <w:r w:rsidRPr="008F0EAE">
        <w:rPr>
          <w:rFonts w:cs="Arial"/>
          <w:sz w:val="22"/>
          <w:szCs w:val="22"/>
          <w:lang w:val="sr-Cyrl-RS"/>
        </w:rPr>
        <w:t xml:space="preserve">                                                                                           </w:t>
      </w:r>
      <w:r w:rsidRPr="008F0EAE">
        <w:rPr>
          <w:rFonts w:cs="Arial"/>
          <w:sz w:val="22"/>
          <w:szCs w:val="22"/>
        </w:rPr>
        <w:t>(Потпис)</w:t>
      </w:r>
    </w:p>
    <w:p w:rsidR="00B9474C" w:rsidRPr="008F0EAE" w:rsidRDefault="00B9474C" w:rsidP="00B9474C">
      <w:pPr>
        <w:rPr>
          <w:rFonts w:cs="Arial"/>
          <w:sz w:val="22"/>
          <w:szCs w:val="22"/>
        </w:rPr>
      </w:pPr>
    </w:p>
    <w:p w:rsidR="00B9474C" w:rsidRPr="008F0EAE" w:rsidRDefault="00B9474C" w:rsidP="00B9474C">
      <w:pPr>
        <w:rPr>
          <w:rFonts w:cs="Arial"/>
          <w:sz w:val="22"/>
          <w:szCs w:val="22"/>
        </w:rPr>
      </w:pPr>
    </w:p>
    <w:p w:rsidR="00BF55C7" w:rsidRPr="008F0EAE" w:rsidRDefault="00BF55C7" w:rsidP="00B9474C">
      <w:pPr>
        <w:rPr>
          <w:rFonts w:cs="Arial"/>
          <w:sz w:val="22"/>
          <w:szCs w:val="22"/>
        </w:rPr>
      </w:pPr>
    </w:p>
    <w:p w:rsidR="00BF55C7" w:rsidRPr="008F0EAE" w:rsidRDefault="00BF55C7" w:rsidP="00B9474C">
      <w:pPr>
        <w:rPr>
          <w:rFonts w:cs="Arial"/>
          <w:sz w:val="22"/>
          <w:szCs w:val="22"/>
        </w:rPr>
      </w:pPr>
    </w:p>
    <w:p w:rsidR="00BF55C7" w:rsidRPr="008F0EAE" w:rsidRDefault="00BF55C7" w:rsidP="00B9474C">
      <w:pPr>
        <w:rPr>
          <w:rFonts w:cs="Arial"/>
          <w:sz w:val="22"/>
          <w:szCs w:val="22"/>
        </w:rPr>
      </w:pPr>
    </w:p>
    <w:p w:rsidR="00BF55C7" w:rsidRPr="008F0EAE" w:rsidRDefault="00BF55C7" w:rsidP="00B9474C">
      <w:pPr>
        <w:rPr>
          <w:rFonts w:cs="Arial"/>
          <w:sz w:val="22"/>
          <w:szCs w:val="22"/>
        </w:rPr>
      </w:pPr>
    </w:p>
    <w:p w:rsidR="00BF55C7" w:rsidRPr="008F0EAE" w:rsidRDefault="00BF55C7" w:rsidP="00B9474C">
      <w:pPr>
        <w:rPr>
          <w:rFonts w:cs="Arial"/>
          <w:sz w:val="22"/>
          <w:szCs w:val="22"/>
        </w:rPr>
      </w:pPr>
    </w:p>
    <w:p w:rsidR="00BF55C7" w:rsidRPr="008F0EAE" w:rsidRDefault="00BF55C7" w:rsidP="00B9474C">
      <w:pPr>
        <w:rPr>
          <w:rFonts w:cs="Arial"/>
          <w:sz w:val="22"/>
          <w:szCs w:val="22"/>
        </w:rPr>
      </w:pPr>
    </w:p>
    <w:p w:rsidR="00BF55C7" w:rsidRPr="008F0EAE" w:rsidRDefault="00BF55C7" w:rsidP="00B9474C">
      <w:pPr>
        <w:rPr>
          <w:rFonts w:cs="Arial"/>
          <w:sz w:val="22"/>
          <w:szCs w:val="22"/>
        </w:rPr>
      </w:pPr>
    </w:p>
    <w:p w:rsidR="00BF55C7" w:rsidRPr="008F0EAE" w:rsidRDefault="00BF55C7" w:rsidP="00B9474C">
      <w:pPr>
        <w:rPr>
          <w:rFonts w:cs="Arial"/>
          <w:sz w:val="22"/>
          <w:szCs w:val="22"/>
        </w:rPr>
      </w:pPr>
    </w:p>
    <w:p w:rsidR="00BF55C7" w:rsidRPr="008F0EAE" w:rsidRDefault="00BF55C7" w:rsidP="00B9474C">
      <w:pPr>
        <w:rPr>
          <w:rFonts w:cs="Arial"/>
          <w:sz w:val="22"/>
          <w:szCs w:val="22"/>
        </w:rPr>
      </w:pPr>
    </w:p>
    <w:p w:rsidR="00BF55C7" w:rsidRPr="008F0EAE" w:rsidRDefault="00BF55C7" w:rsidP="00B9474C">
      <w:pPr>
        <w:rPr>
          <w:rFonts w:cs="Arial"/>
          <w:sz w:val="22"/>
          <w:szCs w:val="22"/>
          <w:lang w:val="sr-Cyrl-RS"/>
        </w:rPr>
      </w:pPr>
    </w:p>
    <w:p w:rsidR="001B6330" w:rsidRPr="008F0EAE" w:rsidRDefault="001B6330" w:rsidP="00B9474C">
      <w:pPr>
        <w:rPr>
          <w:rFonts w:cs="Arial"/>
          <w:sz w:val="22"/>
          <w:szCs w:val="22"/>
          <w:lang w:val="sr-Cyrl-RS"/>
        </w:rPr>
      </w:pPr>
    </w:p>
    <w:p w:rsidR="001B6330" w:rsidRPr="008F0EAE" w:rsidRDefault="001B6330" w:rsidP="00B9474C">
      <w:pPr>
        <w:rPr>
          <w:rFonts w:cs="Arial"/>
          <w:sz w:val="22"/>
          <w:szCs w:val="22"/>
          <w:lang w:val="sr-Cyrl-RS"/>
        </w:rPr>
      </w:pPr>
    </w:p>
    <w:p w:rsidR="001B6330" w:rsidRPr="008F0EAE" w:rsidRDefault="001B6330" w:rsidP="00B9474C">
      <w:pPr>
        <w:rPr>
          <w:rFonts w:cs="Arial"/>
          <w:sz w:val="22"/>
          <w:szCs w:val="22"/>
          <w:lang w:val="sr-Cyrl-RS"/>
        </w:rPr>
      </w:pPr>
    </w:p>
    <w:p w:rsidR="001B6330" w:rsidRPr="008F0EAE" w:rsidRDefault="001B6330" w:rsidP="00B9474C">
      <w:pPr>
        <w:rPr>
          <w:rFonts w:cs="Arial"/>
          <w:sz w:val="22"/>
          <w:szCs w:val="22"/>
          <w:lang w:val="sr-Cyrl-RS"/>
        </w:rPr>
      </w:pPr>
    </w:p>
    <w:p w:rsidR="001B6330" w:rsidRPr="008F0EAE" w:rsidRDefault="001B6330" w:rsidP="00B9474C">
      <w:pPr>
        <w:rPr>
          <w:rFonts w:cs="Arial"/>
          <w:sz w:val="22"/>
          <w:szCs w:val="22"/>
          <w:lang w:val="sr-Cyrl-RS"/>
        </w:rPr>
      </w:pPr>
    </w:p>
    <w:p w:rsidR="00B9474C" w:rsidRDefault="00B9474C" w:rsidP="00E65FD3">
      <w:pPr>
        <w:rPr>
          <w:rFonts w:cs="Arial"/>
          <w:sz w:val="22"/>
          <w:szCs w:val="22"/>
          <w:lang w:val="sr-Cyrl-RS"/>
        </w:rPr>
      </w:pPr>
    </w:p>
    <w:p w:rsidR="00CD3BA2" w:rsidRPr="008F0EAE" w:rsidRDefault="00CD3BA2" w:rsidP="00E65FD3">
      <w:pPr>
        <w:rPr>
          <w:rFonts w:cs="Arial"/>
          <w:sz w:val="22"/>
          <w:szCs w:val="22"/>
          <w:lang w:val="sr-Cyrl-RS"/>
        </w:rPr>
      </w:pPr>
    </w:p>
    <w:p w:rsidR="00B9474C" w:rsidRPr="008F0EAE" w:rsidRDefault="00B9474C" w:rsidP="008B2510">
      <w:pPr>
        <w:rPr>
          <w:rFonts w:cs="Arial"/>
          <w:sz w:val="22"/>
          <w:szCs w:val="22"/>
        </w:rPr>
      </w:pPr>
    </w:p>
    <w:p w:rsidR="00F638E0" w:rsidRPr="008F0EAE" w:rsidRDefault="00B9474C" w:rsidP="00E57BAF">
      <w:pPr>
        <w:pStyle w:val="KDPodnaslov1"/>
        <w:numPr>
          <w:ilvl w:val="0"/>
          <w:numId w:val="32"/>
        </w:numPr>
        <w:spacing w:before="0"/>
        <w:outlineLvl w:val="9"/>
        <w:rPr>
          <w:rFonts w:ascii="Arial" w:hAnsi="Arial" w:cs="Arial"/>
          <w:sz w:val="22"/>
          <w:szCs w:val="22"/>
          <w:lang w:val="sr-Cyrl-RS"/>
        </w:rPr>
      </w:pPr>
      <w:r w:rsidRPr="008F0EAE">
        <w:rPr>
          <w:rFonts w:ascii="Arial" w:hAnsi="Arial" w:cs="Arial"/>
          <w:sz w:val="22"/>
          <w:szCs w:val="22"/>
        </w:rPr>
        <w:t>МОДЕЛ УГОВОРА</w:t>
      </w:r>
    </w:p>
    <w:p w:rsidR="00F638E0" w:rsidRPr="008F0EAE" w:rsidRDefault="00F638E0" w:rsidP="00F638E0">
      <w:pPr>
        <w:pStyle w:val="KDParagraf"/>
        <w:spacing w:before="0"/>
        <w:rPr>
          <w:rFonts w:ascii="Arial" w:hAnsi="Arial" w:cs="Arial"/>
          <w:sz w:val="22"/>
          <w:szCs w:val="22"/>
        </w:rPr>
      </w:pPr>
      <w:r w:rsidRPr="008F0EAE">
        <w:rPr>
          <w:rFonts w:ascii="Arial" w:hAnsi="Arial" w:cs="Arial"/>
          <w:sz w:val="22"/>
          <w:szCs w:val="22"/>
        </w:rPr>
        <w:t xml:space="preserve">У складу са датим Моделом уговора и елементима најповољније понуде биће закључен Уговор о јавној набавци. </w:t>
      </w:r>
    </w:p>
    <w:p w:rsidR="00F638E0" w:rsidRPr="008F0EAE" w:rsidRDefault="00F638E0" w:rsidP="00F638E0">
      <w:pPr>
        <w:pStyle w:val="KDParagraf"/>
        <w:spacing w:before="0"/>
        <w:rPr>
          <w:rFonts w:ascii="Arial" w:hAnsi="Arial" w:cs="Arial"/>
          <w:sz w:val="22"/>
          <w:szCs w:val="22"/>
        </w:rPr>
      </w:pPr>
      <w:r w:rsidRPr="008F0EAE">
        <w:rPr>
          <w:rFonts w:ascii="Arial" w:hAnsi="Arial" w:cs="Arial"/>
          <w:sz w:val="22"/>
          <w:szCs w:val="22"/>
        </w:rPr>
        <w:t>Понуђач дати Модел уговора потписује, оверава и доставља у понуди.</w:t>
      </w:r>
    </w:p>
    <w:p w:rsidR="00F638E0" w:rsidRPr="008F0EAE" w:rsidRDefault="00F638E0" w:rsidP="00F638E0">
      <w:pPr>
        <w:pStyle w:val="KDParagraf"/>
        <w:spacing w:before="0"/>
        <w:rPr>
          <w:rFonts w:ascii="Arial" w:hAnsi="Arial" w:cs="Arial"/>
          <w:sz w:val="22"/>
          <w:szCs w:val="22"/>
        </w:rPr>
      </w:pPr>
    </w:p>
    <w:p w:rsidR="00F638E0" w:rsidRPr="008F0EAE" w:rsidRDefault="00F638E0" w:rsidP="00F638E0">
      <w:pPr>
        <w:pStyle w:val="KDParagraf"/>
        <w:spacing w:before="0"/>
        <w:rPr>
          <w:rFonts w:ascii="Arial" w:hAnsi="Arial" w:cs="Arial"/>
          <w:b/>
          <w:sz w:val="22"/>
          <w:szCs w:val="22"/>
          <w:lang w:val="sr-Cyrl-RS"/>
        </w:rPr>
      </w:pPr>
      <w:r w:rsidRPr="008F0EAE">
        <w:rPr>
          <w:rFonts w:ascii="Arial" w:hAnsi="Arial" w:cs="Arial"/>
          <w:b/>
          <w:sz w:val="22"/>
          <w:szCs w:val="22"/>
        </w:rPr>
        <w:t>Уговорне стране:</w:t>
      </w:r>
    </w:p>
    <w:p w:rsidR="009410D5" w:rsidRPr="008F0EAE" w:rsidRDefault="009410D5" w:rsidP="009410D5">
      <w:pPr>
        <w:numPr>
          <w:ilvl w:val="0"/>
          <w:numId w:val="48"/>
        </w:numPr>
        <w:tabs>
          <w:tab w:val="left" w:pos="284"/>
        </w:tabs>
        <w:autoSpaceDE w:val="0"/>
        <w:ind w:left="284" w:hanging="426"/>
        <w:jc w:val="both"/>
        <w:textAlignment w:val="auto"/>
        <w:rPr>
          <w:rFonts w:cs="Arial"/>
          <w:color w:val="000000"/>
          <w:kern w:val="0"/>
          <w:sz w:val="22"/>
          <w:szCs w:val="22"/>
        </w:rPr>
      </w:pPr>
      <w:r w:rsidRPr="008F0EAE">
        <w:rPr>
          <w:rFonts w:cs="Arial"/>
          <w:color w:val="000000"/>
          <w:kern w:val="0"/>
          <w:sz w:val="22"/>
          <w:szCs w:val="22"/>
        </w:rPr>
        <w:t xml:space="preserve">Јавно предузеће „Електропривреда Србије“ Београд, Улица Балканска бр.13, матични број: 20053658, ПИБ: 103920327, ОГРАНАК РБ КОЛУБАРА Лазаревац, </w:t>
      </w:r>
      <w:r w:rsidRPr="008F0EAE">
        <w:rPr>
          <w:rFonts w:cs="Arial"/>
          <w:color w:val="000000"/>
          <w:kern w:val="0"/>
          <w:sz w:val="22"/>
          <w:szCs w:val="22"/>
          <w:lang w:val="sr-Cyrl-RS"/>
        </w:rPr>
        <w:t>Улица</w:t>
      </w:r>
      <w:r w:rsidRPr="008F0EAE">
        <w:rPr>
          <w:rFonts w:cs="Arial"/>
          <w:color w:val="000000"/>
          <w:kern w:val="0"/>
          <w:sz w:val="22"/>
          <w:szCs w:val="22"/>
        </w:rPr>
        <w:t xml:space="preserve"> Светог Саве број 1, шифра делатности: 0520, текући рачун број</w:t>
      </w:r>
      <w:r w:rsidRPr="008F0EAE">
        <w:rPr>
          <w:rFonts w:cs="Arial"/>
          <w:color w:val="000000"/>
          <w:kern w:val="0"/>
          <w:sz w:val="22"/>
          <w:szCs w:val="22"/>
          <w:lang w:val="sr-Cyrl-RS"/>
        </w:rPr>
        <w:t xml:space="preserve"> </w:t>
      </w:r>
      <w:r w:rsidRPr="008F0EAE">
        <w:rPr>
          <w:rFonts w:cs="Arial"/>
          <w:color w:val="000000"/>
          <w:kern w:val="0"/>
          <w:sz w:val="22"/>
          <w:szCs w:val="22"/>
        </w:rPr>
        <w:t>205-23250-81 код Комерцијалне банке АД Београд, које заступа Финансијски директор Огранка РБ Колубара</w:t>
      </w:r>
      <w:r w:rsidRPr="008F0EAE">
        <w:rPr>
          <w:rFonts w:cs="Arial"/>
          <w:color w:val="000000"/>
          <w:kern w:val="0"/>
          <w:sz w:val="22"/>
          <w:szCs w:val="22"/>
          <w:lang w:val="sr-Cyrl-RS"/>
        </w:rPr>
        <w:t xml:space="preserve"> </w:t>
      </w:r>
      <w:r w:rsidRPr="008F0EAE">
        <w:rPr>
          <w:rFonts w:cs="Arial"/>
          <w:color w:val="000000"/>
          <w:sz w:val="22"/>
          <w:szCs w:val="22"/>
          <w:lang w:val="sr-Cyrl-RS" w:eastAsia="ar-SA"/>
        </w:rPr>
        <w:t>Владан Марковић</w:t>
      </w:r>
      <w:r w:rsidRPr="008F0EAE">
        <w:rPr>
          <w:rFonts w:cs="Arial"/>
          <w:color w:val="000000"/>
          <w:kern w:val="0"/>
          <w:sz w:val="22"/>
          <w:szCs w:val="22"/>
        </w:rPr>
        <w:t>, по пуномоћју</w:t>
      </w:r>
      <w:r w:rsidRPr="008F0EAE">
        <w:rPr>
          <w:rFonts w:cs="Arial"/>
          <w:color w:val="000000"/>
          <w:kern w:val="0"/>
          <w:sz w:val="22"/>
          <w:szCs w:val="22"/>
          <w:lang w:val="sr-Cyrl-RS"/>
        </w:rPr>
        <w:t xml:space="preserve"> в.д.</w:t>
      </w:r>
      <w:r w:rsidRPr="008F0EAE">
        <w:rPr>
          <w:rFonts w:cs="Arial"/>
          <w:color w:val="000000"/>
          <w:kern w:val="0"/>
          <w:sz w:val="22"/>
          <w:szCs w:val="22"/>
        </w:rPr>
        <w:t xml:space="preserve"> </w:t>
      </w:r>
      <w:r w:rsidRPr="008F0EAE">
        <w:rPr>
          <w:rFonts w:cs="Arial"/>
          <w:color w:val="000000"/>
          <w:kern w:val="0"/>
          <w:sz w:val="22"/>
          <w:szCs w:val="22"/>
          <w:lang w:val="sr-Cyrl-CS"/>
        </w:rPr>
        <w:t>директора ЈП ЕПС број</w:t>
      </w:r>
      <w:r w:rsidRPr="008F0EAE">
        <w:rPr>
          <w:rFonts w:cs="Arial"/>
          <w:color w:val="000000"/>
          <w:kern w:val="0"/>
          <w:sz w:val="22"/>
          <w:szCs w:val="22"/>
        </w:rPr>
        <w:t xml:space="preserve"> </w:t>
      </w:r>
      <w:r w:rsidRPr="008F0EAE">
        <w:rPr>
          <w:rFonts w:cs="Arial"/>
          <w:color w:val="000000"/>
          <w:sz w:val="22"/>
          <w:szCs w:val="22"/>
          <w:lang w:val="sr-Cyrl-RS" w:eastAsia="ar-SA"/>
        </w:rPr>
        <w:t>12.01.296882/1-17</w:t>
      </w:r>
      <w:r w:rsidRPr="008F0EAE">
        <w:rPr>
          <w:rFonts w:cs="Arial"/>
          <w:color w:val="000000"/>
          <w:sz w:val="22"/>
          <w:szCs w:val="22"/>
          <w:lang w:eastAsia="ar-SA"/>
        </w:rPr>
        <w:t xml:space="preserve"> од </w:t>
      </w:r>
      <w:r w:rsidRPr="008F0EAE">
        <w:rPr>
          <w:rFonts w:cs="Arial"/>
          <w:color w:val="000000"/>
          <w:sz w:val="22"/>
          <w:szCs w:val="22"/>
          <w:lang w:val="sr-Cyrl-RS" w:eastAsia="ar-SA"/>
        </w:rPr>
        <w:t>15.06.2017</w:t>
      </w:r>
      <w:r w:rsidRPr="008F0EAE">
        <w:rPr>
          <w:rFonts w:cs="Arial"/>
          <w:color w:val="000000"/>
          <w:kern w:val="0"/>
          <w:sz w:val="22"/>
          <w:szCs w:val="22"/>
        </w:rPr>
        <w:t xml:space="preserve"> (У даљем тексту: Корисник услуга)   </w:t>
      </w:r>
      <w:r w:rsidRPr="008F0EAE">
        <w:rPr>
          <w:rFonts w:cs="Arial"/>
          <w:color w:val="000000"/>
          <w:kern w:val="0"/>
          <w:sz w:val="22"/>
          <w:szCs w:val="22"/>
          <w:lang w:val="sr-Cyrl-RS"/>
        </w:rPr>
        <w:t xml:space="preserve"> </w:t>
      </w:r>
    </w:p>
    <w:p w:rsidR="00827FD4" w:rsidRPr="008F0EAE" w:rsidRDefault="001B6330" w:rsidP="001B6330">
      <w:pPr>
        <w:widowControl/>
        <w:suppressAutoHyphens w:val="0"/>
        <w:autoSpaceDN/>
        <w:spacing w:after="200"/>
        <w:contextualSpacing/>
        <w:textAlignment w:val="auto"/>
        <w:rPr>
          <w:rFonts w:cs="Arial"/>
          <w:sz w:val="22"/>
          <w:szCs w:val="22"/>
          <w:lang w:val="sr-Cyrl-CS"/>
        </w:rPr>
      </w:pPr>
      <w:r w:rsidRPr="008F0EAE">
        <w:rPr>
          <w:rFonts w:cs="Arial"/>
          <w:sz w:val="22"/>
          <w:szCs w:val="22"/>
          <w:lang w:val="sr-Cyrl-CS"/>
        </w:rPr>
        <w:t>и</w:t>
      </w:r>
    </w:p>
    <w:p w:rsidR="00F638E0" w:rsidRPr="008F0EAE" w:rsidRDefault="009410D5" w:rsidP="00A766E5">
      <w:pPr>
        <w:widowControl/>
        <w:suppressAutoHyphens w:val="0"/>
        <w:autoSpaceDN/>
        <w:spacing w:after="200"/>
        <w:contextualSpacing/>
        <w:jc w:val="both"/>
        <w:textAlignment w:val="auto"/>
        <w:rPr>
          <w:rFonts w:cs="Arial"/>
          <w:b/>
          <w:sz w:val="22"/>
          <w:szCs w:val="22"/>
          <w:lang w:val="sr-Cyrl-CS"/>
        </w:rPr>
      </w:pPr>
      <w:r w:rsidRPr="008F0EAE">
        <w:rPr>
          <w:rFonts w:eastAsia="Calibri" w:cs="Arial"/>
          <w:b/>
          <w:kern w:val="0"/>
          <w:sz w:val="22"/>
          <w:szCs w:val="22"/>
          <w:lang w:val="sr-Cyrl-CS"/>
        </w:rPr>
        <w:t>2</w:t>
      </w:r>
      <w:r w:rsidRPr="008F0EAE">
        <w:rPr>
          <w:rFonts w:eastAsia="Calibri" w:cs="Arial"/>
          <w:kern w:val="0"/>
          <w:sz w:val="22"/>
          <w:szCs w:val="22"/>
          <w:lang w:val="sr-Cyrl-CS"/>
        </w:rPr>
        <w:t>.</w:t>
      </w:r>
      <w:r w:rsidR="00F638E0" w:rsidRPr="008F0EAE">
        <w:rPr>
          <w:rFonts w:eastAsia="Calibri" w:cs="Arial"/>
          <w:kern w:val="0"/>
          <w:sz w:val="22"/>
          <w:szCs w:val="22"/>
          <w:lang w:val="sr-Cyrl-CS"/>
        </w:rPr>
        <w:t xml:space="preserve">____________________________, место__________, ул.___________________,  шифра делатности: _____, матични број: ________, ПИБ: _________, текући рачун:________ код __________ банке које заступа ____________________ (у даљем тексту: Пружалац услуга) </w:t>
      </w:r>
    </w:p>
    <w:p w:rsidR="00F638E0" w:rsidRPr="008F0EAE" w:rsidRDefault="00A766E5" w:rsidP="00A766E5">
      <w:pPr>
        <w:widowControl/>
        <w:suppressAutoHyphens w:val="0"/>
        <w:autoSpaceDN/>
        <w:contextualSpacing/>
        <w:jc w:val="both"/>
        <w:textAlignment w:val="auto"/>
        <w:rPr>
          <w:rFonts w:eastAsia="Calibri" w:cs="Arial"/>
          <w:b/>
          <w:kern w:val="0"/>
          <w:sz w:val="22"/>
          <w:szCs w:val="22"/>
          <w:lang w:val="sr-Cyrl-CS"/>
        </w:rPr>
      </w:pPr>
      <w:r w:rsidRPr="008F0EAE">
        <w:rPr>
          <w:rFonts w:eastAsia="Calibri" w:cs="Arial"/>
          <w:b/>
          <w:kern w:val="0"/>
          <w:sz w:val="22"/>
          <w:szCs w:val="22"/>
          <w:lang w:val="sr-Cyrl-CS"/>
        </w:rPr>
        <w:t xml:space="preserve">- </w:t>
      </w:r>
      <w:r w:rsidR="00F638E0" w:rsidRPr="008F0EAE">
        <w:rPr>
          <w:rFonts w:eastAsia="Calibri" w:cs="Arial"/>
          <w:b/>
          <w:kern w:val="0"/>
          <w:sz w:val="22"/>
          <w:szCs w:val="22"/>
          <w:lang w:val="sr-Cyrl-CS"/>
        </w:rPr>
        <w:t xml:space="preserve">уз ангажовање подизвођача: </w:t>
      </w:r>
      <w:r w:rsidR="00F638E0" w:rsidRPr="008F0EAE">
        <w:rPr>
          <w:rFonts w:eastAsia="Calibri" w:cs="Arial"/>
          <w:kern w:val="0"/>
          <w:sz w:val="22"/>
          <w:szCs w:val="22"/>
          <w:lang w:val="sr-Cyrl-CS"/>
        </w:rPr>
        <w:t xml:space="preserve">____________________________, место__________, ул.___________________,  шифра делатности: _____, матични број: ________, ПИБ: _________, заступа ____________________ </w:t>
      </w:r>
    </w:p>
    <w:p w:rsidR="00F638E0" w:rsidRPr="008F0EAE" w:rsidRDefault="00A766E5" w:rsidP="00A766E5">
      <w:pPr>
        <w:widowControl/>
        <w:suppressAutoHyphens w:val="0"/>
        <w:autoSpaceDN/>
        <w:contextualSpacing/>
        <w:rPr>
          <w:rFonts w:cs="Arial"/>
          <w:sz w:val="22"/>
          <w:szCs w:val="22"/>
          <w:lang w:val="sr-Cyrl-CS"/>
        </w:rPr>
      </w:pPr>
      <w:r w:rsidRPr="008F0EAE">
        <w:rPr>
          <w:rFonts w:cs="Arial"/>
          <w:b/>
          <w:sz w:val="22"/>
          <w:szCs w:val="22"/>
          <w:lang w:val="sr-Cyrl-CS"/>
        </w:rPr>
        <w:t xml:space="preserve">- </w:t>
      </w:r>
      <w:r w:rsidR="00F638E0" w:rsidRPr="008F0EAE">
        <w:rPr>
          <w:rFonts w:cs="Arial"/>
          <w:b/>
          <w:sz w:val="22"/>
          <w:szCs w:val="22"/>
          <w:lang w:val="sr-Cyrl-CS"/>
        </w:rPr>
        <w:t xml:space="preserve">са учесницима у заједничкој понуди: </w:t>
      </w:r>
      <w:r w:rsidR="00F638E0" w:rsidRPr="008F0EAE">
        <w:rPr>
          <w:rFonts w:cs="Arial"/>
          <w:sz w:val="22"/>
          <w:szCs w:val="22"/>
          <w:lang w:val="sr-Cyrl-CS"/>
        </w:rPr>
        <w:t xml:space="preserve">____________________________, место__________, ул.___________________,  шифра делатности: _____, матични број: ________, ПИБ: _________, које заступа </w:t>
      </w:r>
    </w:p>
    <w:p w:rsidR="00F638E0" w:rsidRPr="008F0EAE" w:rsidRDefault="00F638E0" w:rsidP="00F638E0">
      <w:pPr>
        <w:pStyle w:val="KDParagraf"/>
        <w:spacing w:before="0"/>
        <w:rPr>
          <w:rFonts w:ascii="Arial" w:hAnsi="Arial" w:cs="Arial"/>
          <w:sz w:val="22"/>
          <w:szCs w:val="22"/>
        </w:rPr>
      </w:pPr>
      <w:r w:rsidRPr="008F0EAE">
        <w:rPr>
          <w:rFonts w:ascii="Arial" w:hAnsi="Arial" w:cs="Arial"/>
          <w:sz w:val="22"/>
          <w:szCs w:val="22"/>
        </w:rPr>
        <w:t>(у даљем тексту заједно: Уговорне стране)</w:t>
      </w:r>
      <w:r w:rsidRPr="008F0EAE">
        <w:rPr>
          <w:rFonts w:ascii="Arial" w:hAnsi="Arial" w:cs="Arial"/>
          <w:sz w:val="22"/>
          <w:szCs w:val="22"/>
        </w:rPr>
        <w:tab/>
      </w:r>
    </w:p>
    <w:p w:rsidR="00F638E0" w:rsidRPr="008F0EAE" w:rsidRDefault="00F638E0" w:rsidP="00F638E0">
      <w:pPr>
        <w:pStyle w:val="KDParagraf"/>
        <w:spacing w:before="0"/>
        <w:rPr>
          <w:rFonts w:ascii="Arial" w:hAnsi="Arial" w:cs="Arial"/>
          <w:sz w:val="22"/>
          <w:szCs w:val="22"/>
        </w:rPr>
      </w:pPr>
      <w:r w:rsidRPr="008F0EAE">
        <w:rPr>
          <w:rFonts w:ascii="Arial" w:hAnsi="Arial" w:cs="Arial"/>
          <w:sz w:val="22"/>
          <w:szCs w:val="22"/>
        </w:rPr>
        <w:t xml:space="preserve">закључиле су у </w:t>
      </w:r>
      <w:r w:rsidRPr="008F0EAE">
        <w:rPr>
          <w:rFonts w:ascii="Arial" w:hAnsi="Arial" w:cs="Arial"/>
          <w:sz w:val="22"/>
          <w:szCs w:val="22"/>
          <w:lang w:val="sr-Cyrl-RS"/>
        </w:rPr>
        <w:t>Лазаревцу</w:t>
      </w:r>
      <w:r w:rsidR="00D8637E" w:rsidRPr="008F0EAE">
        <w:rPr>
          <w:rFonts w:ascii="Arial" w:hAnsi="Arial" w:cs="Arial"/>
          <w:sz w:val="22"/>
          <w:szCs w:val="22"/>
        </w:rPr>
        <w:t>,</w:t>
      </w:r>
    </w:p>
    <w:p w:rsidR="00367621" w:rsidRPr="008F0EAE" w:rsidRDefault="00367621" w:rsidP="00F638E0">
      <w:pPr>
        <w:pStyle w:val="KDParagraf"/>
        <w:spacing w:before="0"/>
        <w:rPr>
          <w:rFonts w:ascii="Arial" w:hAnsi="Arial" w:cs="Arial"/>
          <w:sz w:val="22"/>
          <w:szCs w:val="22"/>
        </w:rPr>
      </w:pPr>
    </w:p>
    <w:p w:rsidR="00F638E0" w:rsidRPr="008F0EAE" w:rsidRDefault="00F638E0" w:rsidP="00F638E0">
      <w:pPr>
        <w:pStyle w:val="KDParagraf"/>
        <w:spacing w:before="0"/>
        <w:jc w:val="center"/>
        <w:rPr>
          <w:rFonts w:ascii="Arial" w:hAnsi="Arial" w:cs="Arial"/>
          <w:sz w:val="22"/>
          <w:szCs w:val="22"/>
        </w:rPr>
      </w:pPr>
      <w:r w:rsidRPr="008F0EAE">
        <w:rPr>
          <w:rFonts w:ascii="Arial" w:hAnsi="Arial" w:cs="Arial"/>
          <w:b/>
          <w:sz w:val="22"/>
          <w:szCs w:val="22"/>
        </w:rPr>
        <w:t>УГОВОР О ПРУЖАЊУ УСЛУГЕ</w:t>
      </w:r>
    </w:p>
    <w:p w:rsidR="00F638E0" w:rsidRPr="008F0EAE" w:rsidRDefault="00D8637E" w:rsidP="00F638E0">
      <w:pPr>
        <w:pStyle w:val="KDParagraf"/>
        <w:spacing w:before="0"/>
        <w:rPr>
          <w:rFonts w:ascii="Arial" w:hAnsi="Arial" w:cs="Arial"/>
          <w:b/>
          <w:sz w:val="22"/>
          <w:szCs w:val="22"/>
        </w:rPr>
      </w:pPr>
      <w:r w:rsidRPr="008F0EAE">
        <w:rPr>
          <w:rFonts w:ascii="Arial" w:hAnsi="Arial" w:cs="Arial"/>
          <w:b/>
          <w:sz w:val="22"/>
          <w:szCs w:val="22"/>
        </w:rPr>
        <w:t>УВОДНЕ ОДРЕДБЕ</w:t>
      </w:r>
    </w:p>
    <w:p w:rsidR="00F638E0" w:rsidRPr="008F0EAE" w:rsidRDefault="009410D5" w:rsidP="00F638E0">
      <w:pPr>
        <w:pStyle w:val="KDParagraf"/>
        <w:spacing w:before="0"/>
        <w:rPr>
          <w:rFonts w:ascii="Arial" w:hAnsi="Arial" w:cs="Arial"/>
          <w:sz w:val="22"/>
          <w:szCs w:val="22"/>
        </w:rPr>
      </w:pPr>
      <w:r w:rsidRPr="008F0EAE">
        <w:rPr>
          <w:rFonts w:ascii="Arial" w:hAnsi="Arial" w:cs="Arial"/>
          <w:sz w:val="22"/>
          <w:szCs w:val="22"/>
          <w:lang w:val="sr-Cyrl-RS"/>
        </w:rPr>
        <w:t>Уговорне стране констатују:</w:t>
      </w:r>
      <w:r w:rsidRPr="008F0EAE">
        <w:rPr>
          <w:rFonts w:ascii="Arial" w:hAnsi="Arial" w:cs="Arial"/>
          <w:sz w:val="22"/>
          <w:szCs w:val="22"/>
        </w:rPr>
        <w:t xml:space="preserve">    </w:t>
      </w:r>
      <w:r w:rsidR="00F638E0" w:rsidRPr="008F0EAE">
        <w:rPr>
          <w:rFonts w:ascii="Arial" w:hAnsi="Arial" w:cs="Arial"/>
          <w:sz w:val="22"/>
          <w:szCs w:val="22"/>
        </w:rPr>
        <w:t xml:space="preserve"> </w:t>
      </w:r>
    </w:p>
    <w:p w:rsidR="00F638E0" w:rsidRPr="008F0EAE" w:rsidRDefault="00F638E0" w:rsidP="00E57BAF">
      <w:pPr>
        <w:pStyle w:val="KDParagraf"/>
        <w:numPr>
          <w:ilvl w:val="0"/>
          <w:numId w:val="28"/>
        </w:numPr>
        <w:spacing w:before="0"/>
        <w:ind w:left="360"/>
        <w:rPr>
          <w:rFonts w:ascii="Arial" w:hAnsi="Arial" w:cs="Arial"/>
          <w:sz w:val="22"/>
          <w:szCs w:val="22"/>
        </w:rPr>
      </w:pPr>
      <w:r w:rsidRPr="008F0EAE">
        <w:rPr>
          <w:rFonts w:ascii="Arial" w:hAnsi="Arial" w:cs="Arial"/>
          <w:sz w:val="22"/>
          <w:szCs w:val="22"/>
        </w:rPr>
        <w:t xml:space="preserve">да је </w:t>
      </w:r>
      <w:r w:rsidR="009410D5" w:rsidRPr="008F0EAE">
        <w:rPr>
          <w:rFonts w:ascii="Arial" w:hAnsi="Arial" w:cs="Arial"/>
          <w:sz w:val="22"/>
          <w:szCs w:val="22"/>
          <w:lang w:val="sr-Cyrl-RS"/>
        </w:rPr>
        <w:t>Н</w:t>
      </w:r>
      <w:r w:rsidR="00E45E3D" w:rsidRPr="008F0EAE">
        <w:rPr>
          <w:rFonts w:ascii="Arial" w:hAnsi="Arial" w:cs="Arial"/>
          <w:sz w:val="22"/>
          <w:szCs w:val="22"/>
          <w:lang w:val="sr-Cyrl-RS"/>
        </w:rPr>
        <w:t>аручилац</w:t>
      </w:r>
      <w:r w:rsidRPr="008F0EAE">
        <w:rPr>
          <w:rFonts w:ascii="Arial" w:hAnsi="Arial" w:cs="Arial"/>
          <w:sz w:val="22"/>
          <w:szCs w:val="22"/>
          <w:lang w:val="sr-Cyrl-RS"/>
        </w:rPr>
        <w:t xml:space="preserve"> услуге</w:t>
      </w:r>
      <w:r w:rsidRPr="008F0EAE">
        <w:rPr>
          <w:rFonts w:ascii="Arial" w:hAnsi="Arial" w:cs="Arial"/>
          <w:sz w:val="22"/>
          <w:szCs w:val="22"/>
        </w:rPr>
        <w:t xml:space="preserve"> – огранак РБ Колубара, Светог Саве бр. 1, Лазаревац (у даљем тексту: Корисник услуге) спровео, отворени поступак јавне набавке, сагласно члан</w:t>
      </w:r>
      <w:r w:rsidR="0040518A" w:rsidRPr="008F0EAE">
        <w:rPr>
          <w:rFonts w:ascii="Arial" w:hAnsi="Arial" w:cs="Arial"/>
          <w:sz w:val="22"/>
          <w:szCs w:val="22"/>
        </w:rPr>
        <w:t>у 32. Закона о јавним набавкама</w:t>
      </w:r>
      <w:r w:rsidRPr="008F0EAE">
        <w:rPr>
          <w:rFonts w:ascii="Arial" w:hAnsi="Arial" w:cs="Arial"/>
          <w:sz w:val="22"/>
          <w:szCs w:val="22"/>
        </w:rPr>
        <w:t xml:space="preserve"> („Службени гласник РС“ број 124/2012, 14/2015 и 68/2015), (у даљем тексту: Закон) за јавну набавку услуге</w:t>
      </w:r>
      <w:r w:rsidR="001815D1" w:rsidRPr="008F0EAE">
        <w:rPr>
          <w:rFonts w:ascii="Arial" w:hAnsi="Arial" w:cs="Arial"/>
          <w:sz w:val="22"/>
          <w:szCs w:val="22"/>
          <w:lang w:val="sr-Cyrl-RS"/>
        </w:rPr>
        <w:t>:</w:t>
      </w:r>
      <w:r w:rsidRPr="008F0EAE">
        <w:rPr>
          <w:rFonts w:ascii="Arial" w:hAnsi="Arial" w:cs="Arial"/>
          <w:sz w:val="22"/>
          <w:szCs w:val="22"/>
          <w:lang w:val="sr-Cyrl-RS"/>
        </w:rPr>
        <w:t xml:space="preserve"> </w:t>
      </w:r>
      <w:r w:rsidR="009009DA" w:rsidRPr="008F0EAE">
        <w:rPr>
          <w:rFonts w:ascii="Arial" w:hAnsi="Arial" w:cs="Arial"/>
          <w:sz w:val="22"/>
          <w:szCs w:val="22"/>
          <w:lang w:val="sr-Cyrl-RS"/>
        </w:rPr>
        <w:t>Сервисирање и еталонирање спектафотометара</w:t>
      </w:r>
      <w:r w:rsidR="00905DF1" w:rsidRPr="008F0EAE">
        <w:rPr>
          <w:rFonts w:ascii="Arial" w:hAnsi="Arial" w:cs="Arial"/>
          <w:sz w:val="22"/>
          <w:szCs w:val="22"/>
          <w:lang w:val="sr-Cyrl-RS"/>
        </w:rPr>
        <w:t>,</w:t>
      </w:r>
      <w:r w:rsidR="001815D1" w:rsidRPr="008F0EAE">
        <w:rPr>
          <w:rFonts w:ascii="Arial" w:hAnsi="Arial" w:cs="Arial"/>
          <w:sz w:val="22"/>
          <w:szCs w:val="22"/>
          <w:lang w:val="sr-Cyrl-RS"/>
        </w:rPr>
        <w:t xml:space="preserve"> </w:t>
      </w:r>
      <w:r w:rsidRPr="008F0EAE">
        <w:rPr>
          <w:rFonts w:ascii="Arial" w:hAnsi="Arial" w:cs="Arial"/>
          <w:sz w:val="22"/>
          <w:szCs w:val="22"/>
        </w:rPr>
        <w:t xml:space="preserve"> број </w:t>
      </w:r>
      <w:r w:rsidR="00684658">
        <w:rPr>
          <w:rFonts w:ascii="Arial" w:hAnsi="Arial" w:cs="Arial"/>
          <w:sz w:val="22"/>
          <w:szCs w:val="22"/>
          <w:lang w:val="sr-Cyrl-RS"/>
        </w:rPr>
        <w:t>ЈН/4000/0594/2019, ЈАНА БРОЈ 4086/2019</w:t>
      </w:r>
    </w:p>
    <w:p w:rsidR="00F638E0" w:rsidRPr="008F0EAE" w:rsidRDefault="00F638E0" w:rsidP="00E57BAF">
      <w:pPr>
        <w:pStyle w:val="KDParagraf"/>
        <w:numPr>
          <w:ilvl w:val="0"/>
          <w:numId w:val="28"/>
        </w:numPr>
        <w:spacing w:before="0"/>
        <w:ind w:left="360"/>
        <w:rPr>
          <w:rFonts w:ascii="Arial" w:hAnsi="Arial" w:cs="Arial"/>
          <w:sz w:val="22"/>
          <w:szCs w:val="22"/>
        </w:rPr>
      </w:pPr>
      <w:r w:rsidRPr="008F0EAE">
        <w:rPr>
          <w:rFonts w:ascii="Arial" w:hAnsi="Arial" w:cs="Arial"/>
          <w:sz w:val="22"/>
          <w:szCs w:val="22"/>
        </w:rPr>
        <w:t xml:space="preserve">да </w:t>
      </w:r>
      <w:r w:rsidR="001C097C" w:rsidRPr="008F0EAE">
        <w:rPr>
          <w:rFonts w:ascii="Arial" w:hAnsi="Arial" w:cs="Arial"/>
          <w:sz w:val="22"/>
          <w:szCs w:val="22"/>
          <w:lang w:val="sr-Cyrl-RS"/>
        </w:rPr>
        <w:t>су</w:t>
      </w:r>
      <w:r w:rsidRPr="008F0EAE">
        <w:rPr>
          <w:rFonts w:ascii="Arial" w:hAnsi="Arial" w:cs="Arial"/>
          <w:sz w:val="22"/>
          <w:szCs w:val="22"/>
        </w:rPr>
        <w:t xml:space="preserve"> Позив за подношење понуда </w:t>
      </w:r>
      <w:r w:rsidR="001C097C" w:rsidRPr="008F0EAE">
        <w:rPr>
          <w:rFonts w:ascii="Arial" w:hAnsi="Arial" w:cs="Arial"/>
          <w:sz w:val="22"/>
          <w:szCs w:val="22"/>
          <w:lang w:val="sr-Cyrl-RS"/>
        </w:rPr>
        <w:t xml:space="preserve">и конкурсна документација </w:t>
      </w:r>
      <w:r w:rsidRPr="008F0EAE">
        <w:rPr>
          <w:rFonts w:ascii="Arial" w:hAnsi="Arial" w:cs="Arial"/>
          <w:sz w:val="22"/>
          <w:szCs w:val="22"/>
        </w:rPr>
        <w:t>у вези предметне јавне набавке објављен</w:t>
      </w:r>
      <w:r w:rsidR="001C097C" w:rsidRPr="008F0EAE">
        <w:rPr>
          <w:rFonts w:ascii="Arial" w:hAnsi="Arial" w:cs="Arial"/>
          <w:sz w:val="22"/>
          <w:szCs w:val="22"/>
          <w:lang w:val="sr-Cyrl-RS"/>
        </w:rPr>
        <w:t>и</w:t>
      </w:r>
      <w:r w:rsidRPr="008F0EAE">
        <w:rPr>
          <w:rFonts w:ascii="Arial" w:hAnsi="Arial" w:cs="Arial"/>
          <w:sz w:val="22"/>
          <w:szCs w:val="22"/>
        </w:rPr>
        <w:t xml:space="preserve"> на Порталу јавних набавки дана </w:t>
      </w:r>
      <w:r w:rsidRPr="008F0EAE">
        <w:rPr>
          <w:rFonts w:ascii="Arial" w:hAnsi="Arial" w:cs="Arial"/>
          <w:sz w:val="22"/>
          <w:szCs w:val="22"/>
          <w:lang w:val="sr-Cyrl-RS"/>
        </w:rPr>
        <w:t>___.___.20</w:t>
      </w:r>
      <w:r w:rsidR="00D3610F">
        <w:rPr>
          <w:rFonts w:ascii="Arial" w:hAnsi="Arial" w:cs="Arial"/>
          <w:sz w:val="22"/>
          <w:szCs w:val="22"/>
          <w:lang w:val="sr-Cyrl-RS"/>
        </w:rPr>
        <w:t>20</w:t>
      </w:r>
      <w:r w:rsidRPr="008F0EAE">
        <w:rPr>
          <w:rFonts w:ascii="Arial" w:hAnsi="Arial" w:cs="Arial"/>
          <w:sz w:val="22"/>
          <w:szCs w:val="22"/>
          <w:lang w:val="sr-Cyrl-RS"/>
        </w:rPr>
        <w:t>.</w:t>
      </w:r>
      <w:r w:rsidRPr="008F0EAE">
        <w:rPr>
          <w:rFonts w:ascii="Arial" w:hAnsi="Arial" w:cs="Arial"/>
          <w:sz w:val="22"/>
          <w:szCs w:val="22"/>
        </w:rPr>
        <w:t>год., као и на интернет страници  Корисника услуге</w:t>
      </w:r>
      <w:r w:rsidRPr="008F0EAE">
        <w:rPr>
          <w:rFonts w:ascii="Arial" w:hAnsi="Arial" w:cs="Arial"/>
          <w:color w:val="auto"/>
          <w:sz w:val="22"/>
          <w:szCs w:val="22"/>
          <w:lang w:val="sr-Cyrl-RS"/>
        </w:rPr>
        <w:t>;</w:t>
      </w:r>
    </w:p>
    <w:p w:rsidR="00F638E0" w:rsidRPr="00061225" w:rsidRDefault="00F638E0" w:rsidP="00061225">
      <w:pPr>
        <w:pStyle w:val="KDParagraf"/>
        <w:numPr>
          <w:ilvl w:val="0"/>
          <w:numId w:val="28"/>
        </w:numPr>
        <w:spacing w:before="0"/>
        <w:ind w:left="360"/>
        <w:rPr>
          <w:rFonts w:ascii="Arial" w:hAnsi="Arial" w:cs="Arial"/>
          <w:sz w:val="22"/>
          <w:szCs w:val="22"/>
        </w:rPr>
      </w:pPr>
      <w:r w:rsidRPr="008F0EAE">
        <w:rPr>
          <w:rFonts w:ascii="Arial" w:hAnsi="Arial" w:cs="Arial"/>
          <w:sz w:val="22"/>
          <w:szCs w:val="22"/>
        </w:rPr>
        <w:t xml:space="preserve">да Понуда Понуђача (у даљем тексту: Пружалац услуге) у отвореном поступку за ЈН број </w:t>
      </w:r>
      <w:r w:rsidR="00684658">
        <w:rPr>
          <w:rFonts w:ascii="Arial" w:hAnsi="Arial" w:cs="Arial"/>
          <w:sz w:val="22"/>
          <w:szCs w:val="22"/>
          <w:lang w:val="sr-Cyrl-RS"/>
        </w:rPr>
        <w:t>ЈН/4000/0594/2019, ЈАНА БРОЈ 4086/2019</w:t>
      </w:r>
      <w:r w:rsidRPr="00061225">
        <w:rPr>
          <w:rFonts w:ascii="Arial" w:hAnsi="Arial" w:cs="Arial"/>
          <w:sz w:val="22"/>
          <w:szCs w:val="22"/>
        </w:rPr>
        <w:t xml:space="preserve"> која је заведена код </w:t>
      </w:r>
      <w:r w:rsidRPr="00061225">
        <w:rPr>
          <w:rFonts w:ascii="Arial" w:hAnsi="Arial" w:cs="Arial"/>
          <w:sz w:val="22"/>
          <w:szCs w:val="22"/>
          <w:lang w:val="sr-Cyrl-RS"/>
        </w:rPr>
        <w:t>Корисника услуге</w:t>
      </w:r>
      <w:r w:rsidRPr="00061225">
        <w:rPr>
          <w:rFonts w:ascii="Arial" w:hAnsi="Arial" w:cs="Arial"/>
          <w:sz w:val="22"/>
          <w:szCs w:val="22"/>
        </w:rPr>
        <w:t xml:space="preserve"> под бројем ______</w:t>
      </w:r>
      <w:r w:rsidRPr="00061225">
        <w:rPr>
          <w:rFonts w:ascii="Arial" w:hAnsi="Arial" w:cs="Arial"/>
          <w:sz w:val="22"/>
          <w:szCs w:val="22"/>
          <w:lang w:val="sr-Cyrl-RS"/>
        </w:rPr>
        <w:t>____</w:t>
      </w:r>
      <w:r w:rsidR="001C097C" w:rsidRPr="00061225">
        <w:rPr>
          <w:rFonts w:ascii="Arial" w:hAnsi="Arial" w:cs="Arial"/>
          <w:sz w:val="22"/>
          <w:szCs w:val="22"/>
          <w:lang w:val="sr-Cyrl-RS"/>
        </w:rPr>
        <w:t>_____</w:t>
      </w:r>
      <w:r w:rsidRPr="00061225">
        <w:rPr>
          <w:rFonts w:ascii="Arial" w:hAnsi="Arial" w:cs="Arial"/>
          <w:sz w:val="22"/>
          <w:szCs w:val="22"/>
        </w:rPr>
        <w:t xml:space="preserve"> од </w:t>
      </w:r>
      <w:r w:rsidR="001C097C" w:rsidRPr="00061225">
        <w:rPr>
          <w:rFonts w:ascii="Arial" w:hAnsi="Arial" w:cs="Arial"/>
          <w:sz w:val="22"/>
          <w:szCs w:val="22"/>
          <w:lang w:val="sr-Cyrl-RS"/>
        </w:rPr>
        <w:t>__.__</w:t>
      </w:r>
      <w:r w:rsidR="006B4EE1">
        <w:rPr>
          <w:rFonts w:ascii="Arial" w:hAnsi="Arial" w:cs="Arial"/>
          <w:sz w:val="22"/>
          <w:szCs w:val="22"/>
        </w:rPr>
        <w:t>.2020</w:t>
      </w:r>
      <w:r w:rsidR="00061225">
        <w:rPr>
          <w:rFonts w:ascii="Arial" w:hAnsi="Arial" w:cs="Arial"/>
          <w:sz w:val="22"/>
          <w:szCs w:val="22"/>
        </w:rPr>
        <w:t>.</w:t>
      </w:r>
      <w:r w:rsidRPr="00061225">
        <w:rPr>
          <w:rFonts w:ascii="Arial" w:hAnsi="Arial" w:cs="Arial"/>
          <w:sz w:val="22"/>
          <w:szCs w:val="22"/>
        </w:rPr>
        <w:t>године, у потпуности одговара захтеву Корисника услуге из позива за подношење п</w:t>
      </w:r>
      <w:r w:rsidR="001C097C" w:rsidRPr="00061225">
        <w:rPr>
          <w:rFonts w:ascii="Arial" w:hAnsi="Arial" w:cs="Arial"/>
          <w:sz w:val="22"/>
          <w:szCs w:val="22"/>
        </w:rPr>
        <w:t>онуда и Конкурсне документације</w:t>
      </w:r>
      <w:r w:rsidRPr="00061225">
        <w:rPr>
          <w:rFonts w:ascii="Arial" w:hAnsi="Arial" w:cs="Arial"/>
          <w:sz w:val="22"/>
          <w:szCs w:val="22"/>
        </w:rPr>
        <w:t>;</w:t>
      </w:r>
    </w:p>
    <w:p w:rsidR="00A766E5" w:rsidRPr="008F0EAE" w:rsidRDefault="00F638E0" w:rsidP="00A766E5">
      <w:pPr>
        <w:pStyle w:val="KDParagraf"/>
        <w:numPr>
          <w:ilvl w:val="0"/>
          <w:numId w:val="28"/>
        </w:numPr>
        <w:spacing w:before="0"/>
        <w:ind w:left="360"/>
        <w:rPr>
          <w:rFonts w:ascii="Arial" w:hAnsi="Arial" w:cs="Arial"/>
          <w:sz w:val="22"/>
          <w:szCs w:val="22"/>
        </w:rPr>
      </w:pPr>
      <w:r w:rsidRPr="008F0EAE">
        <w:rPr>
          <w:rFonts w:ascii="Arial" w:hAnsi="Arial" w:cs="Arial"/>
          <w:sz w:val="22"/>
          <w:szCs w:val="22"/>
        </w:rPr>
        <w:t>да је Корисник услуге, на основу Понуде Пружаоца услуге</w:t>
      </w:r>
      <w:r w:rsidR="008E6F4F">
        <w:rPr>
          <w:rFonts w:ascii="Arial" w:hAnsi="Arial" w:cs="Arial"/>
          <w:sz w:val="22"/>
          <w:szCs w:val="22"/>
          <w:lang w:val="sr-Cyrl-RS"/>
        </w:rPr>
        <w:t xml:space="preserve"> бр. _________ од __.__.2020</w:t>
      </w:r>
      <w:r w:rsidR="00061225">
        <w:rPr>
          <w:rFonts w:ascii="Arial" w:hAnsi="Arial" w:cs="Arial"/>
          <w:sz w:val="22"/>
          <w:szCs w:val="22"/>
          <w:lang w:val="sr-Cyrl-RS"/>
        </w:rPr>
        <w:t>.године</w:t>
      </w:r>
      <w:r w:rsidRPr="008F0EAE">
        <w:rPr>
          <w:rFonts w:ascii="Arial" w:hAnsi="Arial" w:cs="Arial"/>
          <w:sz w:val="22"/>
          <w:szCs w:val="22"/>
        </w:rPr>
        <w:t xml:space="preserve"> и Одлуке о додели Уговора</w:t>
      </w:r>
      <w:r w:rsidR="001C097C" w:rsidRPr="008F0EAE">
        <w:rPr>
          <w:rFonts w:ascii="Arial" w:hAnsi="Arial" w:cs="Arial"/>
          <w:sz w:val="22"/>
          <w:szCs w:val="22"/>
          <w:lang w:val="sr-Cyrl-RS"/>
        </w:rPr>
        <w:t xml:space="preserve"> б</w:t>
      </w:r>
      <w:r w:rsidR="00061225">
        <w:rPr>
          <w:rFonts w:ascii="Arial" w:hAnsi="Arial" w:cs="Arial"/>
          <w:sz w:val="22"/>
          <w:szCs w:val="22"/>
          <w:lang w:val="sr-Cyrl-RS"/>
        </w:rPr>
        <w:t>р. ________________ од __.__.20</w:t>
      </w:r>
      <w:r w:rsidR="008E6F4F">
        <w:rPr>
          <w:rFonts w:ascii="Arial" w:hAnsi="Arial" w:cs="Arial"/>
          <w:sz w:val="22"/>
          <w:szCs w:val="22"/>
        </w:rPr>
        <w:t>20</w:t>
      </w:r>
      <w:r w:rsidR="00061225">
        <w:rPr>
          <w:rFonts w:ascii="Arial" w:hAnsi="Arial" w:cs="Arial"/>
          <w:sz w:val="22"/>
          <w:szCs w:val="22"/>
          <w:lang w:val="sr-Cyrl-RS"/>
        </w:rPr>
        <w:t>.године</w:t>
      </w:r>
      <w:r w:rsidRPr="008F0EAE">
        <w:rPr>
          <w:rFonts w:ascii="Arial" w:hAnsi="Arial" w:cs="Arial"/>
          <w:sz w:val="22"/>
          <w:szCs w:val="22"/>
        </w:rPr>
        <w:t xml:space="preserve"> изабрао Пружао</w:t>
      </w:r>
      <w:r w:rsidR="00E45E3D" w:rsidRPr="008F0EAE">
        <w:rPr>
          <w:rFonts w:ascii="Arial" w:hAnsi="Arial" w:cs="Arial"/>
          <w:sz w:val="22"/>
          <w:szCs w:val="22"/>
        </w:rPr>
        <w:t>ца услуге за реализацију услуге</w:t>
      </w:r>
      <w:r w:rsidR="00E45E3D" w:rsidRPr="008F0EAE">
        <w:rPr>
          <w:rFonts w:ascii="Arial" w:hAnsi="Arial" w:cs="Arial"/>
          <w:sz w:val="22"/>
          <w:szCs w:val="22"/>
          <w:lang w:val="sr-Cyrl-RS"/>
        </w:rPr>
        <w:t xml:space="preserve">: </w:t>
      </w:r>
      <w:r w:rsidR="009009DA" w:rsidRPr="008F0EAE">
        <w:rPr>
          <w:rFonts w:ascii="Arial" w:hAnsi="Arial" w:cs="Arial"/>
          <w:sz w:val="22"/>
          <w:szCs w:val="22"/>
          <w:lang w:val="sr-Cyrl-RS"/>
        </w:rPr>
        <w:t>Сервисирање и еталонирање спектафотометара</w:t>
      </w:r>
      <w:r w:rsidR="00E45E3D" w:rsidRPr="008F0EAE">
        <w:rPr>
          <w:rFonts w:ascii="Arial" w:hAnsi="Arial" w:cs="Arial"/>
          <w:sz w:val="22"/>
          <w:szCs w:val="22"/>
          <w:lang w:val="sr-Cyrl-RS"/>
        </w:rPr>
        <w:t xml:space="preserve">, </w:t>
      </w:r>
      <w:r w:rsidRPr="008F0EAE">
        <w:rPr>
          <w:rFonts w:ascii="Arial" w:hAnsi="Arial" w:cs="Arial"/>
          <w:sz w:val="22"/>
          <w:szCs w:val="22"/>
        </w:rPr>
        <w:t xml:space="preserve"> јавна набавка број</w:t>
      </w:r>
      <w:r w:rsidRPr="008F0EAE">
        <w:rPr>
          <w:rFonts w:ascii="Arial" w:hAnsi="Arial" w:cs="Arial"/>
          <w:sz w:val="22"/>
          <w:szCs w:val="22"/>
          <w:lang w:val="sr-Cyrl-RS"/>
        </w:rPr>
        <w:t xml:space="preserve"> </w:t>
      </w:r>
      <w:r w:rsidR="00684658">
        <w:rPr>
          <w:rFonts w:ascii="Arial" w:hAnsi="Arial" w:cs="Arial"/>
          <w:sz w:val="22"/>
          <w:szCs w:val="22"/>
          <w:lang w:val="sr-Cyrl-RS"/>
        </w:rPr>
        <w:t>ЈН/4000/0594/2019, ЈАНА БРОЈ 4086/2019</w:t>
      </w:r>
    </w:p>
    <w:p w:rsidR="00BF55C7" w:rsidRPr="008F0EAE" w:rsidRDefault="00BF55C7" w:rsidP="00A766E5">
      <w:pPr>
        <w:pStyle w:val="KDParagraf"/>
        <w:spacing w:before="0"/>
        <w:ind w:left="360"/>
        <w:rPr>
          <w:rFonts w:ascii="Arial" w:hAnsi="Arial" w:cs="Arial"/>
          <w:sz w:val="22"/>
          <w:szCs w:val="22"/>
        </w:rPr>
      </w:pPr>
    </w:p>
    <w:p w:rsidR="006F3953" w:rsidRPr="008F0EAE" w:rsidRDefault="006F3953" w:rsidP="00CE20FF">
      <w:pPr>
        <w:pStyle w:val="KDParagraf"/>
        <w:spacing w:before="0"/>
        <w:jc w:val="center"/>
        <w:rPr>
          <w:rFonts w:ascii="Arial" w:hAnsi="Arial" w:cs="Arial"/>
          <w:b/>
          <w:sz w:val="22"/>
          <w:szCs w:val="22"/>
          <w:lang w:val="sr-Cyrl-RS"/>
        </w:rPr>
      </w:pPr>
    </w:p>
    <w:p w:rsidR="00CE20FF" w:rsidRPr="008F0EAE" w:rsidRDefault="00CE20FF" w:rsidP="00CE20FF">
      <w:pPr>
        <w:pStyle w:val="KDParagraf"/>
        <w:spacing w:before="0"/>
        <w:jc w:val="center"/>
        <w:rPr>
          <w:rFonts w:ascii="Arial" w:hAnsi="Arial" w:cs="Arial"/>
          <w:sz w:val="22"/>
          <w:szCs w:val="22"/>
        </w:rPr>
      </w:pPr>
      <w:r w:rsidRPr="008F0EAE">
        <w:rPr>
          <w:rFonts w:ascii="Arial" w:hAnsi="Arial" w:cs="Arial"/>
          <w:b/>
          <w:sz w:val="22"/>
          <w:szCs w:val="22"/>
        </w:rPr>
        <w:t>ПРЕДМЕТ УГОВОРА</w:t>
      </w:r>
    </w:p>
    <w:p w:rsidR="00CE20FF" w:rsidRPr="008F0EAE" w:rsidRDefault="00CE20FF" w:rsidP="00CE20FF">
      <w:pPr>
        <w:pStyle w:val="KDParagraf"/>
        <w:spacing w:before="0"/>
        <w:jc w:val="center"/>
        <w:rPr>
          <w:rFonts w:ascii="Arial" w:hAnsi="Arial" w:cs="Arial"/>
          <w:sz w:val="22"/>
          <w:szCs w:val="22"/>
        </w:rPr>
      </w:pPr>
      <w:r w:rsidRPr="008F0EAE">
        <w:rPr>
          <w:rFonts w:ascii="Arial" w:hAnsi="Arial" w:cs="Arial"/>
          <w:b/>
          <w:sz w:val="22"/>
          <w:szCs w:val="22"/>
        </w:rPr>
        <w:t>Члан 1</w:t>
      </w:r>
      <w:r w:rsidRPr="008F0EAE">
        <w:rPr>
          <w:rFonts w:ascii="Arial" w:hAnsi="Arial" w:cs="Arial"/>
          <w:sz w:val="22"/>
          <w:szCs w:val="22"/>
        </w:rPr>
        <w:t>.</w:t>
      </w:r>
    </w:p>
    <w:p w:rsidR="00BC2D51" w:rsidRDefault="00CE20FF" w:rsidP="00367621">
      <w:pPr>
        <w:pStyle w:val="KDParagraf"/>
        <w:spacing w:before="0"/>
        <w:rPr>
          <w:rFonts w:ascii="Arial" w:hAnsi="Arial" w:cs="Arial"/>
          <w:sz w:val="22"/>
          <w:szCs w:val="22"/>
          <w:lang w:val="sr-Cyrl-RS"/>
        </w:rPr>
      </w:pPr>
      <w:r w:rsidRPr="008F0EAE">
        <w:rPr>
          <w:rFonts w:ascii="Arial" w:hAnsi="Arial" w:cs="Arial"/>
          <w:sz w:val="22"/>
          <w:szCs w:val="22"/>
        </w:rPr>
        <w:t>Овим Уговором о пружању услуге (у даљем тексту: Уговор) Пружалац услуге се обавезује да за потребе Корисника услуге изврши и пружи услугу:</w:t>
      </w:r>
      <w:r w:rsidR="001815D1" w:rsidRPr="008F0EAE">
        <w:rPr>
          <w:rFonts w:ascii="Arial" w:hAnsi="Arial" w:cs="Arial"/>
          <w:sz w:val="22"/>
          <w:szCs w:val="22"/>
          <w:lang w:val="sr-Cyrl-RS"/>
        </w:rPr>
        <w:t xml:space="preserve"> </w:t>
      </w:r>
      <w:r w:rsidR="009009DA" w:rsidRPr="008F0EAE">
        <w:rPr>
          <w:rFonts w:ascii="Arial" w:hAnsi="Arial" w:cs="Arial"/>
          <w:sz w:val="22"/>
          <w:szCs w:val="22"/>
          <w:lang w:val="sr-Cyrl-RS"/>
        </w:rPr>
        <w:t>Сервисирање и еталонирање спектафотометара</w:t>
      </w:r>
      <w:r w:rsidR="00905DF1" w:rsidRPr="008F0EAE">
        <w:rPr>
          <w:rFonts w:ascii="Arial" w:hAnsi="Arial" w:cs="Arial"/>
          <w:sz w:val="22"/>
          <w:szCs w:val="22"/>
          <w:lang w:val="sr-Cyrl-RS"/>
        </w:rPr>
        <w:t>, (</w:t>
      </w:r>
      <w:r w:rsidRPr="008F0EAE">
        <w:rPr>
          <w:rFonts w:ascii="Arial" w:hAnsi="Arial" w:cs="Arial"/>
          <w:sz w:val="22"/>
          <w:szCs w:val="22"/>
        </w:rPr>
        <w:t>у даљем тексту: Услуга)</w:t>
      </w:r>
      <w:r w:rsidRPr="008F0EAE">
        <w:rPr>
          <w:rFonts w:ascii="Arial" w:hAnsi="Arial" w:cs="Arial"/>
          <w:sz w:val="22"/>
          <w:szCs w:val="22"/>
          <w:lang w:val="sr-Cyrl-RS"/>
        </w:rPr>
        <w:t xml:space="preserve"> </w:t>
      </w:r>
      <w:r w:rsidRPr="008F0EAE">
        <w:rPr>
          <w:rFonts w:ascii="Arial" w:hAnsi="Arial" w:cs="Arial"/>
          <w:bCs/>
          <w:sz w:val="22"/>
          <w:szCs w:val="22"/>
          <w:lang w:val="sr-Cyrl-RS"/>
        </w:rPr>
        <w:t>у свему према захтевима и условима конкурсне документације Наручиоца, прихваћене техничке спецификације и понуде Пружаоца услуга</w:t>
      </w:r>
      <w:r w:rsidRPr="008F0EAE">
        <w:rPr>
          <w:rFonts w:ascii="Arial" w:hAnsi="Arial" w:cs="Arial"/>
          <w:sz w:val="22"/>
          <w:szCs w:val="22"/>
          <w:lang w:val="sr-Cyrl-RS"/>
        </w:rPr>
        <w:t>.</w:t>
      </w:r>
    </w:p>
    <w:p w:rsidR="00CD3BA2" w:rsidRDefault="00CD3BA2" w:rsidP="00367621">
      <w:pPr>
        <w:pStyle w:val="KDParagraf"/>
        <w:spacing w:before="0"/>
        <w:rPr>
          <w:rFonts w:ascii="Arial" w:hAnsi="Arial" w:cs="Arial"/>
          <w:sz w:val="22"/>
          <w:szCs w:val="22"/>
          <w:lang w:val="sr-Cyrl-RS"/>
        </w:rPr>
      </w:pPr>
    </w:p>
    <w:p w:rsidR="00CD3BA2" w:rsidRDefault="00CD3BA2" w:rsidP="00367621">
      <w:pPr>
        <w:pStyle w:val="KDParagraf"/>
        <w:spacing w:before="0"/>
        <w:rPr>
          <w:rFonts w:ascii="Arial" w:hAnsi="Arial" w:cs="Arial"/>
          <w:sz w:val="22"/>
          <w:szCs w:val="22"/>
          <w:lang w:val="sr-Cyrl-RS"/>
        </w:rPr>
      </w:pPr>
    </w:p>
    <w:p w:rsidR="00CD3BA2" w:rsidRDefault="00CD3BA2" w:rsidP="00367621">
      <w:pPr>
        <w:pStyle w:val="KDParagraf"/>
        <w:spacing w:before="0"/>
        <w:rPr>
          <w:rFonts w:ascii="Arial" w:hAnsi="Arial" w:cs="Arial"/>
          <w:sz w:val="22"/>
          <w:szCs w:val="22"/>
          <w:lang w:val="sr-Cyrl-RS"/>
        </w:rPr>
      </w:pPr>
    </w:p>
    <w:p w:rsidR="00CD3BA2" w:rsidRDefault="00CD3BA2" w:rsidP="00367621">
      <w:pPr>
        <w:pStyle w:val="KDParagraf"/>
        <w:spacing w:before="0"/>
        <w:rPr>
          <w:rFonts w:ascii="Arial" w:hAnsi="Arial" w:cs="Arial"/>
          <w:sz w:val="22"/>
          <w:szCs w:val="22"/>
          <w:lang w:val="sr-Cyrl-RS"/>
        </w:rPr>
      </w:pPr>
    </w:p>
    <w:p w:rsidR="00CD3BA2" w:rsidRDefault="00CD3BA2" w:rsidP="00367621">
      <w:pPr>
        <w:pStyle w:val="KDParagraf"/>
        <w:spacing w:before="0"/>
        <w:rPr>
          <w:rFonts w:ascii="Arial" w:hAnsi="Arial" w:cs="Arial"/>
          <w:sz w:val="22"/>
          <w:szCs w:val="22"/>
          <w:lang w:val="sr-Cyrl-RS"/>
        </w:rPr>
      </w:pPr>
    </w:p>
    <w:p w:rsidR="00367621" w:rsidRPr="008F0EAE" w:rsidRDefault="00367621" w:rsidP="00367621">
      <w:pPr>
        <w:pStyle w:val="KDParagraf"/>
        <w:spacing w:before="0"/>
        <w:rPr>
          <w:rFonts w:ascii="Arial" w:hAnsi="Arial" w:cs="Arial"/>
          <w:sz w:val="22"/>
          <w:szCs w:val="22"/>
          <w:lang w:val="sr-Cyrl-RS"/>
        </w:rPr>
      </w:pPr>
    </w:p>
    <w:p w:rsidR="00CE20FF" w:rsidRPr="008F0EAE" w:rsidRDefault="00CE20FF" w:rsidP="00367621">
      <w:pPr>
        <w:pStyle w:val="KDParagraf"/>
        <w:spacing w:before="0"/>
        <w:jc w:val="center"/>
        <w:rPr>
          <w:rFonts w:ascii="Arial" w:hAnsi="Arial" w:cs="Arial"/>
          <w:sz w:val="22"/>
          <w:szCs w:val="22"/>
        </w:rPr>
      </w:pPr>
      <w:r w:rsidRPr="008F0EAE">
        <w:rPr>
          <w:rFonts w:ascii="Arial" w:hAnsi="Arial" w:cs="Arial"/>
          <w:b/>
          <w:sz w:val="22"/>
          <w:szCs w:val="22"/>
        </w:rPr>
        <w:t>ЦЕНА</w:t>
      </w:r>
    </w:p>
    <w:p w:rsidR="00377EB7" w:rsidRPr="008F0EAE" w:rsidRDefault="00CE20FF" w:rsidP="00412E54">
      <w:pPr>
        <w:pStyle w:val="KDParagraf"/>
        <w:spacing w:before="0"/>
        <w:jc w:val="center"/>
        <w:rPr>
          <w:rFonts w:ascii="Arial" w:hAnsi="Arial" w:cs="Arial"/>
          <w:sz w:val="22"/>
          <w:szCs w:val="22"/>
          <w:lang w:val="sr-Cyrl-RS"/>
        </w:rPr>
      </w:pPr>
      <w:r w:rsidRPr="008F0EAE">
        <w:rPr>
          <w:rFonts w:ascii="Arial" w:hAnsi="Arial" w:cs="Arial"/>
          <w:b/>
          <w:sz w:val="22"/>
          <w:szCs w:val="22"/>
        </w:rPr>
        <w:t>Члан 2</w:t>
      </w:r>
      <w:r w:rsidRPr="008F0EAE">
        <w:rPr>
          <w:rFonts w:ascii="Arial" w:hAnsi="Arial" w:cs="Arial"/>
          <w:sz w:val="22"/>
          <w:szCs w:val="22"/>
        </w:rPr>
        <w:t>.</w:t>
      </w:r>
    </w:p>
    <w:p w:rsidR="00377EB7" w:rsidRPr="008F0EAE" w:rsidRDefault="00377EB7" w:rsidP="00377EB7">
      <w:pPr>
        <w:pStyle w:val="KDParagraf"/>
        <w:spacing w:before="0"/>
        <w:rPr>
          <w:rFonts w:ascii="Arial" w:hAnsi="Arial" w:cs="Arial"/>
          <w:color w:val="00B0F0"/>
          <w:sz w:val="22"/>
          <w:szCs w:val="22"/>
        </w:rPr>
      </w:pPr>
    </w:p>
    <w:p w:rsidR="00377EB7" w:rsidRPr="008F0EAE" w:rsidRDefault="00377EB7" w:rsidP="00377EB7">
      <w:pPr>
        <w:pStyle w:val="KDParagraf"/>
        <w:spacing w:before="0"/>
        <w:rPr>
          <w:rFonts w:ascii="Arial" w:hAnsi="Arial" w:cs="Arial"/>
          <w:color w:val="auto"/>
          <w:sz w:val="22"/>
          <w:szCs w:val="22"/>
        </w:rPr>
      </w:pPr>
      <w:r w:rsidRPr="008F0EAE">
        <w:rPr>
          <w:rFonts w:ascii="Arial" w:hAnsi="Arial" w:cs="Arial"/>
          <w:color w:val="auto"/>
          <w:sz w:val="22"/>
          <w:szCs w:val="22"/>
        </w:rPr>
        <w:t xml:space="preserve">Укупна уговорена вредност одређује се на основу стварних потреба </w:t>
      </w:r>
      <w:r w:rsidRPr="008F0EAE">
        <w:rPr>
          <w:rFonts w:ascii="Arial" w:hAnsi="Arial" w:cs="Arial"/>
          <w:color w:val="auto"/>
          <w:sz w:val="22"/>
          <w:szCs w:val="22"/>
          <w:lang w:val="sr-Cyrl-RS"/>
        </w:rPr>
        <w:t>Корисника услуге</w:t>
      </w:r>
      <w:r w:rsidRPr="008F0EAE">
        <w:rPr>
          <w:rFonts w:ascii="Arial" w:hAnsi="Arial" w:cs="Arial"/>
          <w:color w:val="auto"/>
          <w:sz w:val="22"/>
          <w:szCs w:val="22"/>
        </w:rPr>
        <w:t xml:space="preserve"> за пружањем предметних услуга и јединичних цена услуга</w:t>
      </w:r>
      <w:r w:rsidRPr="008F0EAE">
        <w:rPr>
          <w:rFonts w:ascii="Arial" w:hAnsi="Arial" w:cs="Arial"/>
          <w:color w:val="auto"/>
          <w:sz w:val="22"/>
          <w:szCs w:val="22"/>
          <w:lang w:val="sr-Cyrl-RS"/>
        </w:rPr>
        <w:t xml:space="preserve"> </w:t>
      </w:r>
      <w:r w:rsidRPr="008F0EAE">
        <w:rPr>
          <w:rFonts w:ascii="Arial" w:hAnsi="Arial" w:cs="Arial"/>
          <w:color w:val="auto"/>
          <w:sz w:val="22"/>
          <w:szCs w:val="22"/>
        </w:rPr>
        <w:t>из понуде и не може прећи  износ од</w:t>
      </w:r>
      <w:r w:rsidRPr="008F0EAE">
        <w:rPr>
          <w:rFonts w:ascii="Arial" w:hAnsi="Arial" w:cs="Arial"/>
          <w:b/>
          <w:color w:val="auto"/>
          <w:sz w:val="22"/>
          <w:szCs w:val="22"/>
        </w:rPr>
        <w:t xml:space="preserve"> </w:t>
      </w:r>
      <w:r w:rsidRPr="008F0EAE">
        <w:rPr>
          <w:rFonts w:ascii="Arial" w:hAnsi="Arial" w:cs="Arial"/>
          <w:color w:val="auto"/>
          <w:sz w:val="22"/>
          <w:szCs w:val="22"/>
        </w:rPr>
        <w:t xml:space="preserve">___________ (уписује </w:t>
      </w:r>
      <w:r w:rsidRPr="008F0EAE">
        <w:rPr>
          <w:rFonts w:ascii="Arial" w:hAnsi="Arial" w:cs="Arial"/>
          <w:color w:val="auto"/>
          <w:sz w:val="22"/>
          <w:szCs w:val="22"/>
          <w:lang w:val="sr-Cyrl-RS"/>
        </w:rPr>
        <w:t>Корисник услуга</w:t>
      </w:r>
      <w:r w:rsidRPr="008F0EAE">
        <w:rPr>
          <w:rFonts w:ascii="Arial" w:hAnsi="Arial" w:cs="Arial"/>
          <w:color w:val="auto"/>
          <w:sz w:val="22"/>
          <w:szCs w:val="22"/>
        </w:rPr>
        <w:t xml:space="preserve">) динара, без ПДВ-а, а који представља износ процењене вредности </w:t>
      </w:r>
      <w:r w:rsidRPr="008F0EAE">
        <w:rPr>
          <w:rFonts w:ascii="Arial" w:hAnsi="Arial" w:cs="Arial"/>
          <w:color w:val="auto"/>
          <w:sz w:val="22"/>
          <w:szCs w:val="22"/>
          <w:lang w:val="sr-Cyrl-RS"/>
        </w:rPr>
        <w:t>Корисника услуге</w:t>
      </w:r>
      <w:r w:rsidRPr="008F0EAE">
        <w:rPr>
          <w:rFonts w:ascii="Arial" w:hAnsi="Arial" w:cs="Arial"/>
          <w:color w:val="auto"/>
          <w:sz w:val="22"/>
          <w:szCs w:val="22"/>
        </w:rPr>
        <w:t xml:space="preserve"> за предметну јавну набавку.</w:t>
      </w:r>
    </w:p>
    <w:p w:rsidR="00377EB7" w:rsidRPr="008F0EAE" w:rsidRDefault="00377EB7" w:rsidP="00377EB7">
      <w:pPr>
        <w:pStyle w:val="KDParagraf"/>
        <w:spacing w:before="0"/>
        <w:rPr>
          <w:rFonts w:ascii="Arial" w:hAnsi="Arial" w:cs="Arial"/>
          <w:sz w:val="22"/>
          <w:szCs w:val="22"/>
        </w:rPr>
      </w:pPr>
      <w:r w:rsidRPr="008F0EAE">
        <w:rPr>
          <w:rFonts w:ascii="Arial" w:hAnsi="Arial" w:cs="Arial"/>
          <w:sz w:val="22"/>
          <w:szCs w:val="22"/>
        </w:rPr>
        <w:t>На  цену Услуге из става 1. овог члана обрачунава се припадајући порез на додату вредност у складу са прописима Републике Србије.</w:t>
      </w:r>
    </w:p>
    <w:p w:rsidR="00377EB7" w:rsidRPr="008F0EAE" w:rsidRDefault="00377EB7" w:rsidP="00377EB7">
      <w:pPr>
        <w:pStyle w:val="KDParagraf"/>
        <w:spacing w:before="0"/>
        <w:rPr>
          <w:rFonts w:ascii="Arial" w:hAnsi="Arial" w:cs="Arial"/>
          <w:sz w:val="22"/>
          <w:szCs w:val="22"/>
        </w:rPr>
      </w:pPr>
      <w:r w:rsidRPr="008F0EAE">
        <w:rPr>
          <w:rFonts w:ascii="Arial" w:hAnsi="Arial" w:cs="Arial"/>
          <w:sz w:val="22"/>
          <w:szCs w:val="22"/>
        </w:rPr>
        <w:t>У цену су урачунати сви трошкови везани за реализацију Услуге.</w:t>
      </w:r>
    </w:p>
    <w:p w:rsidR="00377EB7" w:rsidRPr="008F0EAE" w:rsidRDefault="00377EB7" w:rsidP="00377EB7">
      <w:pPr>
        <w:pStyle w:val="KDParagraf"/>
        <w:spacing w:before="0"/>
        <w:rPr>
          <w:rFonts w:ascii="Arial" w:hAnsi="Arial" w:cs="Arial"/>
          <w:sz w:val="22"/>
          <w:szCs w:val="22"/>
        </w:rPr>
      </w:pPr>
      <w:r w:rsidRPr="008F0EAE">
        <w:rPr>
          <w:rFonts w:ascii="Arial" w:hAnsi="Arial" w:cs="Arial"/>
          <w:sz w:val="22"/>
          <w:szCs w:val="22"/>
        </w:rPr>
        <w:t>Јединичне цене из усвојене понуде су фиксне и не могу се мењати.</w:t>
      </w:r>
    </w:p>
    <w:p w:rsidR="00DA4E2D" w:rsidRDefault="00DA4E2D" w:rsidP="00CE20FF">
      <w:pPr>
        <w:pStyle w:val="KDParagraf"/>
        <w:spacing w:before="0"/>
        <w:jc w:val="center"/>
        <w:rPr>
          <w:rFonts w:ascii="Arial" w:hAnsi="Arial" w:cs="Arial"/>
          <w:color w:val="auto"/>
          <w:sz w:val="22"/>
          <w:szCs w:val="22"/>
          <w:lang w:val="sr-Cyrl-CS"/>
        </w:rPr>
      </w:pPr>
    </w:p>
    <w:p w:rsidR="00776F26" w:rsidRPr="008F0EAE" w:rsidRDefault="00776F26" w:rsidP="00CE20FF">
      <w:pPr>
        <w:pStyle w:val="KDParagraf"/>
        <w:spacing w:before="0"/>
        <w:jc w:val="center"/>
        <w:rPr>
          <w:rFonts w:ascii="Arial" w:hAnsi="Arial" w:cs="Arial"/>
          <w:color w:val="auto"/>
          <w:sz w:val="22"/>
          <w:szCs w:val="22"/>
          <w:lang w:val="sr-Cyrl-CS"/>
        </w:rPr>
      </w:pPr>
    </w:p>
    <w:p w:rsidR="00CE20FF" w:rsidRPr="008F0EAE" w:rsidRDefault="00CE20FF" w:rsidP="00CE20FF">
      <w:pPr>
        <w:pStyle w:val="KDParagraf"/>
        <w:spacing w:before="0"/>
        <w:jc w:val="center"/>
        <w:rPr>
          <w:rFonts w:ascii="Arial" w:hAnsi="Arial" w:cs="Arial"/>
          <w:sz w:val="22"/>
          <w:szCs w:val="22"/>
        </w:rPr>
      </w:pPr>
      <w:r w:rsidRPr="008F0EAE">
        <w:rPr>
          <w:rFonts w:ascii="Arial" w:hAnsi="Arial" w:cs="Arial"/>
          <w:b/>
          <w:sz w:val="22"/>
          <w:szCs w:val="22"/>
        </w:rPr>
        <w:t>НАЧИН ПЛАЋАЊА</w:t>
      </w:r>
    </w:p>
    <w:p w:rsidR="00CE20FF" w:rsidRDefault="00CE20FF" w:rsidP="00CE20FF">
      <w:pPr>
        <w:pStyle w:val="KDParagraf"/>
        <w:spacing w:before="0"/>
        <w:jc w:val="center"/>
        <w:rPr>
          <w:rFonts w:ascii="Arial" w:hAnsi="Arial" w:cs="Arial"/>
          <w:sz w:val="22"/>
          <w:szCs w:val="22"/>
          <w:lang w:val="sr-Cyrl-RS"/>
        </w:rPr>
      </w:pPr>
      <w:r w:rsidRPr="008F0EAE">
        <w:rPr>
          <w:rFonts w:ascii="Arial" w:hAnsi="Arial" w:cs="Arial"/>
          <w:b/>
          <w:sz w:val="22"/>
          <w:szCs w:val="22"/>
        </w:rPr>
        <w:t>Члан 3</w:t>
      </w:r>
      <w:r w:rsidRPr="008F0EAE">
        <w:rPr>
          <w:rFonts w:ascii="Arial" w:hAnsi="Arial" w:cs="Arial"/>
          <w:sz w:val="22"/>
          <w:szCs w:val="22"/>
        </w:rPr>
        <w:t>.</w:t>
      </w:r>
    </w:p>
    <w:p w:rsidR="001E22C8" w:rsidRPr="001E22C8" w:rsidRDefault="001E22C8" w:rsidP="00CE20FF">
      <w:pPr>
        <w:pStyle w:val="KDParagraf"/>
        <w:spacing w:before="0"/>
        <w:jc w:val="center"/>
        <w:rPr>
          <w:rFonts w:ascii="Arial" w:hAnsi="Arial" w:cs="Arial"/>
          <w:sz w:val="22"/>
          <w:szCs w:val="22"/>
          <w:lang w:val="sr-Cyrl-RS"/>
        </w:rPr>
      </w:pPr>
    </w:p>
    <w:p w:rsidR="001E22C8" w:rsidRPr="00867D6D" w:rsidRDefault="001E22C8" w:rsidP="001E22C8">
      <w:pPr>
        <w:jc w:val="both"/>
        <w:rPr>
          <w:rFonts w:cs="Arial"/>
          <w:color w:val="000000"/>
          <w:sz w:val="22"/>
          <w:szCs w:val="22"/>
        </w:rPr>
      </w:pPr>
      <w:r>
        <w:rPr>
          <w:color w:val="000000"/>
          <w:sz w:val="22"/>
          <w:szCs w:val="22"/>
        </w:rPr>
        <w:t>Уговорне стране су сагласне да се плаћање предметних услуга врши</w:t>
      </w:r>
      <w:r>
        <w:rPr>
          <w:sz w:val="22"/>
          <w:szCs w:val="22"/>
          <w:lang w:val="sr-Cyrl-CS"/>
        </w:rPr>
        <w:t xml:space="preserve">, на основу испостављене фактуре и </w:t>
      </w:r>
      <w:r>
        <w:rPr>
          <w:sz w:val="22"/>
          <w:szCs w:val="22"/>
          <w:lang w:val="sr-Cyrl-CS" w:eastAsia="ar-SA"/>
        </w:rPr>
        <w:t xml:space="preserve">Записника </w:t>
      </w:r>
      <w:r>
        <w:rPr>
          <w:color w:val="000000"/>
          <w:sz w:val="22"/>
          <w:szCs w:val="22"/>
          <w:lang w:val="sr-Cyrl-RS"/>
        </w:rPr>
        <w:t>о пруженим услугама</w:t>
      </w:r>
      <w:r>
        <w:rPr>
          <w:color w:val="000000"/>
          <w:sz w:val="22"/>
          <w:szCs w:val="22"/>
        </w:rPr>
        <w:t xml:space="preserve">, у року који не може бити дужи од 45 дана од дана пријема исправног рачуна </w:t>
      </w:r>
      <w:r>
        <w:rPr>
          <w:color w:val="000000"/>
          <w:sz w:val="22"/>
          <w:szCs w:val="22"/>
          <w:lang w:val="sr-Cyrl-RS"/>
        </w:rPr>
        <w:t xml:space="preserve">са прилозима </w:t>
      </w:r>
      <w:r>
        <w:rPr>
          <w:color w:val="000000"/>
          <w:sz w:val="22"/>
          <w:szCs w:val="22"/>
        </w:rPr>
        <w:t xml:space="preserve">на писарницу Корисника услуга. </w:t>
      </w:r>
    </w:p>
    <w:p w:rsidR="001E22C8" w:rsidRDefault="001E22C8" w:rsidP="001E22C8">
      <w:pPr>
        <w:jc w:val="both"/>
        <w:rPr>
          <w:color w:val="000000"/>
          <w:sz w:val="22"/>
          <w:szCs w:val="22"/>
        </w:rPr>
      </w:pPr>
      <w:r>
        <w:rPr>
          <w:color w:val="000000"/>
          <w:sz w:val="22"/>
          <w:szCs w:val="22"/>
          <w:lang w:val="sr-Cyrl-RS"/>
        </w:rPr>
        <w:t>Записник о пруженим услугама</w:t>
      </w:r>
      <w:r>
        <w:rPr>
          <w:color w:val="000000"/>
          <w:sz w:val="22"/>
          <w:szCs w:val="22"/>
        </w:rPr>
        <w:t xml:space="preserve"> </w:t>
      </w:r>
      <w:r w:rsidR="00776F26">
        <w:rPr>
          <w:color w:val="000000"/>
          <w:sz w:val="22"/>
          <w:szCs w:val="22"/>
        </w:rPr>
        <w:t>(</w:t>
      </w:r>
      <w:r>
        <w:rPr>
          <w:color w:val="000000"/>
          <w:sz w:val="22"/>
          <w:szCs w:val="22"/>
          <w:lang w:val="sr-Cyrl-RS"/>
        </w:rPr>
        <w:t>без примедби</w:t>
      </w:r>
      <w:r w:rsidR="00776F26">
        <w:rPr>
          <w:color w:val="000000"/>
          <w:sz w:val="22"/>
          <w:szCs w:val="22"/>
          <w:lang w:val="sr-Latn-RS"/>
        </w:rPr>
        <w:t>)</w:t>
      </w:r>
      <w:r w:rsidR="00776F26">
        <w:rPr>
          <w:color w:val="000000"/>
          <w:sz w:val="22"/>
          <w:szCs w:val="22"/>
          <w:lang w:val="sr-Cyrl-RS"/>
        </w:rPr>
        <w:t>,</w:t>
      </w:r>
      <w:r>
        <w:rPr>
          <w:color w:val="000000"/>
          <w:sz w:val="22"/>
          <w:szCs w:val="22"/>
          <w:lang w:val="sr-Cyrl-RS"/>
        </w:rPr>
        <w:t xml:space="preserve"> </w:t>
      </w:r>
      <w:r>
        <w:rPr>
          <w:color w:val="000000"/>
          <w:sz w:val="22"/>
          <w:szCs w:val="22"/>
        </w:rPr>
        <w:t>потписан од стране овлашћеног лица Пружаоца услуг</w:t>
      </w:r>
      <w:r>
        <w:rPr>
          <w:color w:val="000000"/>
          <w:sz w:val="22"/>
          <w:szCs w:val="22"/>
          <w:lang w:val="sr-Cyrl-RS"/>
        </w:rPr>
        <w:t>а</w:t>
      </w:r>
      <w:r>
        <w:rPr>
          <w:color w:val="000000"/>
          <w:sz w:val="22"/>
          <w:szCs w:val="22"/>
        </w:rPr>
        <w:t xml:space="preserve"> и овлашћеног лица Корисника услуга задуженог за стручни надзор, представља основ за фактурисање и обавезан је пратећи документ уз рачун. </w:t>
      </w:r>
    </w:p>
    <w:p w:rsidR="001E22C8" w:rsidRDefault="001E22C8" w:rsidP="001E22C8">
      <w:pPr>
        <w:jc w:val="both"/>
        <w:rPr>
          <w:color w:val="000000"/>
          <w:sz w:val="22"/>
          <w:szCs w:val="22"/>
        </w:rPr>
      </w:pPr>
    </w:p>
    <w:p w:rsidR="001E22C8" w:rsidRDefault="001E22C8" w:rsidP="001E22C8">
      <w:pPr>
        <w:pStyle w:val="KDParagraf"/>
        <w:spacing w:before="0"/>
        <w:rPr>
          <w:rFonts w:ascii="Arial" w:hAnsi="Arial" w:cs="Arial"/>
          <w:sz w:val="22"/>
          <w:szCs w:val="22"/>
          <w:shd w:val="clear" w:color="auto" w:fill="FFFFFF"/>
        </w:rPr>
      </w:pPr>
      <w:r>
        <w:rPr>
          <w:sz w:val="22"/>
          <w:szCs w:val="22"/>
        </w:rPr>
        <w:t> </w:t>
      </w:r>
      <w:r w:rsidRPr="002720C2">
        <w:rPr>
          <w:rFonts w:ascii="Arial" w:hAnsi="Arial" w:cs="Arial"/>
          <w:sz w:val="22"/>
          <w:szCs w:val="22"/>
          <w:shd w:val="clear" w:color="auto" w:fill="FFFFFF"/>
        </w:rPr>
        <w:t xml:space="preserve">Рачун мора гласити на: Јавно предузеће „Електропривреда Србије“ Београд, </w:t>
      </w:r>
      <w:r w:rsidRPr="002720C2">
        <w:rPr>
          <w:rFonts w:ascii="Arial" w:hAnsi="Arial" w:cs="Arial"/>
          <w:sz w:val="22"/>
          <w:szCs w:val="22"/>
          <w:shd w:val="clear" w:color="auto" w:fill="FFFFFF"/>
          <w:lang w:val="sr-Cyrl-RS"/>
        </w:rPr>
        <w:t>Балканска бр. 13</w:t>
      </w:r>
      <w:r w:rsidRPr="002720C2">
        <w:rPr>
          <w:rFonts w:ascii="Arial" w:hAnsi="Arial" w:cs="Arial"/>
          <w:sz w:val="22"/>
          <w:szCs w:val="22"/>
          <w:shd w:val="clear" w:color="auto" w:fill="FFFFFF"/>
        </w:rPr>
        <w:t>, Огранак РБ Колубара, Лазаревац, Светог Саве 1, ПИБ (103920327), МБ (20053658) и бити достављен на адресу Корисника услуге: ЈП ЕПС Београд - Огранак РБ Колубара, Дише Ђурђевић бб,1156</w:t>
      </w:r>
      <w:r>
        <w:rPr>
          <w:rFonts w:ascii="Arial" w:hAnsi="Arial" w:cs="Arial"/>
          <w:sz w:val="22"/>
          <w:szCs w:val="22"/>
          <w:shd w:val="clear" w:color="auto" w:fill="FFFFFF"/>
        </w:rPr>
        <w:t>0 Вреоци са обавезним прилозима.</w:t>
      </w:r>
    </w:p>
    <w:p w:rsidR="001E22C8" w:rsidRPr="00867D6D" w:rsidRDefault="001E22C8" w:rsidP="001E22C8">
      <w:pPr>
        <w:pStyle w:val="KDParagraf"/>
        <w:spacing w:before="0"/>
        <w:rPr>
          <w:rFonts w:ascii="Arial" w:hAnsi="Arial" w:cs="Arial"/>
          <w:sz w:val="22"/>
          <w:szCs w:val="22"/>
          <w:shd w:val="clear" w:color="auto" w:fill="FFFFFF"/>
        </w:rPr>
      </w:pPr>
    </w:p>
    <w:p w:rsidR="00CD3BA2" w:rsidRPr="001E22C8" w:rsidRDefault="001E22C8" w:rsidP="001E22C8">
      <w:pPr>
        <w:jc w:val="both"/>
        <w:rPr>
          <w:color w:val="000000"/>
          <w:sz w:val="22"/>
          <w:szCs w:val="22"/>
          <w:lang w:val="sr-Cyrl-RS"/>
        </w:rPr>
      </w:pPr>
      <w:r>
        <w:rPr>
          <w:color w:val="000000"/>
          <w:sz w:val="22"/>
          <w:szCs w:val="22"/>
        </w:rPr>
        <w:t>У испостављеном рачуну, Пружалац услуг</w:t>
      </w:r>
      <w:r>
        <w:rPr>
          <w:color w:val="000000"/>
          <w:sz w:val="22"/>
          <w:szCs w:val="22"/>
          <w:lang w:val="sr-Cyrl-RS"/>
        </w:rPr>
        <w:t>а</w:t>
      </w:r>
      <w:r>
        <w:rPr>
          <w:color w:val="000000"/>
          <w:sz w:val="22"/>
          <w:szCs w:val="22"/>
        </w:rPr>
        <w:t xml:space="preserve"> је дужан да се позове на број и датум Уговора, број јавне набавке, као 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w:t>
      </w:r>
      <w:r>
        <w:rPr>
          <w:color w:val="000000"/>
          <w:sz w:val="22"/>
          <w:szCs w:val="22"/>
          <w:lang w:val="sr-Cyrl-RS"/>
        </w:rPr>
        <w:t>а</w:t>
      </w:r>
      <w:r>
        <w:rPr>
          <w:color w:val="000000"/>
          <w:sz w:val="22"/>
          <w:szCs w:val="22"/>
        </w:rPr>
        <w:t xml:space="preserve"> је обавезан да уз рачун достави прилог са упоредним прегледом назива из рачуна са захтеваним називима из прихваћене понуде. </w:t>
      </w:r>
    </w:p>
    <w:p w:rsidR="001E22C8" w:rsidRPr="00CD3BA2" w:rsidRDefault="001E22C8" w:rsidP="00CE20FF">
      <w:pPr>
        <w:pStyle w:val="KDParagraf"/>
        <w:spacing w:before="0"/>
        <w:jc w:val="center"/>
        <w:rPr>
          <w:rFonts w:ascii="Arial" w:hAnsi="Arial" w:cs="Arial"/>
          <w:sz w:val="22"/>
          <w:szCs w:val="22"/>
          <w:lang w:val="sr-Cyrl-RS"/>
        </w:rPr>
      </w:pPr>
    </w:p>
    <w:p w:rsidR="00CE20FF" w:rsidRPr="008F0EAE" w:rsidRDefault="00CE20FF" w:rsidP="00CE20FF">
      <w:pPr>
        <w:pStyle w:val="KDParagraf"/>
        <w:spacing w:before="0"/>
        <w:jc w:val="center"/>
        <w:rPr>
          <w:rFonts w:ascii="Arial" w:hAnsi="Arial" w:cs="Arial"/>
          <w:sz w:val="22"/>
          <w:szCs w:val="22"/>
        </w:rPr>
      </w:pPr>
      <w:r w:rsidRPr="008F0EAE">
        <w:rPr>
          <w:rFonts w:ascii="Arial" w:hAnsi="Arial" w:cs="Arial"/>
          <w:b/>
          <w:sz w:val="22"/>
          <w:szCs w:val="22"/>
        </w:rPr>
        <w:t>Члан 4</w:t>
      </w:r>
      <w:r w:rsidRPr="008F0EAE">
        <w:rPr>
          <w:rFonts w:ascii="Arial" w:hAnsi="Arial" w:cs="Arial"/>
          <w:sz w:val="22"/>
          <w:szCs w:val="22"/>
        </w:rPr>
        <w:t>.</w:t>
      </w:r>
    </w:p>
    <w:p w:rsidR="00CE20FF" w:rsidRPr="008F0EAE" w:rsidRDefault="00CE20FF" w:rsidP="00CE20FF">
      <w:pPr>
        <w:pStyle w:val="KDParagraf"/>
        <w:spacing w:before="0"/>
        <w:rPr>
          <w:rFonts w:ascii="Arial" w:hAnsi="Arial" w:cs="Arial"/>
          <w:sz w:val="22"/>
          <w:szCs w:val="22"/>
        </w:rPr>
      </w:pPr>
      <w:r w:rsidRPr="008F0EAE">
        <w:rPr>
          <w:rFonts w:ascii="Arial" w:hAnsi="Arial" w:cs="Arial"/>
          <w:sz w:val="22"/>
          <w:szCs w:val="22"/>
        </w:rPr>
        <w:t>Адресе Уговорних страна за пријем пис</w:t>
      </w:r>
      <w:r w:rsidRPr="008F0EAE">
        <w:rPr>
          <w:rFonts w:ascii="Arial" w:hAnsi="Arial" w:cs="Arial"/>
          <w:sz w:val="22"/>
          <w:szCs w:val="22"/>
          <w:lang w:val="sr-Cyrl-RS"/>
        </w:rPr>
        <w:t>а</w:t>
      </w:r>
      <w:r w:rsidRPr="008F0EAE">
        <w:rPr>
          <w:rFonts w:ascii="Arial" w:hAnsi="Arial" w:cs="Arial"/>
          <w:sz w:val="22"/>
          <w:szCs w:val="22"/>
        </w:rPr>
        <w:t>ма и поште, су следеће:</w:t>
      </w:r>
    </w:p>
    <w:p w:rsidR="00CE20FF" w:rsidRPr="008F0EAE" w:rsidRDefault="00CE20FF" w:rsidP="00CE20FF">
      <w:pPr>
        <w:pStyle w:val="KDParagraf"/>
        <w:spacing w:before="0"/>
        <w:rPr>
          <w:rFonts w:ascii="Arial" w:hAnsi="Arial" w:cs="Arial"/>
          <w:sz w:val="22"/>
          <w:szCs w:val="22"/>
        </w:rPr>
      </w:pPr>
      <w:r w:rsidRPr="008F0EAE">
        <w:rPr>
          <w:rFonts w:ascii="Arial" w:hAnsi="Arial" w:cs="Arial"/>
          <w:b/>
          <w:sz w:val="22"/>
          <w:szCs w:val="22"/>
          <w:u w:val="single"/>
        </w:rPr>
        <w:t>Корисник услуге</w:t>
      </w:r>
      <w:r w:rsidRPr="008F0EAE">
        <w:rPr>
          <w:rFonts w:ascii="Arial" w:hAnsi="Arial" w:cs="Arial"/>
          <w:sz w:val="22"/>
          <w:szCs w:val="22"/>
        </w:rPr>
        <w:t xml:space="preserve">: </w:t>
      </w:r>
      <w:r w:rsidRPr="008F0EAE">
        <w:rPr>
          <w:rFonts w:ascii="Arial" w:hAnsi="Arial" w:cs="Arial"/>
          <w:sz w:val="22"/>
          <w:szCs w:val="22"/>
          <w:lang w:val="sr-Cyrl-RS"/>
        </w:rPr>
        <w:t xml:space="preserve">ЈП ЕПС Београд - </w:t>
      </w:r>
      <w:r w:rsidRPr="008F0EAE">
        <w:rPr>
          <w:rFonts w:ascii="Arial" w:hAnsi="Arial" w:cs="Arial"/>
          <w:sz w:val="22"/>
          <w:szCs w:val="22"/>
        </w:rPr>
        <w:t>Огранак РБ Колубара, Комерцијални сектор, Дише Ђурђевић бб,11560 Вреоци,</w:t>
      </w:r>
      <w:r w:rsidRPr="008F0EAE">
        <w:rPr>
          <w:rFonts w:ascii="Arial" w:hAnsi="Arial" w:cs="Arial"/>
          <w:sz w:val="22"/>
          <w:szCs w:val="22"/>
        </w:rPr>
        <w:tab/>
      </w:r>
      <w:r w:rsidRPr="008F0EAE">
        <w:rPr>
          <w:rFonts w:ascii="Arial" w:hAnsi="Arial" w:cs="Arial"/>
          <w:sz w:val="22"/>
          <w:szCs w:val="22"/>
        </w:rPr>
        <w:tab/>
      </w:r>
    </w:p>
    <w:p w:rsidR="00CE20FF" w:rsidRPr="008F0EAE" w:rsidRDefault="00CE20FF" w:rsidP="00CE20FF">
      <w:pPr>
        <w:pStyle w:val="KDParagraf"/>
        <w:spacing w:before="0"/>
        <w:rPr>
          <w:rFonts w:ascii="Arial" w:hAnsi="Arial" w:cs="Arial"/>
          <w:sz w:val="22"/>
          <w:szCs w:val="22"/>
        </w:rPr>
      </w:pPr>
      <w:r w:rsidRPr="008F0EAE">
        <w:rPr>
          <w:rFonts w:ascii="Arial" w:hAnsi="Arial" w:cs="Arial"/>
          <w:b/>
          <w:sz w:val="22"/>
          <w:szCs w:val="22"/>
          <w:u w:val="single"/>
        </w:rPr>
        <w:t>Пружалац услуге</w:t>
      </w:r>
      <w:r w:rsidRPr="008F0EAE">
        <w:rPr>
          <w:rFonts w:ascii="Arial" w:hAnsi="Arial" w:cs="Arial"/>
          <w:sz w:val="22"/>
          <w:szCs w:val="22"/>
        </w:rPr>
        <w:t>:</w:t>
      </w:r>
      <w:r w:rsidRPr="008F0EAE">
        <w:rPr>
          <w:rFonts w:ascii="Arial" w:hAnsi="Arial" w:cs="Arial"/>
          <w:sz w:val="22"/>
          <w:szCs w:val="22"/>
        </w:rPr>
        <w:tab/>
        <w:t>__________________________________________</w:t>
      </w:r>
      <w:r w:rsidRPr="008F0EAE">
        <w:rPr>
          <w:rFonts w:ascii="Arial" w:hAnsi="Arial" w:cs="Arial"/>
          <w:sz w:val="22"/>
          <w:szCs w:val="22"/>
        </w:rPr>
        <w:tab/>
      </w:r>
    </w:p>
    <w:p w:rsidR="00CE20FF" w:rsidRPr="008F0EAE" w:rsidRDefault="00CE20FF" w:rsidP="00CE20FF">
      <w:pPr>
        <w:pStyle w:val="KDParagraf"/>
        <w:spacing w:before="0"/>
        <w:rPr>
          <w:rFonts w:ascii="Arial" w:hAnsi="Arial" w:cs="Arial"/>
          <w:sz w:val="22"/>
          <w:szCs w:val="22"/>
          <w:lang w:val="sr-Cyrl-RS"/>
        </w:rPr>
      </w:pPr>
      <w:r w:rsidRPr="008F0EAE">
        <w:rPr>
          <w:rFonts w:ascii="Arial" w:hAnsi="Arial" w:cs="Arial"/>
          <w:b/>
          <w:sz w:val="22"/>
          <w:szCs w:val="22"/>
          <w:u w:val="single"/>
        </w:rPr>
        <w:t>Подизвођач</w:t>
      </w:r>
      <w:r w:rsidR="00DA4E2D" w:rsidRPr="008F0EAE">
        <w:rPr>
          <w:rFonts w:ascii="Arial" w:hAnsi="Arial" w:cs="Arial"/>
          <w:sz w:val="22"/>
          <w:szCs w:val="22"/>
        </w:rPr>
        <w:t xml:space="preserve">:         </w:t>
      </w:r>
      <w:r w:rsidRPr="008F0EAE">
        <w:rPr>
          <w:rFonts w:ascii="Arial" w:hAnsi="Arial" w:cs="Arial"/>
          <w:sz w:val="22"/>
          <w:szCs w:val="22"/>
        </w:rPr>
        <w:t>_________________________________________</w:t>
      </w:r>
      <w:r w:rsidRPr="008F0EAE">
        <w:rPr>
          <w:rFonts w:ascii="Arial" w:hAnsi="Arial" w:cs="Arial"/>
          <w:sz w:val="22"/>
          <w:szCs w:val="22"/>
          <w:lang w:val="sr-Cyrl-RS"/>
        </w:rPr>
        <w:t>_</w:t>
      </w:r>
    </w:p>
    <w:p w:rsidR="00FA4B7A" w:rsidRPr="008F0EAE" w:rsidRDefault="00CE20FF" w:rsidP="00CE20FF">
      <w:pPr>
        <w:pStyle w:val="KDParagraf"/>
        <w:spacing w:before="0"/>
        <w:rPr>
          <w:rFonts w:ascii="Arial" w:hAnsi="Arial" w:cs="Arial"/>
          <w:sz w:val="22"/>
          <w:szCs w:val="22"/>
          <w:lang w:val="sr-Cyrl-RS"/>
        </w:rPr>
      </w:pPr>
      <w:r w:rsidRPr="008F0EAE">
        <w:rPr>
          <w:rFonts w:ascii="Arial" w:hAnsi="Arial" w:cs="Arial"/>
          <w:sz w:val="22"/>
          <w:szCs w:val="22"/>
          <w:lang w:val="sr-Cyrl-RS"/>
        </w:rPr>
        <w:t xml:space="preserve">                  </w:t>
      </w:r>
    </w:p>
    <w:p w:rsidR="002C2DAD" w:rsidRPr="008F0EAE" w:rsidRDefault="002C2DAD" w:rsidP="002C2DAD">
      <w:pPr>
        <w:pStyle w:val="KDParagraf"/>
        <w:spacing w:before="0"/>
        <w:jc w:val="center"/>
        <w:rPr>
          <w:rFonts w:ascii="Arial" w:hAnsi="Arial" w:cs="Arial"/>
          <w:b/>
          <w:sz w:val="22"/>
          <w:szCs w:val="22"/>
          <w:lang w:val="sr-Cyrl-RS"/>
        </w:rPr>
      </w:pP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ОБАВЕЗЕ КОРИСНИКА УСЛУГЕ</w:t>
      </w: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Члан 5</w:t>
      </w:r>
      <w:r w:rsidRPr="008F0EAE">
        <w:rPr>
          <w:rFonts w:ascii="Arial" w:hAnsi="Arial" w:cs="Arial"/>
          <w:sz w:val="22"/>
          <w:szCs w:val="22"/>
        </w:rPr>
        <w:t>.</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 xml:space="preserve">Корисник услуге се обавезује да Пружаоцу услуге изврши исплату цене </w:t>
      </w:r>
      <w:r w:rsidRPr="008F0EAE">
        <w:rPr>
          <w:rFonts w:ascii="Arial" w:hAnsi="Arial" w:cs="Arial"/>
          <w:sz w:val="22"/>
          <w:szCs w:val="22"/>
          <w:lang w:val="sr-Cyrl-RS"/>
        </w:rPr>
        <w:t>у</w:t>
      </w:r>
      <w:r w:rsidRPr="008F0EAE">
        <w:rPr>
          <w:rFonts w:ascii="Arial" w:hAnsi="Arial" w:cs="Arial"/>
          <w:sz w:val="22"/>
          <w:szCs w:val="22"/>
        </w:rPr>
        <w:t xml:space="preserve">слуге из члана 2. у складу са извршеним активностима из Прилога </w:t>
      </w:r>
      <w:r w:rsidRPr="008F0EAE">
        <w:rPr>
          <w:rFonts w:ascii="Arial" w:hAnsi="Arial" w:cs="Arial"/>
          <w:sz w:val="22"/>
          <w:szCs w:val="22"/>
          <w:lang w:val="sr-Cyrl-RS"/>
        </w:rPr>
        <w:t>3</w:t>
      </w:r>
      <w:r w:rsidRPr="008F0EAE">
        <w:rPr>
          <w:rFonts w:ascii="Arial" w:hAnsi="Arial" w:cs="Arial"/>
          <w:sz w:val="22"/>
          <w:szCs w:val="22"/>
        </w:rPr>
        <w:t xml:space="preserve"> овог Уговора, на начин и у роковима утврђеним чланом 3. овог Уговора.</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 xml:space="preserve">Све исплате по основу овог Уговора биће извршене на рачун Пружаоца услуге: </w:t>
      </w:r>
    </w:p>
    <w:p w:rsidR="00CD3BA2" w:rsidRDefault="002C2DAD" w:rsidP="002C2DAD">
      <w:pPr>
        <w:pStyle w:val="KDParagraf"/>
        <w:spacing w:before="0"/>
        <w:rPr>
          <w:rFonts w:ascii="Arial" w:hAnsi="Arial" w:cs="Arial"/>
          <w:sz w:val="22"/>
          <w:szCs w:val="22"/>
          <w:lang w:val="sr-Cyrl-RS"/>
        </w:rPr>
      </w:pPr>
      <w:r w:rsidRPr="008F0EAE">
        <w:rPr>
          <w:rFonts w:ascii="Arial" w:hAnsi="Arial" w:cs="Arial"/>
          <w:sz w:val="22"/>
          <w:szCs w:val="22"/>
        </w:rPr>
        <w:t>бр. рачуна: _____________________________ код банке:____________</w:t>
      </w:r>
    </w:p>
    <w:p w:rsidR="00CD3BA2" w:rsidRPr="00CD3BA2" w:rsidRDefault="00CD3BA2" w:rsidP="002C2DAD">
      <w:pPr>
        <w:pStyle w:val="KDParagraf"/>
        <w:spacing w:before="0"/>
        <w:rPr>
          <w:rFonts w:ascii="Arial" w:hAnsi="Arial" w:cs="Arial"/>
          <w:sz w:val="22"/>
          <w:szCs w:val="22"/>
          <w:lang w:val="sr-Cyrl-RS"/>
        </w:rPr>
      </w:pPr>
    </w:p>
    <w:p w:rsidR="002C2DAD" w:rsidRDefault="002C2DAD" w:rsidP="002C2DAD">
      <w:pPr>
        <w:pStyle w:val="KDParagraf"/>
        <w:spacing w:before="0"/>
        <w:rPr>
          <w:rFonts w:ascii="Arial" w:hAnsi="Arial" w:cs="Arial"/>
          <w:sz w:val="22"/>
          <w:szCs w:val="22"/>
        </w:rPr>
      </w:pPr>
    </w:p>
    <w:p w:rsidR="00D71BB4" w:rsidRDefault="00D71BB4" w:rsidP="002C2DAD">
      <w:pPr>
        <w:pStyle w:val="KDParagraf"/>
        <w:spacing w:before="0"/>
        <w:rPr>
          <w:rFonts w:ascii="Arial" w:hAnsi="Arial" w:cs="Arial"/>
          <w:sz w:val="22"/>
          <w:szCs w:val="22"/>
        </w:rPr>
      </w:pPr>
    </w:p>
    <w:p w:rsidR="00D71BB4" w:rsidRDefault="00D71BB4" w:rsidP="002C2DAD">
      <w:pPr>
        <w:pStyle w:val="KDParagraf"/>
        <w:spacing w:before="0"/>
        <w:rPr>
          <w:rFonts w:ascii="Arial" w:hAnsi="Arial" w:cs="Arial"/>
          <w:sz w:val="22"/>
          <w:szCs w:val="22"/>
        </w:rPr>
      </w:pPr>
    </w:p>
    <w:p w:rsidR="00D71BB4" w:rsidRDefault="00D71BB4" w:rsidP="002C2DAD">
      <w:pPr>
        <w:pStyle w:val="KDParagraf"/>
        <w:spacing w:before="0"/>
        <w:rPr>
          <w:rFonts w:ascii="Arial" w:hAnsi="Arial" w:cs="Arial"/>
          <w:sz w:val="22"/>
          <w:szCs w:val="22"/>
        </w:rPr>
      </w:pPr>
    </w:p>
    <w:p w:rsidR="00D71BB4" w:rsidRDefault="00D71BB4" w:rsidP="002C2DAD">
      <w:pPr>
        <w:pStyle w:val="KDParagraf"/>
        <w:spacing w:before="0"/>
        <w:rPr>
          <w:rFonts w:ascii="Arial" w:hAnsi="Arial" w:cs="Arial"/>
          <w:sz w:val="22"/>
          <w:szCs w:val="22"/>
        </w:rPr>
      </w:pPr>
    </w:p>
    <w:p w:rsidR="00D71BB4" w:rsidRPr="008F0EAE" w:rsidRDefault="00D71BB4" w:rsidP="002C2DAD">
      <w:pPr>
        <w:pStyle w:val="KDParagraf"/>
        <w:spacing w:before="0"/>
        <w:rPr>
          <w:rFonts w:ascii="Arial" w:hAnsi="Arial" w:cs="Arial"/>
          <w:sz w:val="22"/>
          <w:szCs w:val="22"/>
        </w:rPr>
      </w:pP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Члан 6</w:t>
      </w:r>
      <w:r w:rsidRPr="008F0EAE">
        <w:rPr>
          <w:rFonts w:ascii="Arial" w:hAnsi="Arial" w:cs="Arial"/>
          <w:sz w:val="22"/>
          <w:szCs w:val="22"/>
        </w:rPr>
        <w:t>.</w:t>
      </w:r>
    </w:p>
    <w:p w:rsidR="002C2DAD" w:rsidRPr="008F0EAE" w:rsidRDefault="002C2DAD" w:rsidP="002C2DAD">
      <w:pPr>
        <w:pStyle w:val="KDParagraf"/>
        <w:spacing w:before="0"/>
        <w:rPr>
          <w:rFonts w:ascii="Arial" w:hAnsi="Arial" w:cs="Arial"/>
          <w:sz w:val="22"/>
          <w:szCs w:val="22"/>
          <w:lang w:val="sr-Cyrl-RS"/>
        </w:rPr>
      </w:pPr>
    </w:p>
    <w:p w:rsidR="00C20B60" w:rsidRPr="008F0EAE" w:rsidRDefault="00C20B60" w:rsidP="00C20B60">
      <w:pPr>
        <w:pStyle w:val="Standard"/>
        <w:spacing w:before="0"/>
        <w:rPr>
          <w:rFonts w:ascii="Arial" w:hAnsi="Arial" w:cs="Arial"/>
          <w:color w:val="auto"/>
          <w:sz w:val="22"/>
          <w:szCs w:val="22"/>
        </w:rPr>
      </w:pPr>
      <w:r w:rsidRPr="008F0EAE">
        <w:rPr>
          <w:rFonts w:ascii="Arial" w:hAnsi="Arial" w:cs="Arial"/>
          <w:color w:val="auto"/>
          <w:sz w:val="22"/>
          <w:szCs w:val="22"/>
        </w:rPr>
        <w:t>Корисник услуга се обавезује да, пре почетка реализације Уговора, решењем именује лице  овлашћено за надзор над пружањем услуга</w:t>
      </w:r>
      <w:r w:rsidRPr="008F0EAE">
        <w:rPr>
          <w:rFonts w:ascii="Arial" w:hAnsi="Arial" w:cs="Arial"/>
          <w:bCs/>
          <w:sz w:val="22"/>
          <w:szCs w:val="22"/>
          <w:lang w:val="sr-Cyrl-RS"/>
        </w:rPr>
        <w:t xml:space="preserve"> </w:t>
      </w:r>
      <w:r w:rsidRPr="008F0EAE">
        <w:rPr>
          <w:rFonts w:ascii="Arial" w:hAnsi="Arial" w:cs="Arial"/>
          <w:color w:val="auto"/>
          <w:sz w:val="22"/>
          <w:szCs w:val="22"/>
        </w:rPr>
        <w:t xml:space="preserve">и о томе писаним путем извести Пружаоца услуга.    </w:t>
      </w:r>
    </w:p>
    <w:p w:rsidR="00C20B60" w:rsidRPr="008F0EAE" w:rsidRDefault="00C20B60" w:rsidP="00C20B60">
      <w:pPr>
        <w:pStyle w:val="Standard"/>
        <w:spacing w:before="0"/>
        <w:rPr>
          <w:rFonts w:ascii="Arial" w:hAnsi="Arial" w:cs="Arial"/>
          <w:color w:val="auto"/>
          <w:sz w:val="22"/>
          <w:szCs w:val="22"/>
          <w:lang w:val="sr-Cyrl-RS"/>
        </w:rPr>
      </w:pPr>
      <w:r w:rsidRPr="008F0EAE">
        <w:rPr>
          <w:rFonts w:ascii="Arial" w:hAnsi="Arial" w:cs="Arial"/>
          <w:color w:val="auto"/>
          <w:sz w:val="22"/>
          <w:szCs w:val="22"/>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пружених услуга, </w:t>
      </w:r>
      <w:r w:rsidRPr="008F0EAE">
        <w:rPr>
          <w:rFonts w:ascii="Arial" w:hAnsi="Arial" w:cs="Arial"/>
          <w:sz w:val="22"/>
          <w:szCs w:val="22"/>
          <w:lang w:val="sr-Cyrl-RS"/>
        </w:rPr>
        <w:t>потписује</w:t>
      </w:r>
      <w:r w:rsidR="001E22C8">
        <w:rPr>
          <w:rFonts w:ascii="Arial" w:hAnsi="Arial" w:cs="Arial"/>
          <w:sz w:val="22"/>
          <w:szCs w:val="22"/>
          <w:lang w:val="sr-Cyrl-RS"/>
        </w:rPr>
        <w:t xml:space="preserve"> </w:t>
      </w:r>
      <w:r w:rsidRPr="008F0EAE">
        <w:rPr>
          <w:rFonts w:ascii="Arial" w:hAnsi="Arial" w:cs="Arial"/>
          <w:color w:val="auto"/>
          <w:sz w:val="22"/>
          <w:szCs w:val="22"/>
        </w:rPr>
        <w:t>Записник о извршеним услугама</w:t>
      </w:r>
      <w:r w:rsidRPr="008F0EAE">
        <w:rPr>
          <w:rFonts w:ascii="Arial" w:hAnsi="Arial" w:cs="Arial"/>
          <w:sz w:val="22"/>
          <w:szCs w:val="22"/>
          <w:lang w:val="sr-Cyrl-RS"/>
        </w:rPr>
        <w:t>, фактуре</w:t>
      </w:r>
      <w:r w:rsidRPr="008F0EAE">
        <w:rPr>
          <w:rFonts w:ascii="Arial" w:hAnsi="Arial" w:cs="Arial"/>
          <w:sz w:val="22"/>
          <w:szCs w:val="22"/>
          <w:lang w:val="sr-Cyrl-CS"/>
        </w:rPr>
        <w:t>, изводе из ценовника</w:t>
      </w:r>
      <w:r w:rsidRPr="008F0EAE">
        <w:rPr>
          <w:rFonts w:ascii="Arial" w:hAnsi="Arial" w:cs="Arial"/>
          <w:color w:val="auto"/>
          <w:sz w:val="22"/>
          <w:szCs w:val="22"/>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C20B60" w:rsidRPr="008F0EAE" w:rsidRDefault="00C20B60" w:rsidP="00C20B60">
      <w:pPr>
        <w:pStyle w:val="Standard"/>
        <w:spacing w:before="0"/>
        <w:rPr>
          <w:rFonts w:ascii="Arial" w:hAnsi="Arial" w:cs="Arial"/>
          <w:sz w:val="22"/>
          <w:szCs w:val="22"/>
        </w:rPr>
      </w:pPr>
      <w:r w:rsidRPr="008F0EAE">
        <w:rPr>
          <w:rFonts w:ascii="Arial" w:hAnsi="Arial" w:cs="Arial"/>
          <w:color w:val="auto"/>
          <w:sz w:val="22"/>
          <w:szCs w:val="22"/>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C20B60" w:rsidRPr="008F0EAE" w:rsidRDefault="00C20B60" w:rsidP="00C20B60">
      <w:pPr>
        <w:pStyle w:val="Standard"/>
        <w:spacing w:before="0"/>
        <w:rPr>
          <w:rFonts w:ascii="Arial" w:hAnsi="Arial" w:cs="Arial"/>
          <w:color w:val="auto"/>
          <w:sz w:val="22"/>
          <w:szCs w:val="22"/>
        </w:rPr>
      </w:pPr>
      <w:r w:rsidRPr="008F0EAE">
        <w:rPr>
          <w:rFonts w:ascii="Arial" w:hAnsi="Arial" w:cs="Arial"/>
          <w:color w:val="auto"/>
          <w:sz w:val="22"/>
          <w:szCs w:val="22"/>
        </w:rPr>
        <w:t>Закашњење лица овлашћеног за надзор у давању одговора, повлачи за собом право Пружаоца услуга на продужење рока за пружање услуга.</w:t>
      </w:r>
    </w:p>
    <w:p w:rsidR="00377EB7" w:rsidRPr="008F0EAE" w:rsidRDefault="00377EB7" w:rsidP="002C2DAD">
      <w:pPr>
        <w:widowControl/>
        <w:tabs>
          <w:tab w:val="num" w:pos="1800"/>
        </w:tabs>
        <w:suppressAutoHyphens w:val="0"/>
        <w:autoSpaceDN/>
        <w:jc w:val="both"/>
        <w:textAlignment w:val="auto"/>
        <w:rPr>
          <w:rFonts w:eastAsia="Calibri" w:cs="Arial"/>
          <w:bCs/>
          <w:kern w:val="0"/>
          <w:sz w:val="22"/>
          <w:szCs w:val="22"/>
          <w:lang w:val="sr-Cyrl-CS"/>
        </w:rPr>
      </w:pPr>
    </w:p>
    <w:p w:rsidR="00377EB7" w:rsidRPr="008F0EAE" w:rsidRDefault="00377EB7" w:rsidP="00377EB7">
      <w:pPr>
        <w:pStyle w:val="KDParagraf"/>
        <w:spacing w:before="0"/>
        <w:jc w:val="center"/>
        <w:rPr>
          <w:rFonts w:ascii="Arial" w:hAnsi="Arial" w:cs="Arial"/>
          <w:sz w:val="22"/>
          <w:szCs w:val="22"/>
        </w:rPr>
      </w:pPr>
      <w:r w:rsidRPr="008F0EAE">
        <w:rPr>
          <w:rFonts w:ascii="Arial" w:hAnsi="Arial" w:cs="Arial"/>
          <w:b/>
          <w:sz w:val="22"/>
          <w:szCs w:val="22"/>
        </w:rPr>
        <w:t xml:space="preserve">Члан </w:t>
      </w:r>
      <w:r w:rsidRPr="008F0EAE">
        <w:rPr>
          <w:rFonts w:ascii="Arial" w:hAnsi="Arial" w:cs="Arial"/>
          <w:b/>
          <w:sz w:val="22"/>
          <w:szCs w:val="22"/>
          <w:lang w:val="sr-Cyrl-RS"/>
        </w:rPr>
        <w:t>7</w:t>
      </w:r>
      <w:r w:rsidRPr="008F0EAE">
        <w:rPr>
          <w:rFonts w:ascii="Arial" w:hAnsi="Arial" w:cs="Arial"/>
          <w:sz w:val="22"/>
          <w:szCs w:val="22"/>
        </w:rPr>
        <w:t>.</w:t>
      </w:r>
    </w:p>
    <w:p w:rsidR="002C2DAD" w:rsidRPr="008F0EAE" w:rsidRDefault="002C2DAD" w:rsidP="002C2DAD">
      <w:pPr>
        <w:widowControl/>
        <w:tabs>
          <w:tab w:val="num" w:pos="1800"/>
        </w:tabs>
        <w:suppressAutoHyphens w:val="0"/>
        <w:autoSpaceDN/>
        <w:jc w:val="both"/>
        <w:textAlignment w:val="auto"/>
        <w:rPr>
          <w:rFonts w:eastAsia="Calibri" w:cs="Arial"/>
          <w:kern w:val="0"/>
          <w:sz w:val="22"/>
          <w:szCs w:val="22"/>
          <w:lang w:val="sr-Cyrl-CS"/>
        </w:rPr>
      </w:pPr>
    </w:p>
    <w:p w:rsidR="002C2DAD" w:rsidRPr="008F0EAE" w:rsidRDefault="002C2DAD" w:rsidP="002C2DAD">
      <w:pPr>
        <w:pStyle w:val="KDParagraf"/>
        <w:spacing w:before="0"/>
        <w:rPr>
          <w:rFonts w:ascii="Arial" w:hAnsi="Arial" w:cs="Arial"/>
          <w:color w:val="auto"/>
          <w:sz w:val="22"/>
          <w:szCs w:val="22"/>
        </w:rPr>
      </w:pPr>
      <w:r w:rsidRPr="008F0EAE">
        <w:rPr>
          <w:rFonts w:ascii="Arial" w:hAnsi="Arial" w:cs="Arial"/>
          <w:color w:val="auto"/>
          <w:sz w:val="22"/>
          <w:szCs w:val="22"/>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2C2DAD" w:rsidRPr="008F0EAE" w:rsidRDefault="002C2DAD" w:rsidP="002C2DAD">
      <w:pPr>
        <w:pStyle w:val="KDParagraf"/>
        <w:spacing w:before="0"/>
        <w:rPr>
          <w:rFonts w:ascii="Arial" w:hAnsi="Arial" w:cs="Arial"/>
          <w:sz w:val="22"/>
          <w:szCs w:val="22"/>
        </w:rPr>
      </w:pPr>
      <w:r w:rsidRPr="008F0EAE">
        <w:rPr>
          <w:rFonts w:ascii="Arial" w:hAnsi="Arial" w:cs="Arial"/>
          <w:color w:val="auto"/>
          <w:sz w:val="22"/>
          <w:szCs w:val="22"/>
        </w:rPr>
        <w:t xml:space="preserve">Корисник услуге има право да затражи од Пружаоца услуга сва неопходна  образложења материјала које Пружалац услуге припрема у извршењу </w:t>
      </w:r>
      <w:r w:rsidRPr="008F0EAE">
        <w:rPr>
          <w:rFonts w:ascii="Arial" w:hAnsi="Arial" w:cs="Arial"/>
          <w:color w:val="auto"/>
          <w:sz w:val="22"/>
          <w:szCs w:val="22"/>
          <w:lang w:val="sr-Cyrl-RS"/>
        </w:rPr>
        <w:t>у</w:t>
      </w:r>
      <w:r w:rsidRPr="008F0EAE">
        <w:rPr>
          <w:rFonts w:ascii="Arial" w:hAnsi="Arial" w:cs="Arial"/>
          <w:color w:val="auto"/>
          <w:sz w:val="22"/>
          <w:szCs w:val="22"/>
        </w:rPr>
        <w:t>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2C2DAD" w:rsidRPr="008F0EAE" w:rsidRDefault="002C2DAD" w:rsidP="002C2DAD">
      <w:pPr>
        <w:pStyle w:val="KDParagraf"/>
        <w:spacing w:before="0"/>
        <w:rPr>
          <w:rFonts w:ascii="Arial" w:hAnsi="Arial" w:cs="Arial"/>
          <w:sz w:val="22"/>
          <w:szCs w:val="22"/>
        </w:rPr>
      </w:pP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ОБАВЕЗЕ ПРУЖАОЦА УСЛУГЕ</w:t>
      </w:r>
    </w:p>
    <w:p w:rsidR="002C2DAD" w:rsidRPr="008F0EAE" w:rsidRDefault="00377EB7" w:rsidP="002C2DAD">
      <w:pPr>
        <w:pStyle w:val="KDParagraf"/>
        <w:spacing w:before="0"/>
        <w:jc w:val="center"/>
        <w:rPr>
          <w:rFonts w:ascii="Arial" w:hAnsi="Arial" w:cs="Arial"/>
          <w:sz w:val="22"/>
          <w:szCs w:val="22"/>
        </w:rPr>
      </w:pPr>
      <w:r w:rsidRPr="008F0EAE">
        <w:rPr>
          <w:rFonts w:ascii="Arial" w:hAnsi="Arial" w:cs="Arial"/>
          <w:b/>
          <w:sz w:val="22"/>
          <w:szCs w:val="22"/>
        </w:rPr>
        <w:t>Члан</w:t>
      </w:r>
      <w:r w:rsidRPr="008F0EAE">
        <w:rPr>
          <w:rFonts w:ascii="Arial" w:hAnsi="Arial" w:cs="Arial"/>
          <w:b/>
          <w:sz w:val="22"/>
          <w:szCs w:val="22"/>
          <w:lang w:val="sr-Cyrl-RS"/>
        </w:rPr>
        <w:t xml:space="preserve"> 8</w:t>
      </w:r>
      <w:r w:rsidR="002C2DAD" w:rsidRPr="008F0EAE">
        <w:rPr>
          <w:rFonts w:ascii="Arial" w:hAnsi="Arial" w:cs="Arial"/>
          <w:sz w:val="22"/>
          <w:szCs w:val="22"/>
        </w:rPr>
        <w:t>.</w:t>
      </w:r>
    </w:p>
    <w:p w:rsidR="002C2DAD" w:rsidRPr="008F0EAE" w:rsidRDefault="002C2DAD" w:rsidP="002C2DAD">
      <w:pPr>
        <w:tabs>
          <w:tab w:val="left" w:pos="567"/>
        </w:tabs>
        <w:autoSpaceDE w:val="0"/>
        <w:jc w:val="both"/>
        <w:textAlignment w:val="auto"/>
        <w:rPr>
          <w:rFonts w:cs="Arial"/>
          <w:kern w:val="0"/>
          <w:sz w:val="22"/>
          <w:szCs w:val="22"/>
          <w:lang w:val="sr-Cyrl-RS"/>
        </w:rPr>
      </w:pPr>
      <w:r w:rsidRPr="008F0EAE">
        <w:rPr>
          <w:rFonts w:cs="Arial"/>
          <w:color w:val="000000"/>
          <w:kern w:val="0"/>
          <w:sz w:val="22"/>
          <w:szCs w:val="22"/>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sidRPr="008F0EAE">
        <w:rPr>
          <w:rFonts w:cs="Arial"/>
          <w:kern w:val="0"/>
          <w:sz w:val="22"/>
          <w:szCs w:val="22"/>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8F0EAE">
        <w:rPr>
          <w:rFonts w:cs="Arial"/>
          <w:kern w:val="0"/>
          <w:sz w:val="22"/>
          <w:szCs w:val="22"/>
          <w:lang w:val="sr-Cyrl-RS"/>
        </w:rPr>
        <w:t>.</w:t>
      </w:r>
    </w:p>
    <w:p w:rsidR="002C2DAD" w:rsidRDefault="002C2DAD" w:rsidP="002C2DAD">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 xml:space="preserve">Пружалац услуге је дужан да пружи </w:t>
      </w:r>
      <w:r w:rsidRPr="008F0EAE">
        <w:rPr>
          <w:rFonts w:cs="Arial"/>
          <w:color w:val="000000"/>
          <w:kern w:val="0"/>
          <w:sz w:val="22"/>
          <w:szCs w:val="22"/>
          <w:lang w:val="sr-Cyrl-RS"/>
        </w:rPr>
        <w:t>у</w:t>
      </w:r>
      <w:r w:rsidRPr="008F0EAE">
        <w:rPr>
          <w:rFonts w:cs="Arial"/>
          <w:color w:val="000000"/>
          <w:kern w:val="0"/>
          <w:sz w:val="22"/>
          <w:szCs w:val="22"/>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450650" w:rsidRPr="008F0EAE" w:rsidRDefault="00450650" w:rsidP="002C2DAD">
      <w:pPr>
        <w:tabs>
          <w:tab w:val="left" w:pos="567"/>
        </w:tabs>
        <w:autoSpaceDE w:val="0"/>
        <w:jc w:val="both"/>
        <w:textAlignment w:val="auto"/>
        <w:rPr>
          <w:rFonts w:cs="Arial"/>
          <w:color w:val="000000"/>
          <w:kern w:val="0"/>
          <w:sz w:val="22"/>
          <w:szCs w:val="22"/>
        </w:rPr>
      </w:pPr>
    </w:p>
    <w:p w:rsidR="00FC28FD" w:rsidRPr="00307695" w:rsidRDefault="002C2DAD" w:rsidP="002C2DAD">
      <w:pPr>
        <w:tabs>
          <w:tab w:val="left" w:pos="567"/>
        </w:tabs>
        <w:autoSpaceDE w:val="0"/>
        <w:jc w:val="both"/>
        <w:textAlignment w:val="auto"/>
        <w:rPr>
          <w:rFonts w:cs="Arial"/>
          <w:b/>
          <w:color w:val="000000"/>
          <w:kern w:val="0"/>
          <w:sz w:val="22"/>
          <w:szCs w:val="22"/>
          <w:lang w:val="sr-Cyrl-RS"/>
        </w:rPr>
      </w:pPr>
      <w:r w:rsidRPr="001E22C8">
        <w:rPr>
          <w:rFonts w:cs="Arial"/>
          <w:b/>
          <w:color w:val="000000"/>
          <w:kern w:val="0"/>
          <w:sz w:val="22"/>
          <w:szCs w:val="22"/>
        </w:rPr>
        <w:t xml:space="preserve">Пружалац услуге је дужан да </w:t>
      </w:r>
      <w:r w:rsidRPr="001E22C8">
        <w:rPr>
          <w:rFonts w:cs="Arial"/>
          <w:b/>
          <w:color w:val="000000"/>
          <w:kern w:val="0"/>
          <w:sz w:val="22"/>
          <w:szCs w:val="22"/>
          <w:lang w:val="sr-Cyrl-CS"/>
        </w:rPr>
        <w:t>након извршене услуге</w:t>
      </w:r>
      <w:r w:rsidR="008007DE" w:rsidRPr="001E22C8">
        <w:rPr>
          <w:rFonts w:cs="Arial"/>
          <w:b/>
          <w:color w:val="000000"/>
          <w:kern w:val="0"/>
          <w:sz w:val="22"/>
          <w:szCs w:val="22"/>
          <w:lang w:val="sr-Cyrl-CS"/>
        </w:rPr>
        <w:t xml:space="preserve"> еталонирања</w:t>
      </w:r>
      <w:r w:rsidRPr="001E22C8">
        <w:rPr>
          <w:rFonts w:cs="Arial"/>
          <w:b/>
          <w:color w:val="000000"/>
          <w:kern w:val="0"/>
          <w:sz w:val="22"/>
          <w:szCs w:val="22"/>
          <w:lang w:val="sr-Cyrl-CS"/>
        </w:rPr>
        <w:t xml:space="preserve"> </w:t>
      </w:r>
      <w:r w:rsidR="00AC53CB">
        <w:rPr>
          <w:rFonts w:cs="Arial"/>
          <w:b/>
          <w:color w:val="000000"/>
          <w:kern w:val="0"/>
          <w:sz w:val="22"/>
          <w:szCs w:val="22"/>
          <w:lang w:val="sr-Cyrl-RS"/>
        </w:rPr>
        <w:t>достави Уверење</w:t>
      </w:r>
      <w:r w:rsidRPr="001E22C8">
        <w:rPr>
          <w:rFonts w:cs="Arial"/>
          <w:b/>
          <w:color w:val="000000"/>
          <w:kern w:val="0"/>
          <w:sz w:val="22"/>
          <w:szCs w:val="22"/>
          <w:lang w:val="sr-Cyrl-RS"/>
        </w:rPr>
        <w:t xml:space="preserve"> </w:t>
      </w:r>
      <w:r w:rsidR="00307695">
        <w:rPr>
          <w:rFonts w:cs="Arial"/>
          <w:b/>
          <w:color w:val="000000"/>
          <w:kern w:val="0"/>
          <w:sz w:val="22"/>
          <w:szCs w:val="22"/>
          <w:lang w:val="sr-Latn-RS"/>
        </w:rPr>
        <w:t xml:space="preserve">o </w:t>
      </w:r>
      <w:r w:rsidR="00307695">
        <w:rPr>
          <w:rFonts w:cs="Arial"/>
          <w:b/>
          <w:color w:val="000000"/>
          <w:kern w:val="0"/>
          <w:sz w:val="22"/>
          <w:szCs w:val="22"/>
          <w:lang w:val="sr-Cyrl-RS"/>
        </w:rPr>
        <w:t>еталонирању.</w:t>
      </w:r>
    </w:p>
    <w:p w:rsidR="00D26664" w:rsidRPr="00D26664" w:rsidRDefault="00D26664" w:rsidP="002C2DAD">
      <w:pPr>
        <w:tabs>
          <w:tab w:val="left" w:pos="567"/>
        </w:tabs>
        <w:autoSpaceDE w:val="0"/>
        <w:jc w:val="both"/>
        <w:textAlignment w:val="auto"/>
        <w:rPr>
          <w:rFonts w:cs="Arial"/>
          <w:b/>
          <w:color w:val="000000"/>
          <w:kern w:val="0"/>
          <w:sz w:val="22"/>
          <w:szCs w:val="22"/>
          <w:lang w:val="sr-Cyrl-RS"/>
        </w:rPr>
      </w:pP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 xml:space="preserve">Пружалац услуге је дужан да у року од </w:t>
      </w:r>
      <w:r w:rsidRPr="008F0EAE">
        <w:rPr>
          <w:rFonts w:ascii="Arial" w:hAnsi="Arial" w:cs="Arial"/>
          <w:sz w:val="22"/>
          <w:szCs w:val="22"/>
          <w:lang w:val="sr-Cyrl-RS"/>
        </w:rPr>
        <w:t>2</w:t>
      </w:r>
      <w:r w:rsidRPr="008F0EAE">
        <w:rPr>
          <w:rFonts w:ascii="Arial" w:hAnsi="Arial" w:cs="Arial"/>
          <w:sz w:val="22"/>
          <w:szCs w:val="22"/>
        </w:rPr>
        <w:t xml:space="preserve"> (</w:t>
      </w:r>
      <w:r w:rsidRPr="008F0EAE">
        <w:rPr>
          <w:rFonts w:ascii="Arial" w:hAnsi="Arial" w:cs="Arial"/>
          <w:sz w:val="22"/>
          <w:szCs w:val="22"/>
          <w:lang w:val="sr-Cyrl-RS"/>
        </w:rPr>
        <w:t xml:space="preserve">два) </w:t>
      </w:r>
      <w:r w:rsidRPr="008F0EAE">
        <w:rPr>
          <w:rFonts w:ascii="Arial" w:hAnsi="Arial" w:cs="Arial"/>
          <w:sz w:val="22"/>
          <w:szCs w:val="22"/>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6578C" w:rsidRPr="008F0EAE" w:rsidRDefault="002C2DAD" w:rsidP="002C2DAD">
      <w:pPr>
        <w:pStyle w:val="KDParagraf"/>
        <w:spacing w:before="0"/>
        <w:rPr>
          <w:rFonts w:ascii="Arial" w:hAnsi="Arial" w:cs="Arial"/>
          <w:sz w:val="22"/>
          <w:szCs w:val="22"/>
          <w:lang w:val="sr-Cyrl-RS"/>
        </w:rPr>
      </w:pPr>
      <w:r w:rsidRPr="008F0EAE">
        <w:rPr>
          <w:rFonts w:ascii="Arial" w:hAnsi="Arial" w:cs="Arial"/>
          <w:sz w:val="22"/>
          <w:szCs w:val="22"/>
        </w:rPr>
        <w:t xml:space="preserve">Уколико Пружалац услуге не поступи у складу са </w:t>
      </w:r>
      <w:r w:rsidRPr="008F0EAE">
        <w:rPr>
          <w:rFonts w:ascii="Arial" w:hAnsi="Arial" w:cs="Arial"/>
          <w:sz w:val="22"/>
          <w:szCs w:val="22"/>
          <w:lang w:val="sr-Cyrl-RS"/>
        </w:rPr>
        <w:t xml:space="preserve">претходним </w:t>
      </w:r>
      <w:r w:rsidRPr="008F0EAE">
        <w:rPr>
          <w:rFonts w:ascii="Arial" w:hAnsi="Arial" w:cs="Arial"/>
          <w:sz w:val="22"/>
          <w:szCs w:val="22"/>
        </w:rPr>
        <w:t xml:space="preserve">ставом овог члана, сматраће се да је благовремено прибавио све потребне податке за извршење </w:t>
      </w:r>
      <w:r w:rsidRPr="008F0EAE">
        <w:rPr>
          <w:rFonts w:ascii="Arial" w:hAnsi="Arial" w:cs="Arial"/>
          <w:sz w:val="22"/>
          <w:szCs w:val="22"/>
          <w:lang w:val="sr-Cyrl-RS"/>
        </w:rPr>
        <w:t>у</w:t>
      </w:r>
      <w:r w:rsidRPr="008F0EAE">
        <w:rPr>
          <w:rFonts w:ascii="Arial" w:hAnsi="Arial" w:cs="Arial"/>
          <w:sz w:val="22"/>
          <w:szCs w:val="22"/>
        </w:rPr>
        <w:t>слуге</w:t>
      </w:r>
      <w:r w:rsidR="00FA4B7A" w:rsidRPr="008F0EAE">
        <w:rPr>
          <w:rFonts w:ascii="Arial" w:hAnsi="Arial" w:cs="Arial"/>
          <w:sz w:val="22"/>
          <w:szCs w:val="22"/>
        </w:rPr>
        <w:t xml:space="preserve"> у целости</w:t>
      </w:r>
      <w:r w:rsidR="00FA4B7A" w:rsidRPr="008F0EAE">
        <w:rPr>
          <w:rFonts w:ascii="Arial" w:hAnsi="Arial" w:cs="Arial"/>
          <w:sz w:val="22"/>
          <w:szCs w:val="22"/>
          <w:lang w:val="sr-Cyrl-RS"/>
        </w:rPr>
        <w:t>.</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2C2DAD" w:rsidRPr="008F0EAE" w:rsidRDefault="002C2DAD" w:rsidP="002C2DAD">
      <w:pPr>
        <w:pStyle w:val="KDParagraf"/>
        <w:spacing w:before="0"/>
        <w:rPr>
          <w:rFonts w:ascii="Arial" w:hAnsi="Arial" w:cs="Arial"/>
          <w:sz w:val="22"/>
          <w:szCs w:val="22"/>
          <w:lang w:val="sr-Cyrl-RS"/>
        </w:rPr>
      </w:pPr>
      <w:r w:rsidRPr="008F0EAE">
        <w:rPr>
          <w:rFonts w:ascii="Arial" w:hAnsi="Arial" w:cs="Arial"/>
          <w:sz w:val="22"/>
          <w:szCs w:val="22"/>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rsidR="00FA4B7A" w:rsidRPr="008F0EAE" w:rsidRDefault="00FA4B7A" w:rsidP="002C2DAD">
      <w:pPr>
        <w:pStyle w:val="KDParagraf"/>
        <w:spacing w:before="0"/>
        <w:rPr>
          <w:rFonts w:ascii="Arial" w:hAnsi="Arial" w:cs="Arial"/>
          <w:sz w:val="22"/>
          <w:szCs w:val="22"/>
          <w:lang w:val="sr-Cyrl-RS"/>
        </w:rPr>
      </w:pPr>
    </w:p>
    <w:p w:rsidR="002C2DAD" w:rsidRDefault="002C2DAD" w:rsidP="002C2DAD">
      <w:pPr>
        <w:pStyle w:val="KDParagraf"/>
        <w:spacing w:before="0"/>
        <w:rPr>
          <w:rFonts w:ascii="Arial" w:hAnsi="Arial" w:cs="Arial"/>
          <w:sz w:val="22"/>
          <w:szCs w:val="22"/>
        </w:rPr>
      </w:pPr>
      <w:r w:rsidRPr="008F0EAE">
        <w:rPr>
          <w:rFonts w:ascii="Arial" w:hAnsi="Arial" w:cs="Arial"/>
          <w:sz w:val="22"/>
          <w:szCs w:val="22"/>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rsidR="00AC53CB" w:rsidRDefault="00AC53CB" w:rsidP="002C2DAD">
      <w:pPr>
        <w:pStyle w:val="KDParagraf"/>
        <w:spacing w:before="0"/>
        <w:rPr>
          <w:rFonts w:ascii="Arial" w:hAnsi="Arial" w:cs="Arial"/>
          <w:sz w:val="22"/>
          <w:szCs w:val="22"/>
        </w:rPr>
      </w:pPr>
    </w:p>
    <w:p w:rsidR="00AC53CB" w:rsidRPr="008F0EAE" w:rsidRDefault="00AC53CB" w:rsidP="002C2DAD">
      <w:pPr>
        <w:pStyle w:val="KDParagraf"/>
        <w:spacing w:before="0"/>
        <w:rPr>
          <w:rFonts w:ascii="Arial" w:hAnsi="Arial" w:cs="Arial"/>
          <w:sz w:val="22"/>
          <w:szCs w:val="22"/>
        </w:rPr>
      </w:pPr>
    </w:p>
    <w:p w:rsidR="00E6578C" w:rsidRPr="008F0EAE" w:rsidRDefault="00E6578C" w:rsidP="002C2DAD">
      <w:pPr>
        <w:pStyle w:val="KDParagraf"/>
        <w:spacing w:before="0"/>
        <w:jc w:val="center"/>
        <w:rPr>
          <w:rFonts w:ascii="Arial" w:hAnsi="Arial" w:cs="Arial"/>
          <w:b/>
          <w:sz w:val="22"/>
          <w:szCs w:val="22"/>
          <w:lang w:val="sr-Cyrl-RS"/>
        </w:rPr>
      </w:pP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 xml:space="preserve">Члан </w:t>
      </w:r>
      <w:r w:rsidR="00377EB7" w:rsidRPr="008F0EAE">
        <w:rPr>
          <w:rFonts w:ascii="Arial" w:hAnsi="Arial" w:cs="Arial"/>
          <w:b/>
          <w:sz w:val="22"/>
          <w:szCs w:val="22"/>
          <w:lang w:val="sr-Cyrl-RS"/>
        </w:rPr>
        <w:t>9</w:t>
      </w:r>
      <w:r w:rsidRPr="008F0EAE">
        <w:rPr>
          <w:rFonts w:ascii="Arial" w:hAnsi="Arial" w:cs="Arial"/>
          <w:sz w:val="22"/>
          <w:szCs w:val="22"/>
        </w:rPr>
        <w:t>.</w:t>
      </w:r>
    </w:p>
    <w:p w:rsidR="002C2DAD" w:rsidRDefault="002C2DAD" w:rsidP="002C2DAD">
      <w:pPr>
        <w:pStyle w:val="KDParagraf"/>
        <w:spacing w:before="0"/>
        <w:rPr>
          <w:rFonts w:ascii="Arial" w:hAnsi="Arial" w:cs="Arial"/>
          <w:sz w:val="22"/>
          <w:szCs w:val="22"/>
          <w:lang w:val="sr-Cyrl-RS"/>
        </w:rPr>
      </w:pPr>
      <w:r w:rsidRPr="008F0EAE">
        <w:rPr>
          <w:rFonts w:ascii="Arial" w:hAnsi="Arial" w:cs="Arial"/>
          <w:sz w:val="22"/>
          <w:szCs w:val="22"/>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CD3BA2" w:rsidRDefault="00CD3BA2" w:rsidP="002C2DAD">
      <w:pPr>
        <w:pStyle w:val="KDParagraf"/>
        <w:spacing w:before="0"/>
        <w:rPr>
          <w:rFonts w:ascii="Arial" w:hAnsi="Arial" w:cs="Arial"/>
          <w:sz w:val="22"/>
          <w:szCs w:val="22"/>
          <w:lang w:val="sr-Cyrl-RS"/>
        </w:rPr>
      </w:pPr>
    </w:p>
    <w:p w:rsidR="002C2DAD" w:rsidRPr="008F0EAE" w:rsidRDefault="002C2DAD" w:rsidP="002C2DAD">
      <w:pPr>
        <w:pStyle w:val="KDParagraf"/>
        <w:spacing w:before="0"/>
        <w:rPr>
          <w:rFonts w:ascii="Arial" w:hAnsi="Arial" w:cs="Arial"/>
          <w:sz w:val="22"/>
          <w:szCs w:val="22"/>
        </w:rPr>
      </w:pP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РОК И ДИНАМ</w:t>
      </w:r>
      <w:r w:rsidRPr="008F0EAE">
        <w:rPr>
          <w:rFonts w:ascii="Arial" w:hAnsi="Arial" w:cs="Arial"/>
          <w:b/>
          <w:sz w:val="22"/>
          <w:szCs w:val="22"/>
          <w:lang w:val="sr-Cyrl-RS"/>
        </w:rPr>
        <w:t>И</w:t>
      </w:r>
      <w:r w:rsidRPr="008F0EAE">
        <w:rPr>
          <w:rFonts w:ascii="Arial" w:hAnsi="Arial" w:cs="Arial"/>
          <w:b/>
          <w:sz w:val="22"/>
          <w:szCs w:val="22"/>
        </w:rPr>
        <w:t>КА ПРУЖАЊА УСЛУГЕ</w:t>
      </w:r>
    </w:p>
    <w:p w:rsidR="002C2DAD" w:rsidRPr="008F0EAE" w:rsidRDefault="002C2DAD" w:rsidP="002C2DAD">
      <w:pPr>
        <w:pStyle w:val="KDParagraf"/>
        <w:spacing w:before="0"/>
        <w:jc w:val="center"/>
        <w:rPr>
          <w:rFonts w:ascii="Arial" w:hAnsi="Arial" w:cs="Arial"/>
          <w:sz w:val="22"/>
          <w:szCs w:val="22"/>
          <w:lang w:val="sr-Cyrl-RS"/>
        </w:rPr>
      </w:pPr>
      <w:r w:rsidRPr="008F0EAE">
        <w:rPr>
          <w:rFonts w:ascii="Arial" w:hAnsi="Arial" w:cs="Arial"/>
          <w:b/>
          <w:sz w:val="22"/>
          <w:szCs w:val="22"/>
        </w:rPr>
        <w:t xml:space="preserve">Члан </w:t>
      </w:r>
      <w:r w:rsidR="00377EB7" w:rsidRPr="008F0EAE">
        <w:rPr>
          <w:rFonts w:ascii="Arial" w:hAnsi="Arial" w:cs="Arial"/>
          <w:b/>
          <w:sz w:val="22"/>
          <w:szCs w:val="22"/>
          <w:lang w:val="sr-Cyrl-RS"/>
        </w:rPr>
        <w:t>10</w:t>
      </w:r>
      <w:r w:rsidRPr="008F0EAE">
        <w:rPr>
          <w:rFonts w:ascii="Arial" w:hAnsi="Arial" w:cs="Arial"/>
          <w:sz w:val="22"/>
          <w:szCs w:val="22"/>
        </w:rPr>
        <w:t>.</w:t>
      </w:r>
    </w:p>
    <w:p w:rsidR="001C3FF4" w:rsidRPr="008F0EAE" w:rsidRDefault="001C3FF4" w:rsidP="001C3FF4">
      <w:pPr>
        <w:pStyle w:val="KDParagraf"/>
        <w:spacing w:before="0"/>
        <w:rPr>
          <w:rFonts w:ascii="Arial" w:hAnsi="Arial" w:cs="Arial"/>
          <w:sz w:val="22"/>
          <w:szCs w:val="22"/>
          <w:lang w:val="sr-Cyrl-RS"/>
        </w:rPr>
      </w:pPr>
    </w:p>
    <w:p w:rsidR="001C3FF4" w:rsidRPr="008F0EAE" w:rsidRDefault="001C3FF4" w:rsidP="001C3FF4">
      <w:pPr>
        <w:pStyle w:val="KDParagraf"/>
        <w:rPr>
          <w:rFonts w:ascii="Arial" w:hAnsi="Arial" w:cs="Arial"/>
          <w:color w:val="auto"/>
          <w:sz w:val="22"/>
          <w:szCs w:val="22"/>
          <w:lang w:val="sr-Cyrl-RS"/>
        </w:rPr>
      </w:pPr>
      <w:r w:rsidRPr="008F0EAE">
        <w:rPr>
          <w:rFonts w:ascii="Arial" w:hAnsi="Arial" w:cs="Arial"/>
          <w:color w:val="auto"/>
          <w:sz w:val="22"/>
          <w:szCs w:val="22"/>
        </w:rPr>
        <w:t>Рок за извршење Услуга из члана 1. Уговора износи</w:t>
      </w:r>
      <w:r w:rsidR="00CD3BA2">
        <w:rPr>
          <w:rFonts w:ascii="Arial" w:hAnsi="Arial" w:cs="Arial"/>
          <w:color w:val="auto"/>
          <w:sz w:val="22"/>
          <w:szCs w:val="22"/>
          <w:lang w:val="sr-Cyrl-RS"/>
        </w:rPr>
        <w:t>:</w:t>
      </w:r>
    </w:p>
    <w:p w:rsidR="001C3FF4" w:rsidRPr="008F0EAE" w:rsidRDefault="001C3FF4" w:rsidP="001C3FF4">
      <w:pPr>
        <w:pStyle w:val="KDParagraf"/>
        <w:spacing w:before="0"/>
        <w:rPr>
          <w:rFonts w:ascii="Arial" w:hAnsi="Arial" w:cs="Arial"/>
          <w:sz w:val="22"/>
          <w:szCs w:val="22"/>
        </w:rPr>
      </w:pPr>
      <w:r w:rsidRPr="008F0EAE">
        <w:rPr>
          <w:rFonts w:ascii="Arial" w:hAnsi="Arial" w:cs="Arial"/>
          <w:color w:val="auto"/>
          <w:sz w:val="22"/>
          <w:szCs w:val="22"/>
          <w:lang w:val="sr-Cyrl-RS"/>
        </w:rPr>
        <w:t xml:space="preserve">____ (словима:______________) </w:t>
      </w:r>
      <w:r w:rsidRPr="008F0EAE">
        <w:rPr>
          <w:rFonts w:ascii="Arial" w:hAnsi="Arial" w:cs="Arial"/>
          <w:color w:val="auto"/>
          <w:sz w:val="22"/>
          <w:szCs w:val="22"/>
        </w:rPr>
        <w:t>дана од дана пријема писаног позива од стране Корисника услуга, а на основу указане потребе за пружањем уговорених услуга</w:t>
      </w:r>
      <w:r w:rsidRPr="008F0EAE">
        <w:rPr>
          <w:rFonts w:ascii="Arial" w:hAnsi="Arial" w:cs="Arial"/>
          <w:color w:val="00B0F0"/>
          <w:sz w:val="22"/>
          <w:szCs w:val="22"/>
        </w:rPr>
        <w:t>.</w:t>
      </w:r>
    </w:p>
    <w:p w:rsidR="001C3FF4" w:rsidRPr="008F0EAE" w:rsidRDefault="001C3FF4" w:rsidP="001C3FF4">
      <w:pPr>
        <w:pStyle w:val="KDParagraf"/>
        <w:spacing w:before="0"/>
        <w:rPr>
          <w:rFonts w:ascii="Arial" w:hAnsi="Arial" w:cs="Arial"/>
          <w:sz w:val="22"/>
          <w:szCs w:val="22"/>
        </w:rPr>
      </w:pPr>
    </w:p>
    <w:p w:rsidR="002C2DAD" w:rsidRPr="008F0EAE" w:rsidRDefault="002C2DAD" w:rsidP="002C2DAD">
      <w:pPr>
        <w:pStyle w:val="KDParagraf"/>
        <w:spacing w:before="0"/>
        <w:jc w:val="center"/>
        <w:rPr>
          <w:rFonts w:ascii="Arial" w:hAnsi="Arial" w:cs="Arial"/>
          <w:b/>
          <w:sz w:val="22"/>
          <w:szCs w:val="22"/>
          <w:lang w:val="sr-Cyrl-RS"/>
        </w:rPr>
      </w:pP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ИЗВРШИОЦИ</w:t>
      </w: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Члан 1</w:t>
      </w:r>
      <w:r w:rsidR="001C3FF4" w:rsidRPr="008F0EAE">
        <w:rPr>
          <w:rFonts w:ascii="Arial" w:hAnsi="Arial" w:cs="Arial"/>
          <w:b/>
          <w:sz w:val="22"/>
          <w:szCs w:val="22"/>
          <w:lang w:val="sr-Cyrl-RS"/>
        </w:rPr>
        <w:t>1</w:t>
      </w:r>
      <w:r w:rsidRPr="008F0EAE">
        <w:rPr>
          <w:rFonts w:ascii="Arial" w:hAnsi="Arial" w:cs="Arial"/>
          <w:sz w:val="22"/>
          <w:szCs w:val="22"/>
        </w:rPr>
        <w:t>.</w:t>
      </w:r>
    </w:p>
    <w:p w:rsidR="002C2DAD" w:rsidRPr="008F0EAE" w:rsidRDefault="002C2DAD" w:rsidP="002C2DAD">
      <w:pPr>
        <w:tabs>
          <w:tab w:val="left" w:pos="567"/>
        </w:tabs>
        <w:autoSpaceDE w:val="0"/>
        <w:jc w:val="both"/>
        <w:textAlignment w:val="auto"/>
        <w:rPr>
          <w:rFonts w:cs="Arial"/>
          <w:kern w:val="0"/>
          <w:sz w:val="22"/>
          <w:szCs w:val="22"/>
        </w:rPr>
      </w:pPr>
      <w:r w:rsidRPr="008F0EAE">
        <w:rPr>
          <w:rFonts w:cs="Arial"/>
          <w:kern w:val="0"/>
          <w:sz w:val="22"/>
          <w:szCs w:val="22"/>
        </w:rPr>
        <w:t>Извршиоци су ангажована лица од стране Пружаоца услуге.</w:t>
      </w:r>
    </w:p>
    <w:p w:rsidR="002C2DAD" w:rsidRPr="008F0EAE" w:rsidRDefault="002C2DAD" w:rsidP="002C2DAD">
      <w:pPr>
        <w:tabs>
          <w:tab w:val="left" w:pos="567"/>
        </w:tabs>
        <w:autoSpaceDE w:val="0"/>
        <w:jc w:val="both"/>
        <w:textAlignment w:val="auto"/>
        <w:rPr>
          <w:rFonts w:cs="Arial"/>
          <w:kern w:val="0"/>
          <w:sz w:val="22"/>
          <w:szCs w:val="22"/>
        </w:rPr>
      </w:pPr>
      <w:r w:rsidRPr="008F0EAE">
        <w:rPr>
          <w:rFonts w:cs="Arial"/>
          <w:kern w:val="0"/>
          <w:sz w:val="22"/>
          <w:szCs w:val="22"/>
        </w:rPr>
        <w:t xml:space="preserve">Пружалац услуге </w:t>
      </w:r>
      <w:r w:rsidRPr="008F0EAE">
        <w:rPr>
          <w:rFonts w:cs="Arial"/>
          <w:kern w:val="0"/>
          <w:sz w:val="22"/>
          <w:szCs w:val="22"/>
          <w:lang w:val="sr-Cyrl-RS"/>
        </w:rPr>
        <w:t xml:space="preserve">уз потписане примерке Уговора </w:t>
      </w:r>
      <w:r w:rsidRPr="008F0EAE">
        <w:rPr>
          <w:rFonts w:cs="Arial"/>
          <w:kern w:val="0"/>
          <w:sz w:val="22"/>
          <w:szCs w:val="22"/>
        </w:rPr>
        <w:t>доставља Кориснику услуге:</w:t>
      </w:r>
    </w:p>
    <w:p w:rsidR="002C2DAD" w:rsidRPr="008F0EAE" w:rsidRDefault="002C2DAD" w:rsidP="00E57BAF">
      <w:pPr>
        <w:numPr>
          <w:ilvl w:val="0"/>
          <w:numId w:val="29"/>
        </w:numPr>
        <w:tabs>
          <w:tab w:val="left" w:pos="630"/>
        </w:tabs>
        <w:autoSpaceDE w:val="0"/>
        <w:ind w:left="630" w:hanging="450"/>
        <w:jc w:val="both"/>
        <w:textAlignment w:val="auto"/>
        <w:rPr>
          <w:rFonts w:cs="Arial"/>
          <w:kern w:val="0"/>
          <w:sz w:val="22"/>
          <w:szCs w:val="22"/>
        </w:rPr>
      </w:pPr>
      <w:r w:rsidRPr="008F0EAE">
        <w:rPr>
          <w:rFonts w:cs="Arial"/>
          <w:kern w:val="0"/>
          <w:sz w:val="22"/>
          <w:szCs w:val="22"/>
        </w:rPr>
        <w:t xml:space="preserve">Списак извршилаца, са наведеним квалификацијама свих извршилаца и прецизно дефинисаним активности које обављају у извршавању </w:t>
      </w:r>
      <w:r w:rsidRPr="008F0EAE">
        <w:rPr>
          <w:rFonts w:cs="Arial"/>
          <w:kern w:val="0"/>
          <w:sz w:val="22"/>
          <w:szCs w:val="22"/>
          <w:lang w:val="sr-Cyrl-RS"/>
        </w:rPr>
        <w:t>у</w:t>
      </w:r>
      <w:r w:rsidRPr="008F0EAE">
        <w:rPr>
          <w:rFonts w:cs="Arial"/>
          <w:kern w:val="0"/>
          <w:sz w:val="22"/>
          <w:szCs w:val="22"/>
        </w:rPr>
        <w:t xml:space="preserve">слуге. </w:t>
      </w:r>
      <w:r w:rsidRPr="008F0EAE">
        <w:rPr>
          <w:rFonts w:cs="Arial"/>
          <w:bCs/>
          <w:kern w:val="0"/>
          <w:sz w:val="22"/>
          <w:szCs w:val="22"/>
          <w:lang w:val="sr-Cyrl-RS"/>
        </w:rPr>
        <w:t>На списак извршилаца сагласност даје надзорни орган Корисника услуге</w:t>
      </w:r>
      <w:r w:rsidRPr="008F0EAE">
        <w:rPr>
          <w:rFonts w:cs="Arial"/>
          <w:kern w:val="0"/>
          <w:sz w:val="22"/>
          <w:szCs w:val="22"/>
          <w:lang w:val="sr-Cyrl-RS"/>
        </w:rPr>
        <w:t>.</w:t>
      </w:r>
      <w:r w:rsidRPr="008F0EAE">
        <w:rPr>
          <w:rFonts w:cs="Arial"/>
          <w:kern w:val="0"/>
          <w:sz w:val="22"/>
          <w:szCs w:val="22"/>
        </w:rPr>
        <w:t xml:space="preserve"> </w:t>
      </w:r>
    </w:p>
    <w:p w:rsidR="002C2DAD" w:rsidRPr="008F0EAE" w:rsidRDefault="002C2DAD" w:rsidP="002C2DAD">
      <w:pPr>
        <w:tabs>
          <w:tab w:val="left" w:pos="630"/>
        </w:tabs>
        <w:autoSpaceDE w:val="0"/>
        <w:jc w:val="both"/>
        <w:textAlignment w:val="auto"/>
        <w:rPr>
          <w:rFonts w:cs="Arial"/>
          <w:kern w:val="0"/>
          <w:sz w:val="22"/>
          <w:szCs w:val="22"/>
          <w:lang w:val="sr-Cyrl-RS"/>
        </w:rPr>
      </w:pPr>
      <w:r w:rsidRPr="008F0EAE">
        <w:rPr>
          <w:rFonts w:cs="Arial"/>
          <w:kern w:val="0"/>
          <w:sz w:val="22"/>
          <w:szCs w:val="22"/>
        </w:rPr>
        <w:t xml:space="preserve">Уколико се током извршења </w:t>
      </w:r>
      <w:r w:rsidRPr="008F0EAE">
        <w:rPr>
          <w:rFonts w:cs="Arial"/>
          <w:kern w:val="0"/>
          <w:sz w:val="22"/>
          <w:szCs w:val="22"/>
          <w:lang w:val="sr-Cyrl-RS"/>
        </w:rPr>
        <w:t>у</w:t>
      </w:r>
      <w:r w:rsidRPr="008F0EAE">
        <w:rPr>
          <w:rFonts w:cs="Arial"/>
          <w:kern w:val="0"/>
          <w:sz w:val="22"/>
          <w:szCs w:val="22"/>
        </w:rPr>
        <w:t>слуге, појави оправдана потреба за заменом једног или више извршилаца,  као и на образложен захтев Корисника услуге</w:t>
      </w:r>
      <w:r w:rsidRPr="008F0EAE">
        <w:rPr>
          <w:rFonts w:cs="Arial"/>
          <w:kern w:val="0"/>
          <w:sz w:val="22"/>
          <w:szCs w:val="22"/>
          <w:lang w:val="sr-Cyrl-RS"/>
        </w:rPr>
        <w:t>,</w:t>
      </w:r>
      <w:r w:rsidRPr="008F0EAE">
        <w:rPr>
          <w:rFonts w:cs="Arial"/>
          <w:kern w:val="0"/>
          <w:sz w:val="22"/>
          <w:szCs w:val="22"/>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Pr="008F0EAE">
        <w:rPr>
          <w:rFonts w:cs="Arial"/>
          <w:kern w:val="0"/>
          <w:sz w:val="22"/>
          <w:szCs w:val="22"/>
          <w:lang w:val="sr-Cyrl-RS"/>
        </w:rPr>
        <w:t xml:space="preserve"> (стручни надзор).</w:t>
      </w:r>
    </w:p>
    <w:p w:rsidR="002C2DAD" w:rsidRPr="008F0EAE" w:rsidRDefault="002C2DAD" w:rsidP="002C2DAD">
      <w:pPr>
        <w:tabs>
          <w:tab w:val="left" w:pos="567"/>
        </w:tabs>
        <w:autoSpaceDE w:val="0"/>
        <w:jc w:val="both"/>
        <w:textAlignment w:val="auto"/>
        <w:rPr>
          <w:rFonts w:cs="Arial"/>
          <w:kern w:val="0"/>
          <w:sz w:val="22"/>
          <w:szCs w:val="22"/>
        </w:rPr>
      </w:pPr>
      <w:r w:rsidRPr="008F0EAE">
        <w:rPr>
          <w:rFonts w:cs="Arial"/>
          <w:kern w:val="0"/>
          <w:sz w:val="22"/>
          <w:szCs w:val="22"/>
        </w:rPr>
        <w:t xml:space="preserve">Ако Пружалац услуге мора да повуче или замени било ког извршиоца </w:t>
      </w:r>
      <w:r w:rsidRPr="008F0EAE">
        <w:rPr>
          <w:rFonts w:cs="Arial"/>
          <w:kern w:val="0"/>
          <w:sz w:val="22"/>
          <w:szCs w:val="22"/>
          <w:lang w:val="sr-Cyrl-RS"/>
        </w:rPr>
        <w:t>у</w:t>
      </w:r>
      <w:r w:rsidRPr="008F0EAE">
        <w:rPr>
          <w:rFonts w:cs="Arial"/>
          <w:kern w:val="0"/>
          <w:sz w:val="22"/>
          <w:szCs w:val="22"/>
        </w:rPr>
        <w:t>слуге за време трајања овог Уговора, све трошкове који настану таквом заменом сноси Пружалац услуге.</w:t>
      </w:r>
    </w:p>
    <w:p w:rsidR="00BC27A9" w:rsidRPr="008F0EAE" w:rsidRDefault="00BC27A9" w:rsidP="002C2DAD">
      <w:pPr>
        <w:tabs>
          <w:tab w:val="left" w:pos="567"/>
        </w:tabs>
        <w:autoSpaceDE w:val="0"/>
        <w:jc w:val="center"/>
        <w:textAlignment w:val="auto"/>
        <w:rPr>
          <w:rFonts w:cs="Arial"/>
          <w:b/>
          <w:color w:val="000000"/>
          <w:kern w:val="0"/>
          <w:sz w:val="22"/>
          <w:szCs w:val="22"/>
          <w:lang w:val="sr-Cyrl-RS"/>
        </w:rPr>
      </w:pPr>
    </w:p>
    <w:p w:rsidR="002C2DAD" w:rsidRPr="008F0EAE" w:rsidRDefault="002C2DAD" w:rsidP="002C2DAD">
      <w:pPr>
        <w:tabs>
          <w:tab w:val="left" w:pos="567"/>
        </w:tabs>
        <w:autoSpaceDE w:val="0"/>
        <w:jc w:val="center"/>
        <w:textAlignment w:val="auto"/>
        <w:rPr>
          <w:rFonts w:cs="Arial"/>
          <w:color w:val="000000"/>
          <w:kern w:val="0"/>
          <w:sz w:val="22"/>
          <w:szCs w:val="22"/>
        </w:rPr>
      </w:pPr>
      <w:r w:rsidRPr="008F0EAE">
        <w:rPr>
          <w:rFonts w:cs="Arial"/>
          <w:b/>
          <w:color w:val="000000"/>
          <w:kern w:val="0"/>
          <w:sz w:val="22"/>
          <w:szCs w:val="22"/>
        </w:rPr>
        <w:t>Члан 1</w:t>
      </w:r>
      <w:r w:rsidR="001C3FF4" w:rsidRPr="008F0EAE">
        <w:rPr>
          <w:rFonts w:cs="Arial"/>
          <w:b/>
          <w:color w:val="000000"/>
          <w:kern w:val="0"/>
          <w:sz w:val="22"/>
          <w:szCs w:val="22"/>
          <w:lang w:val="sr-Cyrl-RS"/>
        </w:rPr>
        <w:t>2</w:t>
      </w:r>
      <w:r w:rsidRPr="008F0EAE">
        <w:rPr>
          <w:rFonts w:cs="Arial"/>
          <w:color w:val="000000"/>
          <w:kern w:val="0"/>
          <w:sz w:val="22"/>
          <w:szCs w:val="22"/>
        </w:rPr>
        <w:t>.</w:t>
      </w:r>
    </w:p>
    <w:p w:rsidR="002C2DAD" w:rsidRPr="008F0EAE" w:rsidRDefault="002C2DAD" w:rsidP="002C2DAD">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w:t>
      </w:r>
      <w:r w:rsidRPr="008F0EAE">
        <w:rPr>
          <w:rFonts w:cs="Arial"/>
          <w:color w:val="000000"/>
          <w:kern w:val="0"/>
          <w:sz w:val="22"/>
          <w:szCs w:val="22"/>
          <w:lang w:val="sr-Cyrl-RS"/>
        </w:rPr>
        <w:t>у</w:t>
      </w:r>
      <w:r w:rsidRPr="008F0EAE">
        <w:rPr>
          <w:rFonts w:cs="Arial"/>
          <w:color w:val="000000"/>
          <w:kern w:val="0"/>
          <w:sz w:val="22"/>
          <w:szCs w:val="22"/>
        </w:rPr>
        <w:t>слугe.</w:t>
      </w:r>
    </w:p>
    <w:p w:rsidR="002C2DAD" w:rsidRPr="008F0EAE" w:rsidRDefault="002C2DAD" w:rsidP="002C2DAD">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BC27A9" w:rsidRPr="008F0EAE" w:rsidRDefault="00BC27A9" w:rsidP="002C2DAD">
      <w:pPr>
        <w:tabs>
          <w:tab w:val="left" w:pos="567"/>
        </w:tabs>
        <w:autoSpaceDE w:val="0"/>
        <w:jc w:val="both"/>
        <w:textAlignment w:val="auto"/>
        <w:rPr>
          <w:rFonts w:cs="Arial"/>
          <w:color w:val="000000"/>
          <w:kern w:val="0"/>
          <w:sz w:val="22"/>
          <w:szCs w:val="22"/>
          <w:lang w:val="sr-Cyrl-RS"/>
        </w:rPr>
      </w:pPr>
    </w:p>
    <w:p w:rsidR="00BC27A9" w:rsidRPr="008F0EAE" w:rsidRDefault="00BC27A9" w:rsidP="002C2DAD">
      <w:pPr>
        <w:tabs>
          <w:tab w:val="left" w:pos="567"/>
        </w:tabs>
        <w:autoSpaceDE w:val="0"/>
        <w:jc w:val="both"/>
        <w:textAlignment w:val="auto"/>
        <w:rPr>
          <w:rFonts w:cs="Arial"/>
          <w:color w:val="000000"/>
          <w:kern w:val="0"/>
          <w:sz w:val="22"/>
          <w:szCs w:val="22"/>
          <w:lang w:val="sr-Cyrl-RS"/>
        </w:rPr>
      </w:pPr>
    </w:p>
    <w:p w:rsidR="002C2DAD" w:rsidRPr="008F0EAE" w:rsidRDefault="002C2DAD" w:rsidP="002C2DAD">
      <w:pPr>
        <w:tabs>
          <w:tab w:val="left" w:pos="567"/>
        </w:tabs>
        <w:autoSpaceDE w:val="0"/>
        <w:jc w:val="center"/>
        <w:textAlignment w:val="auto"/>
        <w:rPr>
          <w:rFonts w:cs="Arial"/>
          <w:color w:val="000000"/>
          <w:kern w:val="0"/>
          <w:sz w:val="22"/>
          <w:szCs w:val="22"/>
        </w:rPr>
      </w:pPr>
      <w:r w:rsidRPr="008F0EAE">
        <w:rPr>
          <w:rFonts w:cs="Arial"/>
          <w:b/>
          <w:color w:val="000000"/>
          <w:kern w:val="0"/>
          <w:sz w:val="22"/>
          <w:szCs w:val="22"/>
        </w:rPr>
        <w:t>Члан 1</w:t>
      </w:r>
      <w:r w:rsidR="001C3FF4" w:rsidRPr="008F0EAE">
        <w:rPr>
          <w:rFonts w:cs="Arial"/>
          <w:b/>
          <w:color w:val="000000"/>
          <w:kern w:val="0"/>
          <w:sz w:val="22"/>
          <w:szCs w:val="22"/>
          <w:lang w:val="sr-Cyrl-RS"/>
        </w:rPr>
        <w:t>3</w:t>
      </w:r>
      <w:r w:rsidRPr="008F0EAE">
        <w:rPr>
          <w:rFonts w:cs="Arial"/>
          <w:color w:val="000000"/>
          <w:kern w:val="0"/>
          <w:sz w:val="22"/>
          <w:szCs w:val="22"/>
        </w:rPr>
        <w:t>.</w:t>
      </w:r>
    </w:p>
    <w:p w:rsidR="002C2DAD" w:rsidRPr="008F0EAE" w:rsidRDefault="002C2DAD" w:rsidP="002C2DAD">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2C2DAD" w:rsidRPr="008F0EAE" w:rsidRDefault="002C2DAD" w:rsidP="002C2DAD">
      <w:pPr>
        <w:pStyle w:val="KDParagraf"/>
        <w:spacing w:before="0"/>
        <w:rPr>
          <w:rFonts w:ascii="Arial" w:hAnsi="Arial" w:cs="Arial"/>
          <w:sz w:val="22"/>
          <w:szCs w:val="22"/>
        </w:rPr>
      </w:pPr>
      <w:r w:rsidRPr="008F0EAE">
        <w:rPr>
          <w:rFonts w:ascii="Arial" w:hAnsi="Arial" w:cs="Arial"/>
          <w:color w:val="auto"/>
          <w:kern w:val="3"/>
          <w:sz w:val="22"/>
          <w:szCs w:val="22"/>
        </w:rPr>
        <w:t>Пружалац услуге је дужан да поседује полису осигурања од одговорности из делатности за штете причињене трећим лицима</w:t>
      </w:r>
      <w:r w:rsidRPr="008F0EAE">
        <w:rPr>
          <w:rFonts w:ascii="Arial" w:hAnsi="Arial" w:cs="Arial"/>
          <w:sz w:val="22"/>
          <w:szCs w:val="22"/>
        </w:rPr>
        <w:t>.</w:t>
      </w:r>
    </w:p>
    <w:p w:rsidR="00FA4B7A" w:rsidRPr="008F0EAE" w:rsidRDefault="00FA4B7A" w:rsidP="002C2DAD">
      <w:pPr>
        <w:pStyle w:val="KDParagraf"/>
        <w:spacing w:before="0"/>
        <w:rPr>
          <w:rFonts w:ascii="Arial" w:hAnsi="Arial" w:cs="Arial"/>
          <w:sz w:val="22"/>
          <w:szCs w:val="22"/>
          <w:lang w:val="sr-Cyrl-RS"/>
        </w:rPr>
      </w:pPr>
    </w:p>
    <w:p w:rsidR="002C2DAD" w:rsidRPr="008F0EAE" w:rsidRDefault="002C2DAD" w:rsidP="002C2DAD">
      <w:pPr>
        <w:pStyle w:val="KDParagraf"/>
        <w:spacing w:before="0"/>
        <w:rPr>
          <w:rFonts w:ascii="Arial" w:hAnsi="Arial" w:cs="Arial"/>
          <w:sz w:val="22"/>
          <w:szCs w:val="22"/>
        </w:rPr>
      </w:pP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ИНТЕЛЕКТУАЛНА СВОЈИНА</w:t>
      </w:r>
    </w:p>
    <w:p w:rsidR="002C2DAD" w:rsidRPr="008F0EAE" w:rsidRDefault="002C2DAD" w:rsidP="002C2DAD">
      <w:pPr>
        <w:pStyle w:val="KDParagraf"/>
        <w:spacing w:before="0"/>
        <w:jc w:val="center"/>
        <w:rPr>
          <w:rFonts w:ascii="Arial" w:hAnsi="Arial" w:cs="Arial"/>
          <w:color w:val="auto"/>
          <w:sz w:val="22"/>
          <w:szCs w:val="22"/>
        </w:rPr>
      </w:pPr>
      <w:r w:rsidRPr="008F0EAE">
        <w:rPr>
          <w:rFonts w:ascii="Arial" w:hAnsi="Arial" w:cs="Arial"/>
          <w:b/>
          <w:color w:val="auto"/>
          <w:sz w:val="22"/>
          <w:szCs w:val="22"/>
        </w:rPr>
        <w:t>Члан 1</w:t>
      </w:r>
      <w:r w:rsidR="001C3FF4" w:rsidRPr="008F0EAE">
        <w:rPr>
          <w:rFonts w:ascii="Arial" w:hAnsi="Arial" w:cs="Arial"/>
          <w:b/>
          <w:color w:val="auto"/>
          <w:sz w:val="22"/>
          <w:szCs w:val="22"/>
          <w:lang w:val="sr-Cyrl-RS"/>
        </w:rPr>
        <w:t>4</w:t>
      </w:r>
      <w:r w:rsidRPr="008F0EAE">
        <w:rPr>
          <w:rFonts w:ascii="Arial" w:hAnsi="Arial" w:cs="Arial"/>
          <w:color w:val="auto"/>
          <w:sz w:val="22"/>
          <w:szCs w:val="22"/>
        </w:rPr>
        <w:t>.</w:t>
      </w:r>
    </w:p>
    <w:p w:rsidR="002C2DAD" w:rsidRPr="008F0EAE" w:rsidRDefault="002C2DAD" w:rsidP="002C2DAD">
      <w:pPr>
        <w:pStyle w:val="KDParagraf"/>
        <w:spacing w:before="0"/>
        <w:rPr>
          <w:rFonts w:ascii="Arial" w:hAnsi="Arial" w:cs="Arial"/>
          <w:color w:val="auto"/>
          <w:sz w:val="22"/>
          <w:szCs w:val="22"/>
        </w:rPr>
      </w:pPr>
      <w:r w:rsidRPr="008F0EAE">
        <w:rPr>
          <w:rFonts w:ascii="Arial" w:hAnsi="Arial" w:cs="Arial"/>
          <w:color w:val="auto"/>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2C2DAD" w:rsidRPr="008F0EAE" w:rsidRDefault="002C2DAD" w:rsidP="002C2DAD">
      <w:pPr>
        <w:pStyle w:val="KDParagraf"/>
        <w:spacing w:before="0"/>
        <w:rPr>
          <w:rFonts w:ascii="Arial" w:hAnsi="Arial" w:cs="Arial"/>
          <w:color w:val="auto"/>
          <w:sz w:val="22"/>
          <w:szCs w:val="22"/>
        </w:rPr>
      </w:pPr>
      <w:r w:rsidRPr="008F0EAE">
        <w:rPr>
          <w:rFonts w:ascii="Arial" w:hAnsi="Arial" w:cs="Arial"/>
          <w:color w:val="auto"/>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2C2DAD" w:rsidRPr="008F0EAE" w:rsidRDefault="002C2DAD" w:rsidP="002C2DAD">
      <w:pPr>
        <w:pStyle w:val="KDParagraf"/>
        <w:spacing w:before="0"/>
        <w:rPr>
          <w:rFonts w:ascii="Arial" w:hAnsi="Arial" w:cs="Arial"/>
          <w:color w:val="auto"/>
          <w:sz w:val="22"/>
          <w:szCs w:val="22"/>
        </w:rPr>
      </w:pPr>
      <w:r w:rsidRPr="008F0EAE">
        <w:rPr>
          <w:rFonts w:ascii="Arial" w:hAnsi="Arial" w:cs="Arial"/>
          <w:color w:val="auto"/>
          <w:sz w:val="22"/>
          <w:szCs w:val="22"/>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2C2DAD" w:rsidRPr="008F0EAE" w:rsidRDefault="002C2DAD" w:rsidP="002C2DAD">
      <w:pPr>
        <w:pStyle w:val="KDParagraf"/>
        <w:spacing w:before="0"/>
        <w:rPr>
          <w:rFonts w:ascii="Arial" w:hAnsi="Arial" w:cs="Arial"/>
          <w:color w:val="auto"/>
          <w:sz w:val="22"/>
          <w:szCs w:val="22"/>
          <w:lang w:val="sr-Latn-RS"/>
        </w:rPr>
      </w:pPr>
      <w:r w:rsidRPr="008F0EAE">
        <w:rPr>
          <w:rFonts w:ascii="Arial" w:hAnsi="Arial" w:cs="Arial"/>
          <w:color w:val="auto"/>
          <w:sz w:val="22"/>
          <w:szCs w:val="22"/>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8F0EAE">
        <w:rPr>
          <w:rFonts w:ascii="Arial" w:hAnsi="Arial" w:cs="Arial"/>
          <w:color w:val="auto"/>
          <w:sz w:val="22"/>
          <w:szCs w:val="22"/>
          <w:lang w:val="sr-Cyrl-RS"/>
        </w:rPr>
        <w:t>.</w:t>
      </w:r>
    </w:p>
    <w:p w:rsidR="00CD3BA2" w:rsidRDefault="00CD3BA2" w:rsidP="002C2DAD">
      <w:pPr>
        <w:pStyle w:val="KDParagraf"/>
        <w:spacing w:before="0"/>
        <w:rPr>
          <w:rFonts w:ascii="Arial" w:hAnsi="Arial" w:cs="Arial"/>
          <w:color w:val="auto"/>
          <w:sz w:val="22"/>
          <w:szCs w:val="22"/>
          <w:lang w:val="sr-Cyrl-RS"/>
        </w:rPr>
      </w:pPr>
    </w:p>
    <w:p w:rsidR="00CD3BA2" w:rsidRPr="00CD3BA2" w:rsidRDefault="00CD3BA2" w:rsidP="002C2DAD">
      <w:pPr>
        <w:pStyle w:val="KDParagraf"/>
        <w:spacing w:before="0"/>
        <w:rPr>
          <w:rFonts w:ascii="Arial" w:hAnsi="Arial" w:cs="Arial"/>
          <w:color w:val="auto"/>
          <w:sz w:val="22"/>
          <w:szCs w:val="22"/>
          <w:lang w:val="sr-Cyrl-RS"/>
        </w:rPr>
      </w:pPr>
    </w:p>
    <w:p w:rsidR="00BE5033" w:rsidRPr="008F0EAE" w:rsidRDefault="00BE5033" w:rsidP="00BE5033">
      <w:pPr>
        <w:pStyle w:val="KDParagraf"/>
        <w:spacing w:before="0"/>
        <w:jc w:val="center"/>
        <w:rPr>
          <w:rFonts w:ascii="Arial" w:hAnsi="Arial" w:cs="Arial"/>
          <w:sz w:val="22"/>
          <w:szCs w:val="22"/>
        </w:rPr>
      </w:pPr>
      <w:r w:rsidRPr="008F0EAE">
        <w:rPr>
          <w:rFonts w:ascii="Arial" w:hAnsi="Arial" w:cs="Arial"/>
          <w:b/>
          <w:sz w:val="22"/>
          <w:szCs w:val="22"/>
        </w:rPr>
        <w:t>ЗАКЉУЧИВАЊЕ И СТУПАЊЕ УГОВОРА НА СНАГУ</w:t>
      </w:r>
    </w:p>
    <w:p w:rsidR="00BE5033" w:rsidRPr="008F0EAE" w:rsidRDefault="00BE5033" w:rsidP="00BE5033">
      <w:pPr>
        <w:pStyle w:val="KDParagraf"/>
        <w:spacing w:before="0"/>
        <w:jc w:val="center"/>
        <w:rPr>
          <w:rFonts w:ascii="Arial" w:hAnsi="Arial" w:cs="Arial"/>
          <w:sz w:val="22"/>
          <w:szCs w:val="22"/>
          <w:lang w:val="sr-Cyrl-RS"/>
        </w:rPr>
      </w:pPr>
      <w:r w:rsidRPr="008F0EAE">
        <w:rPr>
          <w:rFonts w:ascii="Arial" w:hAnsi="Arial" w:cs="Arial"/>
          <w:b/>
          <w:sz w:val="22"/>
          <w:szCs w:val="22"/>
        </w:rPr>
        <w:t>Члан 15</w:t>
      </w:r>
      <w:r w:rsidRPr="008F0EAE">
        <w:rPr>
          <w:rFonts w:ascii="Arial" w:hAnsi="Arial" w:cs="Arial"/>
          <w:sz w:val="22"/>
          <w:szCs w:val="22"/>
        </w:rPr>
        <w:t>.</w:t>
      </w:r>
    </w:p>
    <w:p w:rsidR="00BE5033" w:rsidRPr="008F0EAE" w:rsidRDefault="00BE5033" w:rsidP="00BE5033">
      <w:pPr>
        <w:tabs>
          <w:tab w:val="left" w:pos="567"/>
        </w:tabs>
        <w:autoSpaceDE w:val="0"/>
        <w:jc w:val="both"/>
        <w:textAlignment w:val="auto"/>
        <w:rPr>
          <w:rFonts w:cs="Arial"/>
          <w:color w:val="000000"/>
          <w:kern w:val="0"/>
          <w:sz w:val="22"/>
          <w:szCs w:val="22"/>
          <w:lang w:val="sr-Cyrl-RS"/>
        </w:rPr>
      </w:pPr>
    </w:p>
    <w:p w:rsidR="00BE5033" w:rsidRPr="008F0EAE" w:rsidRDefault="00BE5033" w:rsidP="00BE5033">
      <w:pPr>
        <w:tabs>
          <w:tab w:val="left" w:pos="567"/>
        </w:tabs>
        <w:autoSpaceDE w:val="0"/>
        <w:jc w:val="both"/>
        <w:textAlignment w:val="auto"/>
        <w:rPr>
          <w:rFonts w:eastAsia="Calibri" w:cs="Arial"/>
          <w:kern w:val="0"/>
          <w:sz w:val="22"/>
          <w:szCs w:val="22"/>
        </w:rPr>
      </w:pPr>
      <w:r w:rsidRPr="008F0EAE">
        <w:rPr>
          <w:rFonts w:eastAsia="Calibri" w:cs="Arial"/>
          <w:kern w:val="0"/>
          <w:sz w:val="22"/>
          <w:szCs w:val="22"/>
          <w:lang w:val="sr-Latn-RS"/>
        </w:rPr>
        <w:t>Овај Уговор се сматра закљученим</w:t>
      </w:r>
      <w:r w:rsidR="00AF6CB9" w:rsidRPr="008F0EAE">
        <w:rPr>
          <w:rFonts w:eastAsia="Calibri" w:cs="Arial"/>
          <w:kern w:val="0"/>
          <w:sz w:val="22"/>
          <w:szCs w:val="22"/>
          <w:lang w:val="sr-Latn-RS"/>
        </w:rPr>
        <w:t xml:space="preserve"> </w:t>
      </w:r>
      <w:r w:rsidR="00AF6CB9" w:rsidRPr="008F0EAE">
        <w:rPr>
          <w:rFonts w:eastAsia="Calibri" w:cs="Arial"/>
          <w:kern w:val="0"/>
          <w:sz w:val="22"/>
          <w:szCs w:val="22"/>
          <w:lang w:val="sr-Cyrl-RS"/>
        </w:rPr>
        <w:t>и ступа на снагу</w:t>
      </w:r>
      <w:r w:rsidRPr="008F0EAE">
        <w:rPr>
          <w:rFonts w:eastAsia="Calibri" w:cs="Arial"/>
          <w:kern w:val="0"/>
          <w:sz w:val="22"/>
          <w:szCs w:val="22"/>
          <w:lang w:val="sr-Latn-RS"/>
        </w:rPr>
        <w:t xml:space="preserve"> када га потпишу овлашћени представници Уговорних страна.</w:t>
      </w:r>
    </w:p>
    <w:p w:rsidR="00BE5033" w:rsidRPr="008F0EAE" w:rsidRDefault="00BE5033" w:rsidP="00BE5033">
      <w:pPr>
        <w:tabs>
          <w:tab w:val="left" w:pos="567"/>
        </w:tabs>
        <w:autoSpaceDE w:val="0"/>
        <w:jc w:val="both"/>
        <w:textAlignment w:val="auto"/>
        <w:rPr>
          <w:rFonts w:cs="Arial"/>
          <w:color w:val="000000"/>
          <w:kern w:val="0"/>
          <w:sz w:val="22"/>
          <w:szCs w:val="22"/>
          <w:lang w:val="sr-Cyrl-RS"/>
        </w:rPr>
      </w:pPr>
    </w:p>
    <w:p w:rsidR="00BE5033" w:rsidRPr="00CD3BA2" w:rsidRDefault="00BE5033" w:rsidP="00CD3BA2">
      <w:pPr>
        <w:tabs>
          <w:tab w:val="left" w:pos="567"/>
        </w:tabs>
        <w:autoSpaceDE w:val="0"/>
        <w:jc w:val="center"/>
        <w:textAlignment w:val="auto"/>
        <w:rPr>
          <w:rFonts w:cs="Arial"/>
          <w:color w:val="000000"/>
          <w:kern w:val="0"/>
          <w:sz w:val="22"/>
          <w:szCs w:val="22"/>
          <w:lang w:val="sr-Cyrl-RS"/>
        </w:rPr>
      </w:pPr>
      <w:r w:rsidRPr="008F0EAE">
        <w:rPr>
          <w:rFonts w:cs="Arial"/>
          <w:b/>
          <w:color w:val="000000"/>
          <w:kern w:val="0"/>
          <w:sz w:val="22"/>
          <w:szCs w:val="22"/>
        </w:rPr>
        <w:t>Члан 16</w:t>
      </w:r>
      <w:r w:rsidR="00CD3BA2">
        <w:rPr>
          <w:rFonts w:cs="Arial"/>
          <w:color w:val="000000"/>
          <w:kern w:val="0"/>
          <w:sz w:val="22"/>
          <w:szCs w:val="22"/>
          <w:lang w:val="sr-Cyrl-RS"/>
        </w:rPr>
        <w:t>.</w:t>
      </w:r>
    </w:p>
    <w:p w:rsidR="00BE5033" w:rsidRPr="008F0EAE" w:rsidRDefault="00BE5033" w:rsidP="00BE5033">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Овај Уговор се закључује за период од годину дана од дана закључења,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r w:rsidRPr="008F0EAE">
        <w:rPr>
          <w:rFonts w:cs="Arial"/>
          <w:color w:val="000000"/>
          <w:kern w:val="0"/>
          <w:sz w:val="22"/>
          <w:szCs w:val="22"/>
          <w:lang w:val="sr-Cyrl-RS"/>
        </w:rPr>
        <w:t>.</w:t>
      </w:r>
    </w:p>
    <w:p w:rsidR="00BE5033" w:rsidRPr="008F0EAE" w:rsidRDefault="00BE5033" w:rsidP="002C2DAD">
      <w:pPr>
        <w:pStyle w:val="KDParagraf"/>
        <w:spacing w:before="0"/>
        <w:rPr>
          <w:rFonts w:ascii="Arial" w:hAnsi="Arial" w:cs="Arial"/>
          <w:color w:val="FF0000"/>
          <w:sz w:val="22"/>
          <w:szCs w:val="22"/>
          <w:lang w:val="sr-Latn-RS"/>
        </w:rPr>
      </w:pPr>
    </w:p>
    <w:p w:rsidR="002C2DAD" w:rsidRPr="008F0EAE" w:rsidRDefault="002C2DAD" w:rsidP="002C2DAD">
      <w:pPr>
        <w:pStyle w:val="KDParagraf"/>
        <w:spacing w:before="0"/>
        <w:rPr>
          <w:rFonts w:ascii="Arial" w:hAnsi="Arial" w:cs="Arial"/>
          <w:sz w:val="22"/>
          <w:szCs w:val="22"/>
        </w:rPr>
      </w:pPr>
    </w:p>
    <w:p w:rsidR="002C2DAD" w:rsidRPr="008F0EAE" w:rsidRDefault="002C2DAD" w:rsidP="002C2DAD">
      <w:pPr>
        <w:pStyle w:val="KDParagraf"/>
        <w:spacing w:before="0"/>
        <w:jc w:val="center"/>
        <w:rPr>
          <w:rFonts w:ascii="Arial" w:hAnsi="Arial" w:cs="Arial"/>
          <w:b/>
          <w:bCs/>
          <w:color w:val="auto"/>
          <w:sz w:val="22"/>
          <w:szCs w:val="22"/>
        </w:rPr>
      </w:pPr>
      <w:r w:rsidRPr="008F0EAE">
        <w:rPr>
          <w:rFonts w:ascii="Arial" w:hAnsi="Arial" w:cs="Arial"/>
          <w:b/>
          <w:bCs/>
          <w:color w:val="auto"/>
          <w:sz w:val="22"/>
          <w:szCs w:val="22"/>
        </w:rPr>
        <w:t>НАДЗОР НАД ПРУЖАЊЕМ УСЛУГА И КОНТРОЛА КВАЛИТЕТА</w:t>
      </w: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 xml:space="preserve">Члан </w:t>
      </w:r>
      <w:r w:rsidR="00921F5E" w:rsidRPr="008F0EAE">
        <w:rPr>
          <w:rFonts w:ascii="Arial" w:hAnsi="Arial" w:cs="Arial"/>
          <w:b/>
          <w:sz w:val="22"/>
          <w:szCs w:val="22"/>
          <w:lang w:val="sr-Cyrl-RS"/>
        </w:rPr>
        <w:t>17</w:t>
      </w:r>
      <w:r w:rsidRPr="008F0EAE">
        <w:rPr>
          <w:rFonts w:ascii="Arial" w:hAnsi="Arial" w:cs="Arial"/>
          <w:sz w:val="22"/>
          <w:szCs w:val="22"/>
        </w:rPr>
        <w:t>.</w:t>
      </w:r>
    </w:p>
    <w:p w:rsidR="002C2DAD" w:rsidRPr="008F0EAE" w:rsidRDefault="002C2DAD" w:rsidP="002C2DAD">
      <w:pPr>
        <w:pStyle w:val="Standard"/>
        <w:spacing w:before="0"/>
        <w:rPr>
          <w:rFonts w:ascii="Arial" w:hAnsi="Arial" w:cs="Arial"/>
          <w:sz w:val="22"/>
          <w:szCs w:val="22"/>
        </w:rPr>
      </w:pPr>
      <w:r w:rsidRPr="008F0EAE">
        <w:rPr>
          <w:rFonts w:ascii="Arial" w:hAnsi="Arial" w:cs="Arial"/>
          <w:color w:val="auto"/>
          <w:sz w:val="22"/>
          <w:szCs w:val="22"/>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2C2DAD" w:rsidRPr="008F0EAE" w:rsidRDefault="002C2DAD" w:rsidP="002C2DAD">
      <w:pPr>
        <w:pStyle w:val="Standard"/>
        <w:spacing w:before="0"/>
        <w:rPr>
          <w:rFonts w:ascii="Arial" w:hAnsi="Arial" w:cs="Arial"/>
          <w:color w:val="auto"/>
          <w:sz w:val="22"/>
          <w:szCs w:val="22"/>
        </w:rPr>
      </w:pPr>
      <w:r w:rsidRPr="008F0EAE">
        <w:rPr>
          <w:rFonts w:ascii="Arial" w:hAnsi="Arial" w:cs="Arial"/>
          <w:color w:val="auto"/>
          <w:sz w:val="22"/>
          <w:szCs w:val="22"/>
        </w:rPr>
        <w:t>Корисник услуга се обавезује да, пре почетка реализације Уговора, решењем именује лице  овлашћено за надзор над пружањем услуга</w:t>
      </w:r>
      <w:r w:rsidRPr="008F0EAE">
        <w:rPr>
          <w:rFonts w:ascii="Arial" w:hAnsi="Arial" w:cs="Arial"/>
          <w:bCs/>
          <w:sz w:val="22"/>
          <w:szCs w:val="22"/>
          <w:lang w:val="sr-Cyrl-RS"/>
        </w:rPr>
        <w:t xml:space="preserve"> </w:t>
      </w:r>
      <w:r w:rsidRPr="008F0EAE">
        <w:rPr>
          <w:rFonts w:ascii="Arial" w:hAnsi="Arial" w:cs="Arial"/>
          <w:color w:val="auto"/>
          <w:sz w:val="22"/>
          <w:szCs w:val="22"/>
        </w:rPr>
        <w:t xml:space="preserve">и о томе писаним путем извести Пружаоца услуга.    </w:t>
      </w:r>
    </w:p>
    <w:p w:rsidR="002C2DAD" w:rsidRPr="008F0EAE" w:rsidRDefault="002C2DAD" w:rsidP="002C2DAD">
      <w:pPr>
        <w:pStyle w:val="Standard"/>
        <w:spacing w:before="0"/>
        <w:rPr>
          <w:rFonts w:ascii="Arial" w:hAnsi="Arial" w:cs="Arial"/>
          <w:color w:val="auto"/>
          <w:sz w:val="22"/>
          <w:szCs w:val="22"/>
          <w:lang w:val="sr-Cyrl-RS"/>
        </w:rPr>
      </w:pPr>
      <w:r w:rsidRPr="008F0EAE">
        <w:rPr>
          <w:rFonts w:ascii="Arial" w:hAnsi="Arial" w:cs="Arial"/>
          <w:color w:val="auto"/>
          <w:sz w:val="22"/>
          <w:szCs w:val="22"/>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пружених услуга, </w:t>
      </w:r>
      <w:r w:rsidRPr="008F0EAE">
        <w:rPr>
          <w:rFonts w:ascii="Arial" w:hAnsi="Arial" w:cs="Arial"/>
          <w:sz w:val="22"/>
          <w:szCs w:val="22"/>
          <w:lang w:val="sr-Cyrl-RS"/>
        </w:rPr>
        <w:t xml:space="preserve">потписује </w:t>
      </w:r>
      <w:r w:rsidRPr="008F0EAE">
        <w:rPr>
          <w:rFonts w:ascii="Arial" w:hAnsi="Arial" w:cs="Arial"/>
          <w:color w:val="auto"/>
          <w:sz w:val="22"/>
          <w:szCs w:val="22"/>
        </w:rPr>
        <w:t>Записник о извршеним услугама</w:t>
      </w:r>
      <w:r w:rsidRPr="008F0EAE">
        <w:rPr>
          <w:rFonts w:ascii="Arial" w:hAnsi="Arial" w:cs="Arial"/>
          <w:sz w:val="22"/>
          <w:szCs w:val="22"/>
          <w:lang w:val="sr-Cyrl-RS"/>
        </w:rPr>
        <w:t>, фактуре</w:t>
      </w:r>
      <w:r w:rsidRPr="008F0EAE">
        <w:rPr>
          <w:rFonts w:ascii="Arial" w:hAnsi="Arial" w:cs="Arial"/>
          <w:sz w:val="22"/>
          <w:szCs w:val="22"/>
          <w:lang w:val="sr-Cyrl-CS"/>
        </w:rPr>
        <w:t>, изводе из ценовника</w:t>
      </w:r>
      <w:r w:rsidRPr="008F0EAE">
        <w:rPr>
          <w:rFonts w:ascii="Arial" w:hAnsi="Arial" w:cs="Arial"/>
          <w:color w:val="auto"/>
          <w:sz w:val="22"/>
          <w:szCs w:val="22"/>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2C2DAD" w:rsidRPr="008F0EAE" w:rsidRDefault="002C2DAD" w:rsidP="002C2DAD">
      <w:pPr>
        <w:pStyle w:val="Standard"/>
        <w:spacing w:before="0"/>
        <w:rPr>
          <w:rFonts w:ascii="Arial" w:hAnsi="Arial" w:cs="Arial"/>
          <w:sz w:val="22"/>
          <w:szCs w:val="22"/>
        </w:rPr>
      </w:pPr>
      <w:r w:rsidRPr="008F0EAE">
        <w:rPr>
          <w:rFonts w:ascii="Arial" w:hAnsi="Arial" w:cs="Arial"/>
          <w:color w:val="auto"/>
          <w:sz w:val="22"/>
          <w:szCs w:val="22"/>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FA4B7A" w:rsidRPr="008F0EAE" w:rsidRDefault="002C2DAD" w:rsidP="002C2DAD">
      <w:pPr>
        <w:pStyle w:val="Standard"/>
        <w:spacing w:before="0"/>
        <w:rPr>
          <w:rFonts w:ascii="Arial" w:hAnsi="Arial" w:cs="Arial"/>
          <w:color w:val="auto"/>
          <w:sz w:val="22"/>
          <w:szCs w:val="22"/>
          <w:lang w:val="sr-Cyrl-RS"/>
        </w:rPr>
      </w:pPr>
      <w:r w:rsidRPr="008F0EAE">
        <w:rPr>
          <w:rFonts w:ascii="Arial" w:hAnsi="Arial" w:cs="Arial"/>
          <w:color w:val="auto"/>
          <w:sz w:val="22"/>
          <w:szCs w:val="22"/>
        </w:rPr>
        <w:t>Закашњење лица овлашћеног за надзор у давању одговора, повлачи за собом право Пружаоца услуга на пр</w:t>
      </w:r>
      <w:r w:rsidR="00C20B60" w:rsidRPr="008F0EAE">
        <w:rPr>
          <w:rFonts w:ascii="Arial" w:hAnsi="Arial" w:cs="Arial"/>
          <w:color w:val="auto"/>
          <w:sz w:val="22"/>
          <w:szCs w:val="22"/>
        </w:rPr>
        <w:t>одужење рока за пружање услуга.</w:t>
      </w:r>
    </w:p>
    <w:p w:rsidR="00FA4B7A" w:rsidRPr="008F0EAE" w:rsidRDefault="00FA4B7A" w:rsidP="002C2DAD">
      <w:pPr>
        <w:pStyle w:val="Standard"/>
        <w:spacing w:before="0"/>
        <w:rPr>
          <w:rFonts w:ascii="Arial" w:hAnsi="Arial" w:cs="Arial"/>
          <w:color w:val="auto"/>
          <w:sz w:val="22"/>
          <w:szCs w:val="22"/>
          <w:lang w:val="sr-Cyrl-RS"/>
        </w:rPr>
      </w:pPr>
    </w:p>
    <w:p w:rsidR="002C2DAD" w:rsidRPr="008F0EAE" w:rsidRDefault="002C2DAD" w:rsidP="002C2DAD">
      <w:pPr>
        <w:pStyle w:val="Standard"/>
        <w:spacing w:before="0"/>
        <w:rPr>
          <w:rFonts w:ascii="Arial" w:hAnsi="Arial" w:cs="Arial"/>
          <w:color w:val="auto"/>
          <w:sz w:val="22"/>
          <w:szCs w:val="22"/>
        </w:rPr>
      </w:pP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КВАЛИТАТИВНИ И КВАНТИТАТИВНИ ПРИЈЕМ</w:t>
      </w: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 xml:space="preserve">Члан </w:t>
      </w:r>
      <w:r w:rsidRPr="008F0EAE">
        <w:rPr>
          <w:rFonts w:ascii="Arial" w:hAnsi="Arial" w:cs="Arial"/>
          <w:b/>
          <w:sz w:val="22"/>
          <w:szCs w:val="22"/>
          <w:lang w:val="sr-Cyrl-RS"/>
        </w:rPr>
        <w:t>1</w:t>
      </w:r>
      <w:r w:rsidR="00921F5E" w:rsidRPr="008F0EAE">
        <w:rPr>
          <w:rFonts w:ascii="Arial" w:hAnsi="Arial" w:cs="Arial"/>
          <w:b/>
          <w:sz w:val="22"/>
          <w:szCs w:val="22"/>
          <w:lang w:val="sr-Cyrl-RS"/>
        </w:rPr>
        <w:t>8</w:t>
      </w:r>
      <w:r w:rsidRPr="008F0EAE">
        <w:rPr>
          <w:rFonts w:ascii="Arial" w:hAnsi="Arial" w:cs="Arial"/>
          <w:sz w:val="22"/>
          <w:szCs w:val="22"/>
        </w:rPr>
        <w:t>.</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 xml:space="preserve">Квантитативни и квалитативни пријем </w:t>
      </w:r>
      <w:r w:rsidRPr="008F0EAE">
        <w:rPr>
          <w:rFonts w:ascii="Arial" w:hAnsi="Arial" w:cs="Arial"/>
          <w:sz w:val="22"/>
          <w:szCs w:val="22"/>
          <w:lang w:val="sr-Cyrl-RS"/>
        </w:rPr>
        <w:t>у</w:t>
      </w:r>
      <w:r w:rsidRPr="008F0EAE">
        <w:rPr>
          <w:rFonts w:ascii="Arial" w:hAnsi="Arial" w:cs="Arial"/>
          <w:sz w:val="22"/>
          <w:szCs w:val="22"/>
        </w:rPr>
        <w:t>слуге врши решењем именовано лице за надзор над пружањем уговорених услуга, у присуству овлашћеног представника Пружаоца услуга.</w:t>
      </w:r>
    </w:p>
    <w:p w:rsidR="002C2DAD" w:rsidRDefault="002C2DAD" w:rsidP="002C2DAD">
      <w:pPr>
        <w:pStyle w:val="KDParagraf"/>
        <w:spacing w:before="0"/>
        <w:rPr>
          <w:rFonts w:ascii="Arial" w:hAnsi="Arial" w:cs="Arial"/>
          <w:sz w:val="22"/>
          <w:szCs w:val="22"/>
        </w:rPr>
      </w:pPr>
      <w:r w:rsidRPr="008F0EAE">
        <w:rPr>
          <w:rFonts w:ascii="Arial" w:hAnsi="Arial" w:cs="Arial"/>
          <w:sz w:val="22"/>
          <w:szCs w:val="22"/>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1D2D8A" w:rsidRPr="008F0EAE" w:rsidRDefault="001D2D8A" w:rsidP="002C2DAD">
      <w:pPr>
        <w:pStyle w:val="KDParagraf"/>
        <w:spacing w:before="0"/>
        <w:rPr>
          <w:rFonts w:ascii="Arial" w:hAnsi="Arial" w:cs="Arial"/>
          <w:sz w:val="22"/>
          <w:szCs w:val="22"/>
        </w:rPr>
      </w:pPr>
    </w:p>
    <w:p w:rsidR="001D2D8A" w:rsidRDefault="005D5308" w:rsidP="002C2DAD">
      <w:pPr>
        <w:pStyle w:val="KDParagraf"/>
        <w:spacing w:before="0"/>
        <w:rPr>
          <w:rFonts w:ascii="Arial" w:hAnsi="Arial" w:cs="Arial"/>
          <w:sz w:val="22"/>
          <w:szCs w:val="22"/>
          <w:lang w:val="sr-Cyrl-RS"/>
        </w:rPr>
      </w:pPr>
      <w:r w:rsidRPr="008F0EAE">
        <w:rPr>
          <w:rFonts w:ascii="Arial" w:hAnsi="Arial" w:cs="Arial"/>
          <w:sz w:val="22"/>
          <w:szCs w:val="22"/>
        </w:rPr>
        <w:t xml:space="preserve">Квантитативни и квалитативни пријем Услуге врши се </w:t>
      </w:r>
      <w:r w:rsidRPr="008F0EAE">
        <w:rPr>
          <w:rFonts w:ascii="Arial" w:hAnsi="Arial" w:cs="Arial"/>
          <w:sz w:val="22"/>
          <w:szCs w:val="22"/>
          <w:lang w:val="sr-Cyrl-RS"/>
        </w:rPr>
        <w:t>у присуству овлашћених представника у седишту</w:t>
      </w:r>
      <w:r w:rsidR="00CD3BA2">
        <w:rPr>
          <w:rFonts w:ascii="Arial" w:hAnsi="Arial" w:cs="Arial"/>
          <w:sz w:val="22"/>
          <w:szCs w:val="22"/>
          <w:lang w:val="sr-Cyrl-RS"/>
        </w:rPr>
        <w:t xml:space="preserve"> Корисника услуге, у Вреоцима  -</w:t>
      </w:r>
      <w:r w:rsidRPr="008F0EAE">
        <w:rPr>
          <w:rFonts w:ascii="Arial" w:hAnsi="Arial" w:cs="Arial"/>
          <w:sz w:val="22"/>
          <w:szCs w:val="22"/>
          <w:lang w:val="sr-Cyrl-RS"/>
        </w:rPr>
        <w:t xml:space="preserve"> Центар за контролу кв</w:t>
      </w:r>
      <w:r w:rsidR="00CD3BA2">
        <w:rPr>
          <w:rFonts w:ascii="Arial" w:hAnsi="Arial" w:cs="Arial"/>
          <w:sz w:val="22"/>
          <w:szCs w:val="22"/>
          <w:lang w:val="sr-Cyrl-RS"/>
        </w:rPr>
        <w:t>алитета угља и отпадних  вода.</w:t>
      </w:r>
    </w:p>
    <w:p w:rsidR="005D5308" w:rsidRPr="00CD3BA2" w:rsidRDefault="00CD3BA2" w:rsidP="002C2DAD">
      <w:pPr>
        <w:pStyle w:val="KDParagraf"/>
        <w:spacing w:before="0"/>
        <w:rPr>
          <w:rFonts w:ascii="Arial" w:hAnsi="Arial" w:cs="Arial"/>
          <w:sz w:val="22"/>
          <w:szCs w:val="22"/>
          <w:lang w:val="sr-Cyrl-RS"/>
        </w:rPr>
      </w:pPr>
      <w:r>
        <w:rPr>
          <w:rFonts w:ascii="Arial" w:hAnsi="Arial" w:cs="Arial"/>
          <w:sz w:val="22"/>
          <w:szCs w:val="22"/>
          <w:lang w:val="sr-Cyrl-RS"/>
        </w:rPr>
        <w:t xml:space="preserve"> </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(два) дана.</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(словима:пет</w:t>
      </w:r>
      <w:r w:rsidRPr="008F0EAE">
        <w:rPr>
          <w:rFonts w:ascii="Arial" w:hAnsi="Arial" w:cs="Arial"/>
          <w:sz w:val="22"/>
          <w:szCs w:val="22"/>
          <w:lang w:val="sr-Cyrl-RS"/>
        </w:rPr>
        <w:t xml:space="preserve">) </w:t>
      </w:r>
      <w:r w:rsidRPr="008F0EAE">
        <w:rPr>
          <w:rFonts w:ascii="Arial" w:hAnsi="Arial" w:cs="Arial"/>
          <w:sz w:val="22"/>
          <w:szCs w:val="22"/>
        </w:rPr>
        <w:t>дана од момента пријема рекламације о свом трошку.</w:t>
      </w:r>
    </w:p>
    <w:p w:rsidR="00453BA0" w:rsidRPr="008F0EAE" w:rsidRDefault="00453BA0" w:rsidP="002C2DAD">
      <w:pPr>
        <w:pStyle w:val="KDParagraf"/>
        <w:spacing w:before="0"/>
        <w:rPr>
          <w:rFonts w:ascii="Arial" w:hAnsi="Arial" w:cs="Arial"/>
          <w:sz w:val="22"/>
          <w:szCs w:val="22"/>
        </w:rPr>
      </w:pPr>
    </w:p>
    <w:p w:rsidR="001B06C1" w:rsidRPr="008F0EAE" w:rsidRDefault="001B06C1" w:rsidP="007F7BC0">
      <w:pPr>
        <w:pStyle w:val="KDParagraf"/>
        <w:spacing w:before="0"/>
        <w:jc w:val="center"/>
        <w:rPr>
          <w:rFonts w:ascii="Arial" w:hAnsi="Arial" w:cs="Arial"/>
          <w:sz w:val="22"/>
          <w:szCs w:val="22"/>
        </w:rPr>
      </w:pPr>
      <w:r w:rsidRPr="008F0EAE">
        <w:rPr>
          <w:rFonts w:ascii="Arial" w:hAnsi="Arial" w:cs="Arial"/>
          <w:b/>
          <w:sz w:val="22"/>
          <w:szCs w:val="22"/>
        </w:rPr>
        <w:t>ГАРАНТНИ РОК</w:t>
      </w:r>
    </w:p>
    <w:p w:rsidR="001B06C1" w:rsidRPr="008F0EAE" w:rsidRDefault="00921F5E" w:rsidP="007F7BC0">
      <w:pPr>
        <w:pStyle w:val="KDParagraf"/>
        <w:spacing w:before="0"/>
        <w:jc w:val="center"/>
        <w:rPr>
          <w:rFonts w:ascii="Arial" w:hAnsi="Arial" w:cs="Arial"/>
          <w:sz w:val="22"/>
          <w:szCs w:val="22"/>
        </w:rPr>
      </w:pPr>
      <w:r w:rsidRPr="008F0EAE">
        <w:rPr>
          <w:rFonts w:ascii="Arial" w:hAnsi="Arial" w:cs="Arial"/>
          <w:b/>
          <w:sz w:val="22"/>
          <w:szCs w:val="22"/>
        </w:rPr>
        <w:t>Члан 1</w:t>
      </w:r>
      <w:r w:rsidRPr="008F0EAE">
        <w:rPr>
          <w:rFonts w:ascii="Arial" w:hAnsi="Arial" w:cs="Arial"/>
          <w:b/>
          <w:sz w:val="22"/>
          <w:szCs w:val="22"/>
          <w:lang w:val="sr-Cyrl-RS"/>
        </w:rPr>
        <w:t>9</w:t>
      </w:r>
      <w:r w:rsidR="001B06C1" w:rsidRPr="008F0EAE">
        <w:rPr>
          <w:rFonts w:ascii="Arial" w:hAnsi="Arial" w:cs="Arial"/>
          <w:sz w:val="22"/>
          <w:szCs w:val="22"/>
        </w:rPr>
        <w:t>.</w:t>
      </w:r>
    </w:p>
    <w:p w:rsidR="001B06C1" w:rsidRPr="008F0EAE" w:rsidRDefault="001B06C1" w:rsidP="001B06C1">
      <w:pPr>
        <w:pStyle w:val="KDParagraf"/>
        <w:spacing w:before="0"/>
        <w:rPr>
          <w:rFonts w:ascii="Arial" w:hAnsi="Arial" w:cs="Arial"/>
          <w:sz w:val="22"/>
          <w:szCs w:val="22"/>
          <w:lang w:val="sr-Cyrl-RS"/>
        </w:rPr>
      </w:pPr>
      <w:r w:rsidRPr="008F0EAE">
        <w:rPr>
          <w:rFonts w:ascii="Arial" w:hAnsi="Arial" w:cs="Arial"/>
          <w:sz w:val="22"/>
          <w:szCs w:val="22"/>
        </w:rPr>
        <w:t>Гарантни рок на пружене услуге је</w:t>
      </w:r>
      <w:r w:rsidR="00CD3BA2">
        <w:rPr>
          <w:rFonts w:ascii="Arial" w:hAnsi="Arial" w:cs="Arial"/>
          <w:sz w:val="22"/>
          <w:szCs w:val="22"/>
          <w:lang w:val="sr-Cyrl-RS"/>
        </w:rPr>
        <w:t>:</w:t>
      </w:r>
    </w:p>
    <w:p w:rsidR="001B06C1" w:rsidRPr="001A3BEF" w:rsidRDefault="001B06C1" w:rsidP="001B06C1">
      <w:pPr>
        <w:pStyle w:val="KDParagraf"/>
        <w:spacing w:before="0"/>
        <w:rPr>
          <w:rFonts w:ascii="Arial" w:hAnsi="Arial" w:cs="Arial"/>
          <w:sz w:val="22"/>
          <w:szCs w:val="22"/>
        </w:rPr>
      </w:pPr>
      <w:r w:rsidRPr="008F0EAE">
        <w:rPr>
          <w:rFonts w:ascii="Arial" w:hAnsi="Arial" w:cs="Arial"/>
          <w:sz w:val="22"/>
          <w:szCs w:val="22"/>
          <w:lang w:val="sr-Cyrl-RS"/>
        </w:rPr>
        <w:t xml:space="preserve">_____ (словима:_____________) </w:t>
      </w:r>
      <w:r w:rsidRPr="008F0EAE">
        <w:rPr>
          <w:rFonts w:ascii="Arial" w:hAnsi="Arial" w:cs="Arial"/>
          <w:sz w:val="22"/>
          <w:szCs w:val="22"/>
        </w:rPr>
        <w:t>месеци, од дана сачињ</w:t>
      </w:r>
      <w:r w:rsidR="009903E2" w:rsidRPr="008F0EAE">
        <w:rPr>
          <w:rFonts w:ascii="Arial" w:hAnsi="Arial" w:cs="Arial"/>
          <w:sz w:val="22"/>
          <w:szCs w:val="22"/>
        </w:rPr>
        <w:t>авања</w:t>
      </w:r>
      <w:r w:rsidR="009903E2" w:rsidRPr="008F0EAE">
        <w:rPr>
          <w:rFonts w:ascii="Arial" w:hAnsi="Arial" w:cs="Arial"/>
          <w:sz w:val="22"/>
          <w:szCs w:val="22"/>
          <w:lang w:val="sr-Cyrl-RS"/>
        </w:rPr>
        <w:t xml:space="preserve"> и</w:t>
      </w:r>
      <w:r w:rsidR="009903E2" w:rsidRPr="008F0EAE">
        <w:rPr>
          <w:rFonts w:ascii="Arial" w:hAnsi="Arial" w:cs="Arial"/>
          <w:sz w:val="22"/>
          <w:szCs w:val="22"/>
        </w:rPr>
        <w:t xml:space="preserve"> потписивања  Записника о </w:t>
      </w:r>
      <w:r w:rsidR="009903E2" w:rsidRPr="008F0EAE">
        <w:rPr>
          <w:rFonts w:ascii="Arial" w:hAnsi="Arial" w:cs="Arial"/>
          <w:sz w:val="22"/>
          <w:szCs w:val="22"/>
          <w:lang w:val="sr-Cyrl-RS"/>
        </w:rPr>
        <w:t xml:space="preserve">извршеним </w:t>
      </w:r>
      <w:r w:rsidRPr="008F0EAE">
        <w:rPr>
          <w:rFonts w:ascii="Arial" w:hAnsi="Arial" w:cs="Arial"/>
          <w:sz w:val="22"/>
          <w:szCs w:val="22"/>
        </w:rPr>
        <w:t>ус</w:t>
      </w:r>
      <w:r w:rsidR="001A3BEF">
        <w:rPr>
          <w:rFonts w:ascii="Arial" w:hAnsi="Arial" w:cs="Arial"/>
          <w:sz w:val="22"/>
          <w:szCs w:val="22"/>
        </w:rPr>
        <w:t>лугама (без примедби).</w:t>
      </w:r>
    </w:p>
    <w:p w:rsidR="007F7BC0" w:rsidRDefault="001B06C1" w:rsidP="007F7BC0">
      <w:pPr>
        <w:pStyle w:val="KDParagraf"/>
        <w:spacing w:before="0"/>
        <w:rPr>
          <w:rFonts w:ascii="Arial" w:hAnsi="Arial" w:cs="Arial"/>
          <w:sz w:val="22"/>
          <w:szCs w:val="22"/>
        </w:rPr>
      </w:pPr>
      <w:r w:rsidRPr="008F0EAE">
        <w:rPr>
          <w:rFonts w:ascii="Arial" w:hAnsi="Arial" w:cs="Arial"/>
          <w:sz w:val="22"/>
          <w:szCs w:val="22"/>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w:t>
      </w:r>
    </w:p>
    <w:p w:rsidR="007F7BC0" w:rsidRDefault="007F7BC0" w:rsidP="007F7BC0">
      <w:pPr>
        <w:pStyle w:val="KDParagraf"/>
        <w:spacing w:before="0"/>
        <w:rPr>
          <w:rFonts w:ascii="Arial" w:hAnsi="Arial" w:cs="Arial"/>
          <w:sz w:val="22"/>
          <w:szCs w:val="22"/>
        </w:rPr>
      </w:pPr>
    </w:p>
    <w:p w:rsidR="007F7BC0" w:rsidRDefault="007F7BC0" w:rsidP="001B06C1">
      <w:pPr>
        <w:pStyle w:val="KDParagraf"/>
        <w:spacing w:before="0"/>
        <w:rPr>
          <w:rFonts w:ascii="Arial" w:hAnsi="Arial" w:cs="Arial"/>
          <w:sz w:val="22"/>
          <w:szCs w:val="22"/>
        </w:rPr>
      </w:pPr>
    </w:p>
    <w:p w:rsidR="001B06C1" w:rsidRPr="008F0EAE" w:rsidRDefault="001B06C1" w:rsidP="001B06C1">
      <w:pPr>
        <w:pStyle w:val="KDParagraf"/>
        <w:spacing w:before="0"/>
        <w:rPr>
          <w:rFonts w:ascii="Arial" w:hAnsi="Arial" w:cs="Arial"/>
          <w:sz w:val="22"/>
          <w:szCs w:val="22"/>
        </w:rPr>
      </w:pPr>
      <w:r w:rsidRPr="008F0EAE">
        <w:rPr>
          <w:rFonts w:ascii="Arial" w:hAnsi="Arial" w:cs="Arial"/>
          <w:sz w:val="22"/>
          <w:szCs w:val="22"/>
        </w:rPr>
        <w:t xml:space="preserve">услуге ће рекламацију о недостацима доставити Пружаоцу услуге одмах а најкасније у року од 2  </w:t>
      </w:r>
      <w:r w:rsidRPr="008F0EAE">
        <w:rPr>
          <w:rFonts w:ascii="Arial" w:hAnsi="Arial" w:cs="Arial"/>
          <w:sz w:val="22"/>
          <w:szCs w:val="22"/>
          <w:lang w:val="sr-Cyrl-RS"/>
        </w:rPr>
        <w:t>(словима:</w:t>
      </w:r>
      <w:r w:rsidR="00FA4B7A" w:rsidRPr="008F0EAE">
        <w:rPr>
          <w:rFonts w:ascii="Arial" w:hAnsi="Arial" w:cs="Arial"/>
          <w:sz w:val="22"/>
          <w:szCs w:val="22"/>
          <w:lang w:val="sr-Cyrl-RS"/>
        </w:rPr>
        <w:t xml:space="preserve"> </w:t>
      </w:r>
      <w:r w:rsidRPr="008F0EAE">
        <w:rPr>
          <w:rFonts w:ascii="Arial" w:hAnsi="Arial" w:cs="Arial"/>
          <w:sz w:val="22"/>
          <w:szCs w:val="22"/>
        </w:rPr>
        <w:t>два</w:t>
      </w:r>
      <w:r w:rsidRPr="008F0EAE">
        <w:rPr>
          <w:rFonts w:ascii="Arial" w:hAnsi="Arial" w:cs="Arial"/>
          <w:sz w:val="22"/>
          <w:szCs w:val="22"/>
          <w:lang w:val="sr-Cyrl-RS"/>
        </w:rPr>
        <w:t>)</w:t>
      </w:r>
      <w:r w:rsidRPr="008F0EAE">
        <w:rPr>
          <w:rFonts w:ascii="Arial" w:hAnsi="Arial" w:cs="Arial"/>
          <w:sz w:val="22"/>
          <w:szCs w:val="22"/>
        </w:rPr>
        <w:t xml:space="preserve"> дана по утврђивању недостатка.</w:t>
      </w:r>
    </w:p>
    <w:p w:rsidR="001B06C1" w:rsidRDefault="001B06C1" w:rsidP="001B06C1">
      <w:pPr>
        <w:pStyle w:val="KDParagraf"/>
        <w:spacing w:before="0"/>
        <w:rPr>
          <w:rFonts w:ascii="Arial" w:hAnsi="Arial" w:cs="Arial"/>
          <w:sz w:val="22"/>
          <w:szCs w:val="22"/>
        </w:rPr>
      </w:pPr>
      <w:r w:rsidRPr="008F0EAE">
        <w:rPr>
          <w:rFonts w:ascii="Arial" w:hAnsi="Arial" w:cs="Arial"/>
          <w:sz w:val="22"/>
          <w:szCs w:val="22"/>
        </w:rPr>
        <w:t xml:space="preserve">Пружалац услуге се обавезује да најкасније у року од </w:t>
      </w:r>
      <w:r w:rsidRPr="008F0EAE">
        <w:rPr>
          <w:rFonts w:ascii="Arial" w:hAnsi="Arial" w:cs="Arial"/>
          <w:sz w:val="22"/>
          <w:szCs w:val="22"/>
          <w:lang w:val="sr-Cyrl-RS"/>
        </w:rPr>
        <w:t>2</w:t>
      </w:r>
      <w:r w:rsidRPr="008F0EAE">
        <w:rPr>
          <w:rFonts w:ascii="Arial" w:hAnsi="Arial" w:cs="Arial"/>
          <w:sz w:val="22"/>
          <w:szCs w:val="22"/>
        </w:rPr>
        <w:t xml:space="preserve"> </w:t>
      </w:r>
      <w:r w:rsidRPr="008F0EAE">
        <w:rPr>
          <w:rFonts w:ascii="Arial" w:hAnsi="Arial" w:cs="Arial"/>
          <w:sz w:val="22"/>
          <w:szCs w:val="22"/>
          <w:lang w:val="sr-Cyrl-RS"/>
        </w:rPr>
        <w:t>(словима:</w:t>
      </w:r>
      <w:r w:rsidR="00FA4B7A" w:rsidRPr="008F0EAE">
        <w:rPr>
          <w:rFonts w:ascii="Arial" w:hAnsi="Arial" w:cs="Arial"/>
          <w:sz w:val="22"/>
          <w:szCs w:val="22"/>
          <w:lang w:val="sr-Cyrl-RS"/>
        </w:rPr>
        <w:t xml:space="preserve"> </w:t>
      </w:r>
      <w:r w:rsidRPr="008F0EAE">
        <w:rPr>
          <w:rFonts w:ascii="Arial" w:hAnsi="Arial" w:cs="Arial"/>
          <w:sz w:val="22"/>
          <w:szCs w:val="22"/>
        </w:rPr>
        <w:t>два</w:t>
      </w:r>
      <w:r w:rsidRPr="008F0EAE">
        <w:rPr>
          <w:rFonts w:ascii="Arial" w:hAnsi="Arial" w:cs="Arial"/>
          <w:sz w:val="22"/>
          <w:szCs w:val="22"/>
          <w:lang w:val="sr-Cyrl-RS"/>
        </w:rPr>
        <w:t>)</w:t>
      </w:r>
      <w:r w:rsidRPr="008F0EAE">
        <w:rPr>
          <w:rFonts w:ascii="Arial" w:hAnsi="Arial" w:cs="Arial"/>
          <w:sz w:val="22"/>
          <w:szCs w:val="22"/>
        </w:rPr>
        <w:t xml:space="preserve"> дана од дана пријема рекламације отклони утврђене недостатке о свом трошку.</w:t>
      </w:r>
    </w:p>
    <w:p w:rsidR="001A3BEF" w:rsidRPr="008F0EAE" w:rsidRDefault="001A3BEF" w:rsidP="001B06C1">
      <w:pPr>
        <w:pStyle w:val="KDParagraf"/>
        <w:spacing w:before="0"/>
        <w:rPr>
          <w:rFonts w:ascii="Arial" w:hAnsi="Arial" w:cs="Arial"/>
          <w:sz w:val="22"/>
          <w:szCs w:val="22"/>
        </w:rPr>
      </w:pPr>
    </w:p>
    <w:p w:rsidR="00453BA0" w:rsidRPr="008F0EAE" w:rsidRDefault="00453BA0" w:rsidP="002C2DAD">
      <w:pPr>
        <w:pStyle w:val="KDParagraf"/>
        <w:spacing w:before="0"/>
        <w:rPr>
          <w:rFonts w:ascii="Arial" w:hAnsi="Arial" w:cs="Arial"/>
          <w:sz w:val="22"/>
          <w:szCs w:val="22"/>
        </w:rPr>
      </w:pP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ВИША СИЛА</w:t>
      </w: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 xml:space="preserve">Члан </w:t>
      </w:r>
      <w:r w:rsidR="00921F5E" w:rsidRPr="008F0EAE">
        <w:rPr>
          <w:rFonts w:ascii="Arial" w:hAnsi="Arial" w:cs="Arial"/>
          <w:b/>
          <w:sz w:val="22"/>
          <w:szCs w:val="22"/>
          <w:lang w:val="sr-Cyrl-RS"/>
        </w:rPr>
        <w:t>20</w:t>
      </w:r>
      <w:r w:rsidRPr="008F0EAE">
        <w:rPr>
          <w:rFonts w:ascii="Arial" w:hAnsi="Arial" w:cs="Arial"/>
          <w:sz w:val="22"/>
          <w:szCs w:val="22"/>
        </w:rPr>
        <w:t>.</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1B06C1" w:rsidRPr="008F0EAE" w:rsidRDefault="002C2DAD" w:rsidP="002C2DAD">
      <w:pPr>
        <w:pStyle w:val="KDParagraf"/>
        <w:spacing w:before="0"/>
        <w:rPr>
          <w:rFonts w:ascii="Arial" w:hAnsi="Arial" w:cs="Arial"/>
          <w:sz w:val="22"/>
          <w:szCs w:val="22"/>
          <w:lang w:val="sr-Cyrl-RS"/>
        </w:rPr>
      </w:pPr>
      <w:r w:rsidRPr="008F0EAE">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w:t>
      </w:r>
      <w:r w:rsidR="00FA4B7A" w:rsidRPr="008F0EAE">
        <w:rPr>
          <w:rFonts w:ascii="Arial" w:hAnsi="Arial" w:cs="Arial"/>
          <w:sz w:val="22"/>
          <w:szCs w:val="22"/>
        </w:rPr>
        <w:t>е продужава рок важења Уговора.</w:t>
      </w:r>
    </w:p>
    <w:p w:rsidR="002C2DAD" w:rsidRPr="008F0EAE" w:rsidRDefault="002C2DAD" w:rsidP="002C2DAD">
      <w:pPr>
        <w:pStyle w:val="KDParagraf"/>
        <w:spacing w:before="0"/>
        <w:rPr>
          <w:rFonts w:ascii="Arial" w:hAnsi="Arial" w:cs="Arial"/>
          <w:sz w:val="22"/>
          <w:szCs w:val="22"/>
          <w:lang w:val="sr-Cyrl-RS"/>
        </w:rPr>
      </w:pPr>
      <w:r w:rsidRPr="008F0EAE">
        <w:rPr>
          <w:rFonts w:ascii="Arial" w:hAnsi="Arial" w:cs="Arial"/>
          <w:sz w:val="22"/>
          <w:szCs w:val="22"/>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rsidR="00FA4B7A" w:rsidRPr="008F0EAE" w:rsidRDefault="00FA4B7A" w:rsidP="002C2DAD">
      <w:pPr>
        <w:pStyle w:val="KDParagraf"/>
        <w:spacing w:before="0"/>
        <w:rPr>
          <w:rFonts w:ascii="Arial" w:hAnsi="Arial" w:cs="Arial"/>
          <w:sz w:val="22"/>
          <w:szCs w:val="22"/>
          <w:lang w:val="sr-Cyrl-RS"/>
        </w:rPr>
      </w:pPr>
    </w:p>
    <w:p w:rsidR="00FA4B7A" w:rsidRPr="008F0EAE" w:rsidRDefault="00FA4B7A" w:rsidP="002C2DAD">
      <w:pPr>
        <w:pStyle w:val="KDParagraf"/>
        <w:spacing w:before="0"/>
        <w:rPr>
          <w:rFonts w:ascii="Arial" w:hAnsi="Arial" w:cs="Arial"/>
          <w:sz w:val="22"/>
          <w:szCs w:val="22"/>
          <w:lang w:val="sr-Cyrl-RS"/>
        </w:rPr>
      </w:pP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НАКНАДА ШТЕТЕ</w:t>
      </w: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 xml:space="preserve">Члан </w:t>
      </w:r>
      <w:r w:rsidR="00921F5E" w:rsidRPr="008F0EAE">
        <w:rPr>
          <w:rFonts w:ascii="Arial" w:hAnsi="Arial" w:cs="Arial"/>
          <w:b/>
          <w:sz w:val="22"/>
          <w:szCs w:val="22"/>
          <w:lang w:val="sr-Cyrl-RS"/>
        </w:rPr>
        <w:t>21</w:t>
      </w:r>
      <w:r w:rsidRPr="008F0EAE">
        <w:rPr>
          <w:rFonts w:ascii="Arial" w:hAnsi="Arial" w:cs="Arial"/>
          <w:sz w:val="22"/>
          <w:szCs w:val="22"/>
        </w:rPr>
        <w:t>.</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F701C8" w:rsidRPr="008F0EAE">
        <w:rPr>
          <w:rFonts w:ascii="Arial" w:hAnsi="Arial" w:cs="Arial"/>
          <w:sz w:val="22"/>
          <w:szCs w:val="22"/>
          <w:lang w:val="sr-Latn-RS"/>
        </w:rPr>
        <w:t>4</w:t>
      </w:r>
      <w:r w:rsidRPr="008F0EAE">
        <w:rPr>
          <w:rFonts w:ascii="Arial" w:hAnsi="Arial" w:cs="Arial"/>
          <w:sz w:val="22"/>
          <w:szCs w:val="22"/>
        </w:rPr>
        <w:t>. овог Уговора.</w:t>
      </w:r>
    </w:p>
    <w:p w:rsidR="008B271B" w:rsidRPr="008F0EAE" w:rsidRDefault="008B271B" w:rsidP="008B271B">
      <w:pPr>
        <w:pStyle w:val="KDParagraf"/>
        <w:spacing w:before="0"/>
        <w:jc w:val="center"/>
        <w:rPr>
          <w:rFonts w:ascii="Arial" w:hAnsi="Arial" w:cs="Arial"/>
          <w:b/>
          <w:bCs/>
          <w:sz w:val="22"/>
          <w:szCs w:val="22"/>
        </w:rPr>
      </w:pPr>
    </w:p>
    <w:p w:rsidR="00F701C8" w:rsidRPr="008F0EAE" w:rsidRDefault="00F701C8" w:rsidP="00F701C8">
      <w:pPr>
        <w:pStyle w:val="KDParagraf"/>
        <w:spacing w:before="0"/>
        <w:jc w:val="center"/>
        <w:rPr>
          <w:rFonts w:ascii="Arial" w:hAnsi="Arial" w:cs="Arial"/>
          <w:sz w:val="22"/>
          <w:szCs w:val="22"/>
        </w:rPr>
      </w:pPr>
      <w:r w:rsidRPr="008F0EAE">
        <w:rPr>
          <w:rFonts w:ascii="Arial" w:hAnsi="Arial" w:cs="Arial"/>
          <w:b/>
          <w:bCs/>
          <w:sz w:val="22"/>
          <w:szCs w:val="22"/>
        </w:rPr>
        <w:t>УГОВОРНА КАЗНА</w:t>
      </w:r>
    </w:p>
    <w:p w:rsidR="00F701C8" w:rsidRPr="008F0EAE" w:rsidRDefault="00F701C8" w:rsidP="00F701C8">
      <w:pPr>
        <w:pStyle w:val="KDParagraf"/>
        <w:spacing w:before="0"/>
        <w:jc w:val="center"/>
        <w:rPr>
          <w:rFonts w:ascii="Arial" w:hAnsi="Arial" w:cs="Arial"/>
          <w:sz w:val="22"/>
          <w:szCs w:val="22"/>
        </w:rPr>
      </w:pPr>
      <w:r w:rsidRPr="008F0EAE">
        <w:rPr>
          <w:rFonts w:ascii="Arial" w:hAnsi="Arial" w:cs="Arial"/>
          <w:b/>
          <w:bCs/>
          <w:sz w:val="22"/>
          <w:szCs w:val="22"/>
        </w:rPr>
        <w:t>Члан 2</w:t>
      </w:r>
      <w:r w:rsidRPr="008F0EAE">
        <w:rPr>
          <w:rFonts w:ascii="Arial" w:hAnsi="Arial" w:cs="Arial"/>
          <w:b/>
          <w:bCs/>
          <w:sz w:val="22"/>
          <w:szCs w:val="22"/>
          <w:lang w:val="sr-Cyrl-RS"/>
        </w:rPr>
        <w:t>2</w:t>
      </w:r>
      <w:r w:rsidRPr="008F0EAE">
        <w:rPr>
          <w:rFonts w:ascii="Arial" w:hAnsi="Arial" w:cs="Arial"/>
          <w:sz w:val="22"/>
          <w:szCs w:val="22"/>
        </w:rPr>
        <w:t>.</w:t>
      </w:r>
    </w:p>
    <w:p w:rsidR="00F701C8" w:rsidRPr="00173C44" w:rsidRDefault="00F701C8" w:rsidP="00F701C8">
      <w:pPr>
        <w:autoSpaceDE w:val="0"/>
        <w:spacing w:before="120"/>
        <w:jc w:val="both"/>
        <w:rPr>
          <w:rFonts w:cs="Arial"/>
          <w:color w:val="000000"/>
          <w:sz w:val="22"/>
          <w:szCs w:val="22"/>
          <w:lang w:val="sr-Cyrl-RS"/>
        </w:rPr>
      </w:pPr>
      <w:r w:rsidRPr="008F0EAE">
        <w:rPr>
          <w:rFonts w:cs="Arial"/>
          <w:color w:val="000000"/>
          <w:sz w:val="22"/>
          <w:szCs w:val="22"/>
        </w:rPr>
        <w:t>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w:t>
      </w:r>
      <w:r w:rsidRPr="008F0EAE">
        <w:rPr>
          <w:rFonts w:cs="Arial"/>
          <w:color w:val="000000"/>
          <w:sz w:val="22"/>
          <w:szCs w:val="22"/>
          <w:lang w:val="sr-Cyrl-RS"/>
        </w:rPr>
        <w:t xml:space="preserve"> из прилога 3. овог Уговора </w:t>
      </w:r>
      <w:r w:rsidRPr="008F0EAE">
        <w:rPr>
          <w:rFonts w:cs="Arial"/>
          <w:color w:val="000000"/>
          <w:sz w:val="22"/>
          <w:szCs w:val="22"/>
        </w:rPr>
        <w:t>која није извршена, за сваки започети дан кашњења, у максималном и</w:t>
      </w:r>
      <w:r w:rsidR="00173C44">
        <w:rPr>
          <w:rFonts w:cs="Arial"/>
          <w:color w:val="000000"/>
          <w:sz w:val="22"/>
          <w:szCs w:val="22"/>
        </w:rPr>
        <w:t>зносу од 10% од вредности</w:t>
      </w:r>
      <w:r w:rsidRPr="008F0EAE">
        <w:rPr>
          <w:rFonts w:cs="Arial"/>
          <w:color w:val="000000"/>
          <w:sz w:val="22"/>
          <w:szCs w:val="22"/>
        </w:rPr>
        <w:t xml:space="preserve"> из </w:t>
      </w:r>
      <w:r w:rsidR="00173C44">
        <w:rPr>
          <w:rFonts w:cs="Arial"/>
          <w:color w:val="000000"/>
          <w:sz w:val="22"/>
          <w:szCs w:val="22"/>
          <w:lang w:val="sr-Cyrl-RS"/>
        </w:rPr>
        <w:t>члана 2</w:t>
      </w:r>
      <w:r w:rsidRPr="008F0EAE">
        <w:rPr>
          <w:rFonts w:cs="Arial"/>
          <w:color w:val="000000"/>
          <w:sz w:val="22"/>
          <w:szCs w:val="22"/>
        </w:rPr>
        <w:t>. овог Уговор</w:t>
      </w:r>
      <w:r w:rsidR="00173C44">
        <w:rPr>
          <w:rFonts w:cs="Arial"/>
          <w:color w:val="000000"/>
          <w:sz w:val="22"/>
          <w:szCs w:val="22"/>
        </w:rPr>
        <w:t>а</w:t>
      </w:r>
      <w:r w:rsidR="00173C44">
        <w:rPr>
          <w:rFonts w:cs="Arial"/>
          <w:color w:val="000000"/>
          <w:sz w:val="22"/>
          <w:szCs w:val="22"/>
          <w:lang w:val="sr-Cyrl-RS"/>
        </w:rPr>
        <w:t>.</w:t>
      </w:r>
    </w:p>
    <w:p w:rsidR="00F701C8" w:rsidRPr="008F0EAE" w:rsidRDefault="00F701C8" w:rsidP="00F701C8">
      <w:pPr>
        <w:autoSpaceDE w:val="0"/>
        <w:spacing w:before="120"/>
        <w:jc w:val="both"/>
        <w:rPr>
          <w:rFonts w:cs="Arial"/>
          <w:color w:val="000000"/>
          <w:sz w:val="22"/>
          <w:szCs w:val="22"/>
        </w:rPr>
      </w:pPr>
      <w:r w:rsidRPr="008F0EAE">
        <w:rPr>
          <w:rFonts w:cs="Arial"/>
          <w:color w:val="000000"/>
          <w:sz w:val="22"/>
          <w:szCs w:val="22"/>
        </w:rPr>
        <w:t>Плаћање пенала у складу са претходним ставом доспева у року од 10 дана од дана издавања рачуна од стране Корисника услуге за уговорне пенале.</w:t>
      </w:r>
    </w:p>
    <w:p w:rsidR="008B271B" w:rsidRPr="00CD3BA2" w:rsidRDefault="00F701C8" w:rsidP="00CD3BA2">
      <w:pPr>
        <w:autoSpaceDE w:val="0"/>
        <w:jc w:val="both"/>
        <w:rPr>
          <w:rFonts w:cs="Arial"/>
          <w:color w:val="000000"/>
          <w:sz w:val="22"/>
          <w:szCs w:val="22"/>
          <w:lang w:val="sr-Cyrl-RS"/>
        </w:rPr>
      </w:pPr>
      <w:r w:rsidRPr="008F0EAE">
        <w:rPr>
          <w:rFonts w:cs="Arial"/>
          <w:color w:val="000000"/>
          <w:sz w:val="22"/>
          <w:szCs w:val="22"/>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w:t>
      </w:r>
      <w:r w:rsidR="00CD3BA2">
        <w:rPr>
          <w:rFonts w:cs="Arial"/>
          <w:color w:val="000000"/>
          <w:sz w:val="22"/>
          <w:szCs w:val="22"/>
        </w:rPr>
        <w:t xml:space="preserve"> у целости и исплаћених пенала.</w:t>
      </w:r>
    </w:p>
    <w:p w:rsidR="002C2DAD" w:rsidRDefault="002C2DAD" w:rsidP="002C2DAD">
      <w:pPr>
        <w:pStyle w:val="KDParagraf"/>
        <w:spacing w:before="0"/>
        <w:rPr>
          <w:rFonts w:ascii="Arial" w:hAnsi="Arial" w:cs="Arial"/>
          <w:sz w:val="22"/>
          <w:szCs w:val="22"/>
        </w:rPr>
      </w:pPr>
    </w:p>
    <w:p w:rsidR="001D2D8A" w:rsidRDefault="001D2D8A" w:rsidP="002C2DAD">
      <w:pPr>
        <w:pStyle w:val="KDParagraf"/>
        <w:spacing w:before="0"/>
        <w:rPr>
          <w:rFonts w:ascii="Arial" w:hAnsi="Arial" w:cs="Arial"/>
          <w:sz w:val="22"/>
          <w:szCs w:val="22"/>
        </w:rPr>
      </w:pPr>
    </w:p>
    <w:p w:rsidR="001D2D8A" w:rsidRDefault="001D2D8A" w:rsidP="002C2DAD">
      <w:pPr>
        <w:pStyle w:val="KDParagraf"/>
        <w:spacing w:before="0"/>
        <w:rPr>
          <w:rFonts w:ascii="Arial" w:hAnsi="Arial" w:cs="Arial"/>
          <w:sz w:val="22"/>
          <w:szCs w:val="22"/>
        </w:rPr>
      </w:pPr>
    </w:p>
    <w:p w:rsidR="001D2D8A" w:rsidRDefault="001D2D8A" w:rsidP="002C2DAD">
      <w:pPr>
        <w:pStyle w:val="KDParagraf"/>
        <w:spacing w:before="0"/>
        <w:rPr>
          <w:rFonts w:ascii="Arial" w:hAnsi="Arial" w:cs="Arial"/>
          <w:sz w:val="22"/>
          <w:szCs w:val="22"/>
        </w:rPr>
      </w:pPr>
    </w:p>
    <w:p w:rsidR="001D2D8A" w:rsidRPr="008F0EAE" w:rsidRDefault="001D2D8A" w:rsidP="002C2DAD">
      <w:pPr>
        <w:pStyle w:val="KDParagraf"/>
        <w:spacing w:before="0"/>
        <w:rPr>
          <w:rFonts w:ascii="Arial" w:hAnsi="Arial" w:cs="Arial"/>
          <w:sz w:val="22"/>
          <w:szCs w:val="22"/>
        </w:rPr>
      </w:pP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РАСКИД УГОВОРА</w:t>
      </w:r>
    </w:p>
    <w:p w:rsidR="002C2DAD" w:rsidRPr="008F0EAE" w:rsidRDefault="002C2DAD" w:rsidP="002C2DAD">
      <w:pPr>
        <w:pStyle w:val="KDParagraf"/>
        <w:spacing w:before="0"/>
        <w:jc w:val="center"/>
        <w:rPr>
          <w:rFonts w:ascii="Arial" w:hAnsi="Arial" w:cs="Arial"/>
          <w:sz w:val="22"/>
          <w:szCs w:val="22"/>
        </w:rPr>
      </w:pPr>
      <w:r w:rsidRPr="008F0EAE">
        <w:rPr>
          <w:rFonts w:ascii="Arial" w:hAnsi="Arial" w:cs="Arial"/>
          <w:b/>
          <w:sz w:val="22"/>
          <w:szCs w:val="22"/>
        </w:rPr>
        <w:t>Члан 2</w:t>
      </w:r>
      <w:r w:rsidR="00921F5E" w:rsidRPr="008F0EAE">
        <w:rPr>
          <w:rFonts w:ascii="Arial" w:hAnsi="Arial" w:cs="Arial"/>
          <w:b/>
          <w:sz w:val="22"/>
          <w:szCs w:val="22"/>
          <w:lang w:val="sr-Cyrl-RS"/>
        </w:rPr>
        <w:t>3</w:t>
      </w:r>
      <w:r w:rsidRPr="008F0EAE">
        <w:rPr>
          <w:rFonts w:ascii="Arial" w:hAnsi="Arial" w:cs="Arial"/>
          <w:sz w:val="22"/>
          <w:szCs w:val="22"/>
        </w:rPr>
        <w:t>.</w:t>
      </w:r>
    </w:p>
    <w:p w:rsidR="002C2DAD" w:rsidRDefault="002C2DAD" w:rsidP="002C2DAD">
      <w:pPr>
        <w:pStyle w:val="KDParagraf"/>
        <w:spacing w:before="0"/>
        <w:rPr>
          <w:rFonts w:ascii="Arial" w:hAnsi="Arial" w:cs="Arial"/>
          <w:sz w:val="22"/>
          <w:szCs w:val="22"/>
          <w:lang w:val="sr-Cyrl-RS"/>
        </w:rPr>
      </w:pPr>
      <w:r w:rsidRPr="008F0EAE">
        <w:rPr>
          <w:rFonts w:ascii="Arial" w:hAnsi="Arial" w:cs="Arial"/>
          <w:sz w:val="22"/>
          <w:szCs w:val="22"/>
        </w:rPr>
        <w:t>Свака Уговорн</w:t>
      </w:r>
      <w:r w:rsidRPr="008F0EAE">
        <w:rPr>
          <w:rFonts w:ascii="Arial" w:hAnsi="Arial" w:cs="Arial"/>
          <w:sz w:val="22"/>
          <w:szCs w:val="22"/>
          <w:lang w:val="sr-Cyrl-RS"/>
        </w:rPr>
        <w:t>а</w:t>
      </w:r>
      <w:r w:rsidRPr="008F0EAE">
        <w:rPr>
          <w:rFonts w:ascii="Arial" w:hAnsi="Arial" w:cs="Arial"/>
          <w:sz w:val="22"/>
          <w:szCs w:val="22"/>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CD3BA2" w:rsidRPr="00CD3BA2" w:rsidRDefault="00CD3BA2" w:rsidP="002C2DAD">
      <w:pPr>
        <w:pStyle w:val="KDParagraf"/>
        <w:spacing w:before="0"/>
        <w:rPr>
          <w:rFonts w:ascii="Arial" w:hAnsi="Arial" w:cs="Arial"/>
          <w:sz w:val="22"/>
          <w:szCs w:val="22"/>
          <w:lang w:val="sr-Cyrl-RS"/>
        </w:rPr>
      </w:pP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FA4B7A" w:rsidRPr="008F0EAE" w:rsidRDefault="002C2DAD" w:rsidP="002C2DAD">
      <w:pPr>
        <w:pStyle w:val="KDParagraf"/>
        <w:spacing w:before="0"/>
        <w:rPr>
          <w:rFonts w:ascii="Arial" w:hAnsi="Arial" w:cs="Arial"/>
          <w:sz w:val="22"/>
          <w:szCs w:val="22"/>
          <w:lang w:val="sr-Cyrl-RS"/>
        </w:rPr>
      </w:pPr>
      <w:r w:rsidRPr="008F0EAE">
        <w:rPr>
          <w:rFonts w:ascii="Arial" w:hAnsi="Arial" w:cs="Arial"/>
          <w:sz w:val="22"/>
          <w:szCs w:val="22"/>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FA4B7A" w:rsidRPr="008F0EAE" w:rsidRDefault="00FA4B7A" w:rsidP="002C2DAD">
      <w:pPr>
        <w:pStyle w:val="KDParagraf"/>
        <w:spacing w:before="0"/>
        <w:rPr>
          <w:rFonts w:ascii="Arial" w:hAnsi="Arial" w:cs="Arial"/>
          <w:sz w:val="22"/>
          <w:szCs w:val="22"/>
          <w:lang w:val="sr-Cyrl-RS"/>
        </w:rPr>
      </w:pPr>
    </w:p>
    <w:p w:rsidR="007E5764" w:rsidRPr="008F0EAE" w:rsidRDefault="0019404D" w:rsidP="00BC27A9">
      <w:pPr>
        <w:pStyle w:val="KDParagraf"/>
        <w:tabs>
          <w:tab w:val="clear" w:pos="567"/>
          <w:tab w:val="left" w:pos="6105"/>
        </w:tabs>
        <w:spacing w:before="0"/>
        <w:rPr>
          <w:rFonts w:ascii="Arial" w:hAnsi="Arial" w:cs="Arial"/>
          <w:sz w:val="22"/>
          <w:szCs w:val="22"/>
          <w:lang w:val="sr-Cyrl-RS"/>
        </w:rPr>
      </w:pPr>
      <w:r w:rsidRPr="008F0EAE">
        <w:rPr>
          <w:rFonts w:ascii="Arial" w:hAnsi="Arial" w:cs="Arial"/>
          <w:sz w:val="22"/>
          <w:szCs w:val="22"/>
          <w:lang w:val="sr-Cyrl-RS"/>
        </w:rPr>
        <w:tab/>
      </w:r>
    </w:p>
    <w:p w:rsidR="007E5764" w:rsidRPr="008F0EAE" w:rsidRDefault="007E5764" w:rsidP="001D2D8A">
      <w:pPr>
        <w:pStyle w:val="KDParagraf"/>
        <w:spacing w:before="0"/>
        <w:jc w:val="center"/>
        <w:rPr>
          <w:rFonts w:ascii="Arial" w:hAnsi="Arial" w:cs="Arial"/>
          <w:b/>
          <w:bCs/>
          <w:sz w:val="22"/>
          <w:szCs w:val="22"/>
        </w:rPr>
      </w:pPr>
      <w:r w:rsidRPr="008F0EAE">
        <w:rPr>
          <w:rFonts w:ascii="Arial" w:hAnsi="Arial" w:cs="Arial"/>
          <w:b/>
          <w:bCs/>
          <w:sz w:val="22"/>
          <w:szCs w:val="22"/>
        </w:rPr>
        <w:t>ПРИМЕНА ПРОПИСАНИХ МЕРА ЗА БЕЗБЕДНОСТ И ЗДРАВЉЕ НА РАДУ</w:t>
      </w:r>
    </w:p>
    <w:p w:rsidR="007E5764" w:rsidRPr="008F0EAE" w:rsidRDefault="00921F5E" w:rsidP="00921F5E">
      <w:pPr>
        <w:pStyle w:val="KDParagraf"/>
        <w:jc w:val="center"/>
        <w:rPr>
          <w:rFonts w:ascii="Arial" w:hAnsi="Arial" w:cs="Arial"/>
          <w:b/>
          <w:bCs/>
          <w:sz w:val="22"/>
          <w:szCs w:val="22"/>
        </w:rPr>
      </w:pPr>
      <w:r w:rsidRPr="008F0EAE">
        <w:rPr>
          <w:rFonts w:ascii="Arial" w:hAnsi="Arial" w:cs="Arial"/>
          <w:b/>
          <w:bCs/>
          <w:sz w:val="22"/>
          <w:szCs w:val="22"/>
        </w:rPr>
        <w:t>Члан 2</w:t>
      </w:r>
      <w:r w:rsidRPr="008F0EAE">
        <w:rPr>
          <w:rFonts w:ascii="Arial" w:hAnsi="Arial" w:cs="Arial"/>
          <w:b/>
          <w:bCs/>
          <w:sz w:val="22"/>
          <w:szCs w:val="22"/>
          <w:lang w:val="sr-Cyrl-RS"/>
        </w:rPr>
        <w:t>4</w:t>
      </w:r>
      <w:r w:rsidR="007E5764" w:rsidRPr="008F0EAE">
        <w:rPr>
          <w:rFonts w:ascii="Arial" w:hAnsi="Arial" w:cs="Arial"/>
          <w:b/>
          <w:bCs/>
          <w:sz w:val="22"/>
          <w:szCs w:val="22"/>
        </w:rPr>
        <w:t>.</w:t>
      </w:r>
    </w:p>
    <w:p w:rsidR="007E5764" w:rsidRPr="008F0EAE" w:rsidRDefault="007E5764" w:rsidP="007E5764">
      <w:pPr>
        <w:pStyle w:val="KDParagraf"/>
        <w:rPr>
          <w:rFonts w:ascii="Arial" w:hAnsi="Arial" w:cs="Arial"/>
          <w:sz w:val="22"/>
          <w:szCs w:val="22"/>
        </w:rPr>
      </w:pPr>
      <w:r w:rsidRPr="008F0EAE">
        <w:rPr>
          <w:rFonts w:ascii="Arial" w:hAnsi="Arial" w:cs="Arial"/>
          <w:sz w:val="22"/>
          <w:szCs w:val="22"/>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rsidR="007E5764" w:rsidRPr="008F0EAE" w:rsidRDefault="007E5764" w:rsidP="007E5764">
      <w:pPr>
        <w:pStyle w:val="KDParagraf"/>
        <w:spacing w:before="0"/>
        <w:rPr>
          <w:rFonts w:ascii="Arial" w:hAnsi="Arial" w:cs="Arial"/>
          <w:sz w:val="22"/>
          <w:szCs w:val="22"/>
        </w:rPr>
      </w:pPr>
      <w:r w:rsidRPr="008F0EAE">
        <w:rPr>
          <w:rFonts w:ascii="Arial" w:hAnsi="Arial" w:cs="Arial"/>
          <w:sz w:val="22"/>
          <w:szCs w:val="22"/>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rsidR="007E5764" w:rsidRPr="008F0EAE" w:rsidRDefault="007E5764" w:rsidP="007E5764">
      <w:pPr>
        <w:pStyle w:val="KDParagraf"/>
        <w:spacing w:before="0"/>
        <w:rPr>
          <w:rFonts w:ascii="Arial" w:hAnsi="Arial" w:cs="Arial"/>
          <w:sz w:val="22"/>
          <w:szCs w:val="22"/>
        </w:rPr>
      </w:pPr>
      <w:r w:rsidRPr="008F0EAE">
        <w:rPr>
          <w:rFonts w:ascii="Arial" w:hAnsi="Arial" w:cs="Arial"/>
          <w:sz w:val="22"/>
          <w:szCs w:val="22"/>
        </w:rPr>
        <w:t>У случају било каквог кршења обавезе наведене у ставу 1. и 2. овог члана Наручилац може раскинути овај уговор.</w:t>
      </w:r>
    </w:p>
    <w:p w:rsidR="007E5764" w:rsidRPr="008F0EAE" w:rsidRDefault="007E5764" w:rsidP="007E5764">
      <w:pPr>
        <w:pStyle w:val="KDParagraf"/>
        <w:rPr>
          <w:rFonts w:ascii="Arial" w:hAnsi="Arial" w:cs="Arial"/>
          <w:b/>
          <w:bCs/>
          <w:sz w:val="22"/>
          <w:szCs w:val="22"/>
        </w:rPr>
      </w:pPr>
    </w:p>
    <w:p w:rsidR="007E5764" w:rsidRPr="008F0EAE" w:rsidRDefault="00921F5E" w:rsidP="00921F5E">
      <w:pPr>
        <w:pStyle w:val="KDParagraf"/>
        <w:spacing w:before="0"/>
        <w:jc w:val="center"/>
        <w:rPr>
          <w:rFonts w:ascii="Arial" w:hAnsi="Arial" w:cs="Arial"/>
          <w:b/>
          <w:bCs/>
          <w:sz w:val="22"/>
          <w:szCs w:val="22"/>
        </w:rPr>
      </w:pPr>
      <w:r w:rsidRPr="008F0EAE">
        <w:rPr>
          <w:rFonts w:ascii="Arial" w:hAnsi="Arial" w:cs="Arial"/>
          <w:b/>
          <w:bCs/>
          <w:sz w:val="22"/>
          <w:szCs w:val="22"/>
        </w:rPr>
        <w:t>Члан 2</w:t>
      </w:r>
      <w:r w:rsidRPr="008F0EAE">
        <w:rPr>
          <w:rFonts w:ascii="Arial" w:hAnsi="Arial" w:cs="Arial"/>
          <w:b/>
          <w:bCs/>
          <w:sz w:val="22"/>
          <w:szCs w:val="22"/>
          <w:lang w:val="sr-Cyrl-RS"/>
        </w:rPr>
        <w:t>5</w:t>
      </w:r>
      <w:r w:rsidR="007E5764" w:rsidRPr="008F0EAE">
        <w:rPr>
          <w:rFonts w:ascii="Arial" w:hAnsi="Arial" w:cs="Arial"/>
          <w:b/>
          <w:bCs/>
          <w:sz w:val="22"/>
          <w:szCs w:val="22"/>
        </w:rPr>
        <w:t>.</w:t>
      </w:r>
    </w:p>
    <w:p w:rsidR="007E5764" w:rsidRPr="008F0EAE" w:rsidRDefault="007E5764" w:rsidP="007E5764">
      <w:pPr>
        <w:pStyle w:val="KDParagraf"/>
        <w:rPr>
          <w:rFonts w:ascii="Arial" w:hAnsi="Arial" w:cs="Arial"/>
          <w:sz w:val="22"/>
          <w:szCs w:val="22"/>
        </w:rPr>
      </w:pPr>
      <w:r w:rsidRPr="008F0EAE">
        <w:rPr>
          <w:rFonts w:ascii="Arial" w:hAnsi="Arial" w:cs="Arial"/>
          <w:sz w:val="22"/>
          <w:szCs w:val="22"/>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7E5764" w:rsidRPr="008F0EAE" w:rsidRDefault="00921F5E" w:rsidP="00921F5E">
      <w:pPr>
        <w:pStyle w:val="KDParagraf"/>
        <w:jc w:val="center"/>
        <w:rPr>
          <w:rFonts w:ascii="Arial" w:hAnsi="Arial" w:cs="Arial"/>
          <w:b/>
          <w:bCs/>
          <w:sz w:val="22"/>
          <w:szCs w:val="22"/>
        </w:rPr>
      </w:pPr>
      <w:r w:rsidRPr="008F0EAE">
        <w:rPr>
          <w:rFonts w:ascii="Arial" w:hAnsi="Arial" w:cs="Arial"/>
          <w:b/>
          <w:bCs/>
          <w:sz w:val="22"/>
          <w:szCs w:val="22"/>
        </w:rPr>
        <w:t>Члан 2</w:t>
      </w:r>
      <w:r w:rsidRPr="008F0EAE">
        <w:rPr>
          <w:rFonts w:ascii="Arial" w:hAnsi="Arial" w:cs="Arial"/>
          <w:b/>
          <w:bCs/>
          <w:sz w:val="22"/>
          <w:szCs w:val="22"/>
          <w:lang w:val="sr-Cyrl-RS"/>
        </w:rPr>
        <w:t>6</w:t>
      </w:r>
      <w:r w:rsidR="007E5764" w:rsidRPr="008F0EAE">
        <w:rPr>
          <w:rFonts w:ascii="Arial" w:hAnsi="Arial" w:cs="Arial"/>
          <w:b/>
          <w:bCs/>
          <w:sz w:val="22"/>
          <w:szCs w:val="22"/>
        </w:rPr>
        <w:t>.</w:t>
      </w:r>
    </w:p>
    <w:p w:rsidR="007E5764" w:rsidRPr="008F0EAE" w:rsidRDefault="007E5764" w:rsidP="007E5764">
      <w:pPr>
        <w:pStyle w:val="KDParagraf"/>
        <w:rPr>
          <w:rFonts w:ascii="Arial" w:hAnsi="Arial" w:cs="Arial"/>
          <w:sz w:val="22"/>
          <w:szCs w:val="22"/>
        </w:rPr>
      </w:pPr>
      <w:r w:rsidRPr="008F0EAE">
        <w:rPr>
          <w:rFonts w:ascii="Arial" w:hAnsi="Arial" w:cs="Arial"/>
          <w:sz w:val="22"/>
          <w:szCs w:val="22"/>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7E5764" w:rsidRPr="008F0EAE" w:rsidRDefault="007E5764" w:rsidP="007E5764">
      <w:pPr>
        <w:pStyle w:val="KDParagraf"/>
        <w:rPr>
          <w:rFonts w:ascii="Arial" w:hAnsi="Arial" w:cs="Arial"/>
          <w:sz w:val="22"/>
          <w:szCs w:val="22"/>
        </w:rPr>
      </w:pPr>
      <w:r w:rsidRPr="008F0EAE">
        <w:rPr>
          <w:rFonts w:ascii="Arial" w:hAnsi="Arial" w:cs="Arial"/>
          <w:sz w:val="22"/>
          <w:szCs w:val="22"/>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rsidR="007E5764" w:rsidRPr="008F0EAE" w:rsidRDefault="007E5764" w:rsidP="007E5764">
      <w:pPr>
        <w:pStyle w:val="KDParagraf"/>
        <w:rPr>
          <w:rFonts w:ascii="Arial" w:hAnsi="Arial" w:cs="Arial"/>
          <w:sz w:val="22"/>
          <w:szCs w:val="22"/>
        </w:rPr>
      </w:pPr>
      <w:r w:rsidRPr="008F0EAE">
        <w:rPr>
          <w:rFonts w:ascii="Arial" w:hAnsi="Arial" w:cs="Arial"/>
          <w:sz w:val="22"/>
          <w:szCs w:val="22"/>
        </w:rPr>
        <w:t xml:space="preserve">Пружалац услуге је дужан да поседује полису осигурања од одговорности из делатности за штете причињене трећим лицима. </w:t>
      </w:r>
    </w:p>
    <w:p w:rsidR="007E5764" w:rsidRPr="008F0EAE" w:rsidRDefault="00921F5E" w:rsidP="00921F5E">
      <w:pPr>
        <w:pStyle w:val="KDParagraf"/>
        <w:jc w:val="center"/>
        <w:rPr>
          <w:rFonts w:ascii="Arial" w:hAnsi="Arial" w:cs="Arial"/>
          <w:b/>
          <w:bCs/>
          <w:sz w:val="22"/>
          <w:szCs w:val="22"/>
        </w:rPr>
      </w:pPr>
      <w:r w:rsidRPr="008F0EAE">
        <w:rPr>
          <w:rFonts w:ascii="Arial" w:hAnsi="Arial" w:cs="Arial"/>
          <w:b/>
          <w:bCs/>
          <w:sz w:val="22"/>
          <w:szCs w:val="22"/>
        </w:rPr>
        <w:t>Члан 2</w:t>
      </w:r>
      <w:r w:rsidRPr="008F0EAE">
        <w:rPr>
          <w:rFonts w:ascii="Arial" w:hAnsi="Arial" w:cs="Arial"/>
          <w:b/>
          <w:bCs/>
          <w:sz w:val="22"/>
          <w:szCs w:val="22"/>
          <w:lang w:val="sr-Cyrl-RS"/>
        </w:rPr>
        <w:t>7</w:t>
      </w:r>
      <w:r w:rsidR="007E5764" w:rsidRPr="008F0EAE">
        <w:rPr>
          <w:rFonts w:ascii="Arial" w:hAnsi="Arial" w:cs="Arial"/>
          <w:b/>
          <w:bCs/>
          <w:sz w:val="22"/>
          <w:szCs w:val="22"/>
        </w:rPr>
        <w:t>.</w:t>
      </w:r>
    </w:p>
    <w:p w:rsidR="007E5764" w:rsidRDefault="007E5764" w:rsidP="007E5764">
      <w:pPr>
        <w:pStyle w:val="KDParagraf"/>
        <w:rPr>
          <w:rFonts w:ascii="Arial" w:hAnsi="Arial" w:cs="Arial"/>
          <w:sz w:val="22"/>
          <w:szCs w:val="22"/>
        </w:rPr>
      </w:pPr>
      <w:r w:rsidRPr="008F0EAE">
        <w:rPr>
          <w:rFonts w:ascii="Arial" w:hAnsi="Arial" w:cs="Arial"/>
          <w:sz w:val="22"/>
          <w:szCs w:val="22"/>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1D2D8A" w:rsidRDefault="001D2D8A" w:rsidP="007E5764">
      <w:pPr>
        <w:pStyle w:val="KDParagraf"/>
        <w:rPr>
          <w:rFonts w:ascii="Arial" w:hAnsi="Arial" w:cs="Arial"/>
          <w:sz w:val="22"/>
          <w:szCs w:val="22"/>
        </w:rPr>
      </w:pPr>
    </w:p>
    <w:p w:rsidR="001D2D8A" w:rsidRPr="008F0EAE" w:rsidRDefault="001D2D8A" w:rsidP="007E5764">
      <w:pPr>
        <w:pStyle w:val="KDParagraf"/>
        <w:rPr>
          <w:rFonts w:ascii="Arial" w:hAnsi="Arial" w:cs="Arial"/>
          <w:sz w:val="22"/>
          <w:szCs w:val="22"/>
        </w:rPr>
      </w:pPr>
    </w:p>
    <w:p w:rsidR="00CD3BA2" w:rsidRPr="00CD3BA2" w:rsidRDefault="007E5764" w:rsidP="002C2DAD">
      <w:pPr>
        <w:pStyle w:val="KDParagraf"/>
        <w:spacing w:before="0"/>
        <w:rPr>
          <w:rFonts w:ascii="Arial" w:hAnsi="Arial" w:cs="Arial"/>
          <w:sz w:val="22"/>
          <w:szCs w:val="22"/>
          <w:lang w:val="sr-Cyrl-RS"/>
        </w:rPr>
      </w:pPr>
      <w:r w:rsidRPr="008F0EAE">
        <w:rPr>
          <w:rFonts w:ascii="Arial" w:hAnsi="Arial" w:cs="Arial"/>
          <w:sz w:val="22"/>
          <w:szCs w:val="22"/>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rsidR="002C2DAD" w:rsidRPr="008F0EAE" w:rsidRDefault="002C2DAD" w:rsidP="002C2DAD">
      <w:pPr>
        <w:pStyle w:val="KDParagraf"/>
        <w:spacing w:before="0"/>
        <w:rPr>
          <w:rFonts w:ascii="Arial" w:hAnsi="Arial" w:cs="Arial"/>
          <w:sz w:val="22"/>
          <w:szCs w:val="22"/>
          <w:lang w:val="sr-Cyrl-RS"/>
        </w:rPr>
      </w:pPr>
    </w:p>
    <w:p w:rsidR="002C2DAD" w:rsidRPr="008F0EAE" w:rsidRDefault="002C2DAD" w:rsidP="002C2DAD">
      <w:pPr>
        <w:pStyle w:val="KDParagraf"/>
        <w:spacing w:before="0"/>
        <w:jc w:val="center"/>
        <w:rPr>
          <w:rFonts w:ascii="Arial" w:hAnsi="Arial" w:cs="Arial"/>
          <w:b/>
          <w:sz w:val="22"/>
          <w:szCs w:val="22"/>
        </w:rPr>
      </w:pPr>
      <w:r w:rsidRPr="008F0EAE">
        <w:rPr>
          <w:rFonts w:ascii="Arial" w:hAnsi="Arial" w:cs="Arial"/>
          <w:b/>
          <w:sz w:val="22"/>
          <w:szCs w:val="22"/>
        </w:rPr>
        <w:t>ЗАВРШНЕ ОДРЕДБЕ</w:t>
      </w:r>
    </w:p>
    <w:p w:rsidR="002C2DAD" w:rsidRDefault="002C2DAD" w:rsidP="002C2DAD">
      <w:pPr>
        <w:pStyle w:val="KDParagraf"/>
        <w:spacing w:before="0"/>
        <w:jc w:val="center"/>
        <w:rPr>
          <w:rFonts w:ascii="Arial" w:hAnsi="Arial" w:cs="Arial"/>
          <w:sz w:val="22"/>
          <w:szCs w:val="22"/>
          <w:lang w:val="sr-Cyrl-RS"/>
        </w:rPr>
      </w:pPr>
      <w:r w:rsidRPr="008F0EAE">
        <w:rPr>
          <w:rFonts w:ascii="Arial" w:hAnsi="Arial" w:cs="Arial"/>
          <w:b/>
          <w:sz w:val="22"/>
          <w:szCs w:val="22"/>
        </w:rPr>
        <w:t>Члан 2</w:t>
      </w:r>
      <w:r w:rsidR="00921F5E" w:rsidRPr="008F0EAE">
        <w:rPr>
          <w:rFonts w:ascii="Arial" w:hAnsi="Arial" w:cs="Arial"/>
          <w:b/>
          <w:sz w:val="22"/>
          <w:szCs w:val="22"/>
          <w:lang w:val="sr-Cyrl-RS"/>
        </w:rPr>
        <w:t>8</w:t>
      </w:r>
      <w:r w:rsidRPr="008F0EAE">
        <w:rPr>
          <w:rFonts w:ascii="Arial" w:hAnsi="Arial" w:cs="Arial"/>
          <w:sz w:val="22"/>
          <w:szCs w:val="22"/>
        </w:rPr>
        <w:t>.</w:t>
      </w:r>
    </w:p>
    <w:p w:rsidR="00CD3BA2" w:rsidRPr="00CD3BA2" w:rsidRDefault="00CD3BA2" w:rsidP="002C2DAD">
      <w:pPr>
        <w:pStyle w:val="KDParagraf"/>
        <w:spacing w:before="0"/>
        <w:jc w:val="center"/>
        <w:rPr>
          <w:rFonts w:ascii="Arial" w:hAnsi="Arial" w:cs="Arial"/>
          <w:sz w:val="22"/>
          <w:szCs w:val="22"/>
          <w:lang w:val="sr-Cyrl-RS"/>
        </w:rPr>
      </w:pP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Овај Уговор и његови Прилози  од 1 до</w:t>
      </w:r>
      <w:r w:rsidRPr="008F0EAE">
        <w:rPr>
          <w:rFonts w:ascii="Arial" w:hAnsi="Arial" w:cs="Arial"/>
          <w:color w:val="auto"/>
          <w:sz w:val="22"/>
          <w:szCs w:val="22"/>
        </w:rPr>
        <w:t xml:space="preserve"> </w:t>
      </w:r>
      <w:r w:rsidR="00C93715" w:rsidRPr="008F0EAE">
        <w:rPr>
          <w:rFonts w:ascii="Arial" w:hAnsi="Arial" w:cs="Arial"/>
          <w:color w:val="auto"/>
          <w:sz w:val="22"/>
          <w:szCs w:val="22"/>
        </w:rPr>
        <w:t>6</w:t>
      </w:r>
      <w:r w:rsidRPr="008F0EAE">
        <w:rPr>
          <w:rFonts w:ascii="Arial" w:hAnsi="Arial" w:cs="Arial"/>
          <w:color w:val="auto"/>
          <w:sz w:val="22"/>
          <w:szCs w:val="22"/>
        </w:rPr>
        <w:t xml:space="preserve"> (</w:t>
      </w:r>
      <w:r w:rsidR="00C93715" w:rsidRPr="008F0EAE">
        <w:rPr>
          <w:rFonts w:ascii="Arial" w:hAnsi="Arial" w:cs="Arial"/>
          <w:color w:val="auto"/>
          <w:sz w:val="22"/>
          <w:szCs w:val="22"/>
        </w:rPr>
        <w:t>5</w:t>
      </w:r>
      <w:r w:rsidRPr="008F0EAE">
        <w:rPr>
          <w:rFonts w:ascii="Arial" w:hAnsi="Arial" w:cs="Arial"/>
          <w:color w:val="auto"/>
          <w:sz w:val="22"/>
          <w:szCs w:val="22"/>
        </w:rPr>
        <w:t xml:space="preserve">)  </w:t>
      </w:r>
      <w:r w:rsidRPr="008F0EAE">
        <w:rPr>
          <w:rFonts w:ascii="Arial" w:hAnsi="Arial" w:cs="Arial"/>
          <w:sz w:val="22"/>
          <w:szCs w:val="22"/>
        </w:rPr>
        <w:t xml:space="preserve">из члана </w:t>
      </w:r>
      <w:r w:rsidR="002D0FCD" w:rsidRPr="008F0EAE">
        <w:rPr>
          <w:rFonts w:ascii="Arial" w:hAnsi="Arial" w:cs="Arial"/>
          <w:sz w:val="22"/>
          <w:szCs w:val="22"/>
          <w:lang w:val="sr-Cyrl-RS"/>
        </w:rPr>
        <w:t>34</w:t>
      </w:r>
      <w:r w:rsidRPr="008F0EAE">
        <w:rPr>
          <w:rFonts w:ascii="Arial" w:hAnsi="Arial" w:cs="Arial"/>
          <w:sz w:val="22"/>
          <w:szCs w:val="22"/>
        </w:rPr>
        <w:t>. овог Уговора, сачињени су на српском језику.</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На овај Уговор примењују се закони Републике Србије.</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У случају спора меродавно право је право Републике Србије, а поступак се води на српском језику.</w:t>
      </w:r>
    </w:p>
    <w:p w:rsidR="002C2DAD" w:rsidRDefault="002C2DAD" w:rsidP="002C2DAD">
      <w:pPr>
        <w:pStyle w:val="KDParagraf"/>
        <w:spacing w:before="0"/>
        <w:jc w:val="center"/>
        <w:rPr>
          <w:rFonts w:ascii="Arial" w:hAnsi="Arial" w:cs="Arial"/>
          <w:sz w:val="22"/>
          <w:szCs w:val="22"/>
          <w:lang w:val="sr-Cyrl-RS"/>
        </w:rPr>
      </w:pPr>
      <w:r w:rsidRPr="008F0EAE">
        <w:rPr>
          <w:rFonts w:ascii="Arial" w:hAnsi="Arial" w:cs="Arial"/>
          <w:b/>
          <w:sz w:val="22"/>
          <w:szCs w:val="22"/>
        </w:rPr>
        <w:t>Члан 2</w:t>
      </w:r>
      <w:r w:rsidR="00921F5E" w:rsidRPr="008F0EAE">
        <w:rPr>
          <w:rFonts w:ascii="Arial" w:hAnsi="Arial" w:cs="Arial"/>
          <w:b/>
          <w:sz w:val="22"/>
          <w:szCs w:val="22"/>
          <w:lang w:val="sr-Cyrl-RS"/>
        </w:rPr>
        <w:t>9</w:t>
      </w:r>
      <w:r w:rsidRPr="008F0EAE">
        <w:rPr>
          <w:rFonts w:ascii="Arial" w:hAnsi="Arial" w:cs="Arial"/>
          <w:sz w:val="22"/>
          <w:szCs w:val="22"/>
        </w:rPr>
        <w:t>.</w:t>
      </w:r>
    </w:p>
    <w:p w:rsidR="00CD3BA2" w:rsidRPr="00CD3BA2" w:rsidRDefault="00CD3BA2" w:rsidP="002C2DAD">
      <w:pPr>
        <w:pStyle w:val="KDParagraf"/>
        <w:spacing w:before="0"/>
        <w:jc w:val="center"/>
        <w:rPr>
          <w:rFonts w:ascii="Arial" w:hAnsi="Arial" w:cs="Arial"/>
          <w:sz w:val="22"/>
          <w:szCs w:val="22"/>
          <w:lang w:val="sr-Cyrl-RS"/>
        </w:rPr>
      </w:pPr>
    </w:p>
    <w:p w:rsidR="002C2DAD" w:rsidRDefault="002C2DAD" w:rsidP="002C2DAD">
      <w:pPr>
        <w:pStyle w:val="KDParagraf"/>
        <w:spacing w:before="0"/>
        <w:rPr>
          <w:rFonts w:ascii="Arial" w:hAnsi="Arial" w:cs="Arial"/>
          <w:sz w:val="22"/>
          <w:szCs w:val="22"/>
          <w:lang w:val="sr-Cyrl-RS"/>
        </w:rPr>
      </w:pPr>
      <w:r w:rsidRPr="008F0EAE">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8F0EAE">
        <w:rPr>
          <w:rFonts w:ascii="Arial" w:hAnsi="Arial" w:cs="Arial"/>
          <w:sz w:val="22"/>
          <w:szCs w:val="22"/>
          <w:lang w:val="sr-Cyrl-RS"/>
        </w:rPr>
        <w:t>т</w:t>
      </w:r>
      <w:r w:rsidRPr="008F0EAE">
        <w:rPr>
          <w:rFonts w:ascii="Arial" w:hAnsi="Arial" w:cs="Arial"/>
          <w:sz w:val="22"/>
          <w:szCs w:val="22"/>
        </w:rPr>
        <w:t>ране.</w:t>
      </w:r>
    </w:p>
    <w:p w:rsidR="00CD3BA2" w:rsidRPr="00CD3BA2" w:rsidRDefault="00CD3BA2" w:rsidP="002C2DAD">
      <w:pPr>
        <w:pStyle w:val="KDParagraf"/>
        <w:spacing w:before="0"/>
        <w:rPr>
          <w:rFonts w:ascii="Arial" w:hAnsi="Arial" w:cs="Arial"/>
          <w:sz w:val="22"/>
          <w:szCs w:val="22"/>
          <w:lang w:val="sr-Cyrl-RS"/>
        </w:rPr>
      </w:pPr>
    </w:p>
    <w:p w:rsidR="002C2DAD" w:rsidRDefault="002C2DAD" w:rsidP="002C2DAD">
      <w:pPr>
        <w:pStyle w:val="KDParagraf"/>
        <w:spacing w:before="0"/>
        <w:jc w:val="center"/>
        <w:rPr>
          <w:rFonts w:ascii="Arial" w:hAnsi="Arial" w:cs="Arial"/>
          <w:sz w:val="22"/>
          <w:szCs w:val="22"/>
          <w:lang w:val="sr-Cyrl-RS"/>
        </w:rPr>
      </w:pPr>
      <w:r w:rsidRPr="008F0EAE">
        <w:rPr>
          <w:rFonts w:ascii="Arial" w:hAnsi="Arial" w:cs="Arial"/>
          <w:b/>
          <w:sz w:val="22"/>
          <w:szCs w:val="22"/>
        </w:rPr>
        <w:t xml:space="preserve">Члан </w:t>
      </w:r>
      <w:r w:rsidR="00921F5E" w:rsidRPr="008F0EAE">
        <w:rPr>
          <w:rFonts w:ascii="Arial" w:hAnsi="Arial" w:cs="Arial"/>
          <w:b/>
          <w:sz w:val="22"/>
          <w:szCs w:val="22"/>
          <w:lang w:val="sr-Cyrl-RS"/>
        </w:rPr>
        <w:t>30</w:t>
      </w:r>
      <w:r w:rsidRPr="008F0EAE">
        <w:rPr>
          <w:rFonts w:ascii="Arial" w:hAnsi="Arial" w:cs="Arial"/>
          <w:sz w:val="22"/>
          <w:szCs w:val="22"/>
        </w:rPr>
        <w:t>.</w:t>
      </w:r>
    </w:p>
    <w:p w:rsidR="00CD3BA2" w:rsidRPr="00CD3BA2" w:rsidRDefault="00CD3BA2" w:rsidP="002C2DAD">
      <w:pPr>
        <w:pStyle w:val="KDParagraf"/>
        <w:spacing w:before="0"/>
        <w:jc w:val="center"/>
        <w:rPr>
          <w:rFonts w:ascii="Arial" w:hAnsi="Arial" w:cs="Arial"/>
          <w:sz w:val="22"/>
          <w:szCs w:val="22"/>
          <w:lang w:val="sr-Cyrl-RS"/>
        </w:rPr>
      </w:pPr>
    </w:p>
    <w:p w:rsidR="002C2DAD" w:rsidRPr="008F0EAE" w:rsidRDefault="002C2DAD" w:rsidP="002C2DAD">
      <w:pPr>
        <w:pStyle w:val="KDParagraf"/>
        <w:spacing w:before="0"/>
        <w:rPr>
          <w:rFonts w:ascii="Arial" w:hAnsi="Arial" w:cs="Arial"/>
          <w:sz w:val="22"/>
          <w:szCs w:val="22"/>
          <w:lang w:val="sr-Cyrl-RS"/>
        </w:rPr>
      </w:pPr>
      <w:r w:rsidRPr="008F0EAE">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F0EAE" w:rsidRPr="008F0EAE" w:rsidRDefault="008F0EAE" w:rsidP="002C2DAD">
      <w:pPr>
        <w:pStyle w:val="KDParagraf"/>
        <w:spacing w:before="0"/>
        <w:rPr>
          <w:rFonts w:ascii="Arial" w:hAnsi="Arial" w:cs="Arial"/>
          <w:sz w:val="22"/>
          <w:szCs w:val="22"/>
          <w:lang w:val="sr-Cyrl-RS"/>
        </w:rPr>
      </w:pPr>
    </w:p>
    <w:p w:rsidR="008F0EAE" w:rsidRDefault="008F0EAE" w:rsidP="008F0EAE">
      <w:pPr>
        <w:pStyle w:val="KDParagraf"/>
        <w:spacing w:before="0"/>
        <w:jc w:val="center"/>
        <w:rPr>
          <w:rFonts w:ascii="Arial" w:hAnsi="Arial" w:cs="Arial"/>
          <w:b/>
          <w:sz w:val="22"/>
          <w:szCs w:val="22"/>
          <w:lang w:val="sr-Cyrl-RS"/>
        </w:rPr>
      </w:pPr>
      <w:r w:rsidRPr="008F0EAE">
        <w:rPr>
          <w:rFonts w:ascii="Arial" w:hAnsi="Arial" w:cs="Arial"/>
          <w:b/>
          <w:sz w:val="22"/>
          <w:szCs w:val="22"/>
        </w:rPr>
        <w:t xml:space="preserve">Члан </w:t>
      </w:r>
      <w:r w:rsidRPr="008F0EAE">
        <w:rPr>
          <w:rFonts w:ascii="Arial" w:hAnsi="Arial" w:cs="Arial"/>
          <w:b/>
          <w:sz w:val="22"/>
          <w:szCs w:val="22"/>
          <w:lang w:val="sr-Cyrl-RS"/>
        </w:rPr>
        <w:t>31.</w:t>
      </w:r>
    </w:p>
    <w:p w:rsidR="00CD3BA2" w:rsidRPr="008F0EAE" w:rsidRDefault="00CD3BA2" w:rsidP="008F0EAE">
      <w:pPr>
        <w:pStyle w:val="KDParagraf"/>
        <w:spacing w:before="0"/>
        <w:jc w:val="center"/>
        <w:rPr>
          <w:rFonts w:ascii="Arial" w:hAnsi="Arial" w:cs="Arial"/>
          <w:sz w:val="22"/>
          <w:szCs w:val="22"/>
          <w:lang w:val="sr-Cyrl-RS"/>
        </w:rPr>
      </w:pPr>
    </w:p>
    <w:p w:rsidR="008F0EAE" w:rsidRPr="008F0EAE" w:rsidRDefault="008F0EAE" w:rsidP="008F0EAE">
      <w:pPr>
        <w:jc w:val="both"/>
        <w:rPr>
          <w:rFonts w:cs="Arial"/>
          <w:sz w:val="22"/>
          <w:szCs w:val="22"/>
          <w:lang w:val="sr-Cyrl-RS"/>
        </w:rPr>
      </w:pPr>
      <w:r w:rsidRPr="008F0EAE">
        <w:rPr>
          <w:rFonts w:cs="Arial"/>
          <w:sz w:val="22"/>
          <w:szCs w:val="22"/>
          <w:lang w:val="sr-Cyrl-RS"/>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8F0EAE" w:rsidRPr="008F0EAE" w:rsidRDefault="008F0EAE" w:rsidP="008F0EAE">
      <w:pPr>
        <w:jc w:val="both"/>
        <w:rPr>
          <w:rFonts w:cs="Arial"/>
          <w:sz w:val="22"/>
          <w:szCs w:val="22"/>
          <w:lang w:val="sr-Cyrl-RS"/>
        </w:rPr>
      </w:pPr>
      <w:r w:rsidRPr="008F0EAE">
        <w:rPr>
          <w:rFonts w:cs="Arial"/>
          <w:sz w:val="22"/>
          <w:szCs w:val="22"/>
          <w:lang w:val="sr-Cyrl-RS"/>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8F0EAE" w:rsidRPr="008F0EAE" w:rsidRDefault="008F0EAE" w:rsidP="008F0EAE">
      <w:pPr>
        <w:jc w:val="both"/>
        <w:rPr>
          <w:rFonts w:cs="Arial"/>
          <w:sz w:val="22"/>
          <w:szCs w:val="22"/>
          <w:lang w:val="sr-Cyrl-RS"/>
        </w:rPr>
      </w:pPr>
    </w:p>
    <w:p w:rsidR="008F0EAE" w:rsidRPr="008F0EAE" w:rsidRDefault="008F0EAE" w:rsidP="008F0EAE">
      <w:pPr>
        <w:jc w:val="both"/>
        <w:rPr>
          <w:rFonts w:cs="Arial"/>
          <w:sz w:val="22"/>
          <w:szCs w:val="22"/>
          <w:lang w:val="sr-Cyrl-RS"/>
        </w:rPr>
      </w:pPr>
      <w:r w:rsidRPr="008F0EAE">
        <w:rPr>
          <w:rFonts w:cs="Arial"/>
          <w:sz w:val="22"/>
          <w:szCs w:val="22"/>
          <w:lang w:val="sr-Cyrl-RS"/>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8F0EAE" w:rsidRPr="008F0EAE" w:rsidRDefault="008F0EAE" w:rsidP="008F0EAE">
      <w:pPr>
        <w:jc w:val="both"/>
        <w:rPr>
          <w:rFonts w:cs="Arial"/>
          <w:sz w:val="22"/>
          <w:szCs w:val="22"/>
          <w:lang w:val="sr-Cyrl-RS"/>
        </w:rPr>
      </w:pPr>
    </w:p>
    <w:p w:rsidR="008F0EAE" w:rsidRPr="008F0EAE" w:rsidRDefault="008F0EAE" w:rsidP="008F0EAE">
      <w:pPr>
        <w:jc w:val="both"/>
        <w:rPr>
          <w:rFonts w:cs="Arial"/>
          <w:sz w:val="22"/>
          <w:szCs w:val="22"/>
        </w:rPr>
      </w:pPr>
      <w:r w:rsidRPr="008F0EAE">
        <w:rPr>
          <w:rFonts w:cs="Arial"/>
          <w:sz w:val="22"/>
          <w:szCs w:val="22"/>
        </w:rPr>
        <w:t xml:space="preserve">У случају измене овог Уговора </w:t>
      </w:r>
      <w:r w:rsidRPr="008F0EAE">
        <w:rPr>
          <w:rFonts w:cs="Arial"/>
          <w:sz w:val="22"/>
          <w:szCs w:val="22"/>
          <w:lang w:val="sr-Cyrl-RS"/>
        </w:rPr>
        <w:t xml:space="preserve">Корисник услуге </w:t>
      </w:r>
      <w:r w:rsidRPr="008F0EAE">
        <w:rPr>
          <w:rFonts w:cs="Arial"/>
          <w:sz w:val="22"/>
          <w:szCs w:val="22"/>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8F0EAE" w:rsidRPr="008F0EAE" w:rsidRDefault="008F0EAE" w:rsidP="008F0EAE">
      <w:pPr>
        <w:pStyle w:val="KDParagraf"/>
        <w:spacing w:before="0"/>
        <w:rPr>
          <w:rFonts w:ascii="Arial" w:hAnsi="Arial" w:cs="Arial"/>
          <w:sz w:val="22"/>
          <w:szCs w:val="22"/>
        </w:rPr>
      </w:pPr>
    </w:p>
    <w:p w:rsidR="008F0EAE" w:rsidRDefault="008F0EAE" w:rsidP="008F0EAE">
      <w:pPr>
        <w:pStyle w:val="KDParagraf"/>
        <w:spacing w:before="0"/>
        <w:jc w:val="center"/>
        <w:rPr>
          <w:rFonts w:ascii="Arial" w:hAnsi="Arial" w:cs="Arial"/>
          <w:sz w:val="22"/>
          <w:szCs w:val="22"/>
          <w:lang w:val="sr-Cyrl-RS"/>
        </w:rPr>
      </w:pPr>
      <w:r w:rsidRPr="008F0EAE">
        <w:rPr>
          <w:rFonts w:ascii="Arial" w:hAnsi="Arial" w:cs="Arial"/>
          <w:b/>
          <w:sz w:val="22"/>
          <w:szCs w:val="22"/>
        </w:rPr>
        <w:t>Члан 32</w:t>
      </w:r>
      <w:r w:rsidRPr="008F0EAE">
        <w:rPr>
          <w:rFonts w:ascii="Arial" w:hAnsi="Arial" w:cs="Arial"/>
          <w:sz w:val="22"/>
          <w:szCs w:val="22"/>
        </w:rPr>
        <w:t>.</w:t>
      </w:r>
    </w:p>
    <w:p w:rsidR="00CD3BA2" w:rsidRPr="00CD3BA2" w:rsidRDefault="00CD3BA2" w:rsidP="008F0EAE">
      <w:pPr>
        <w:pStyle w:val="KDParagraf"/>
        <w:spacing w:before="0"/>
        <w:jc w:val="center"/>
        <w:rPr>
          <w:rFonts w:ascii="Arial" w:hAnsi="Arial" w:cs="Arial"/>
          <w:sz w:val="22"/>
          <w:szCs w:val="22"/>
          <w:lang w:val="sr-Cyrl-RS"/>
        </w:rPr>
      </w:pPr>
    </w:p>
    <w:p w:rsidR="008F0EAE" w:rsidRPr="008F0EAE" w:rsidRDefault="008F0EAE" w:rsidP="008F0EAE">
      <w:pPr>
        <w:jc w:val="both"/>
        <w:rPr>
          <w:rFonts w:cs="Arial"/>
          <w:sz w:val="22"/>
          <w:szCs w:val="22"/>
        </w:rPr>
      </w:pPr>
      <w:r w:rsidRPr="008F0EAE">
        <w:rPr>
          <w:rFonts w:cs="Arial"/>
          <w:sz w:val="22"/>
          <w:szCs w:val="22"/>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rsidR="002C2DAD" w:rsidRPr="008F0EAE" w:rsidRDefault="002C2DAD" w:rsidP="002C2DAD">
      <w:pPr>
        <w:pStyle w:val="KDParagraf"/>
        <w:spacing w:before="0"/>
        <w:rPr>
          <w:rFonts w:ascii="Arial" w:hAnsi="Arial" w:cs="Arial"/>
          <w:sz w:val="22"/>
          <w:szCs w:val="22"/>
          <w:lang w:val="sr-Cyrl-RS"/>
        </w:rPr>
      </w:pPr>
    </w:p>
    <w:p w:rsidR="002C2DAD" w:rsidRDefault="002C2DAD" w:rsidP="002C2DAD">
      <w:pPr>
        <w:pStyle w:val="KDParagraf"/>
        <w:spacing w:before="0"/>
        <w:jc w:val="center"/>
        <w:rPr>
          <w:rFonts w:ascii="Arial" w:hAnsi="Arial" w:cs="Arial"/>
          <w:sz w:val="22"/>
          <w:szCs w:val="22"/>
          <w:lang w:val="sr-Cyrl-RS"/>
        </w:rPr>
      </w:pPr>
      <w:r w:rsidRPr="008F0EAE">
        <w:rPr>
          <w:rFonts w:ascii="Arial" w:hAnsi="Arial" w:cs="Arial"/>
          <w:b/>
          <w:sz w:val="22"/>
          <w:szCs w:val="22"/>
        </w:rPr>
        <w:t xml:space="preserve">Члан </w:t>
      </w:r>
      <w:r w:rsidR="001B6330" w:rsidRPr="008F0EAE">
        <w:rPr>
          <w:rFonts w:ascii="Arial" w:hAnsi="Arial" w:cs="Arial"/>
          <w:b/>
          <w:sz w:val="22"/>
          <w:szCs w:val="22"/>
          <w:lang w:val="sr-Cyrl-RS"/>
        </w:rPr>
        <w:t>33</w:t>
      </w:r>
      <w:r w:rsidRPr="008F0EAE">
        <w:rPr>
          <w:rFonts w:ascii="Arial" w:hAnsi="Arial" w:cs="Arial"/>
          <w:sz w:val="22"/>
          <w:szCs w:val="22"/>
        </w:rPr>
        <w:t>.</w:t>
      </w:r>
    </w:p>
    <w:p w:rsidR="00CD3BA2" w:rsidRPr="00CD3BA2" w:rsidRDefault="00CD3BA2" w:rsidP="002C2DAD">
      <w:pPr>
        <w:pStyle w:val="KDParagraf"/>
        <w:spacing w:before="0"/>
        <w:jc w:val="center"/>
        <w:rPr>
          <w:rFonts w:ascii="Arial" w:hAnsi="Arial" w:cs="Arial"/>
          <w:sz w:val="22"/>
          <w:szCs w:val="22"/>
          <w:lang w:val="sr-Cyrl-RS"/>
        </w:rPr>
      </w:pP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CD3BA2" w:rsidRDefault="00CD3BA2" w:rsidP="001D2D8A">
      <w:pPr>
        <w:pStyle w:val="KDParagraf"/>
        <w:spacing w:before="0"/>
        <w:rPr>
          <w:rFonts w:ascii="Arial" w:hAnsi="Arial" w:cs="Arial"/>
          <w:b/>
          <w:sz w:val="22"/>
          <w:szCs w:val="22"/>
          <w:lang w:val="sr-Cyrl-RS"/>
        </w:rPr>
      </w:pPr>
    </w:p>
    <w:p w:rsidR="00CD3BA2" w:rsidRPr="00CD3BA2" w:rsidRDefault="00CD3BA2" w:rsidP="002C2DAD">
      <w:pPr>
        <w:pStyle w:val="KDParagraf"/>
        <w:spacing w:before="0"/>
        <w:jc w:val="center"/>
        <w:rPr>
          <w:rFonts w:ascii="Arial" w:hAnsi="Arial" w:cs="Arial"/>
          <w:b/>
          <w:sz w:val="22"/>
          <w:szCs w:val="22"/>
          <w:lang w:val="sr-Cyrl-RS"/>
        </w:rPr>
      </w:pPr>
    </w:p>
    <w:p w:rsidR="002C2DAD" w:rsidRPr="008F0EAE" w:rsidRDefault="002C2DAD" w:rsidP="002C2DAD">
      <w:pPr>
        <w:pStyle w:val="KDParagraf"/>
        <w:spacing w:before="0"/>
        <w:jc w:val="center"/>
        <w:rPr>
          <w:rFonts w:ascii="Arial" w:hAnsi="Arial" w:cs="Arial"/>
          <w:sz w:val="22"/>
          <w:szCs w:val="22"/>
          <w:lang w:val="sr-Cyrl-RS"/>
        </w:rPr>
      </w:pPr>
      <w:r w:rsidRPr="008F0EAE">
        <w:rPr>
          <w:rFonts w:ascii="Arial" w:hAnsi="Arial" w:cs="Arial"/>
          <w:b/>
          <w:sz w:val="22"/>
          <w:szCs w:val="22"/>
        </w:rPr>
        <w:t xml:space="preserve">Члан </w:t>
      </w:r>
      <w:r w:rsidR="001B6330" w:rsidRPr="008F0EAE">
        <w:rPr>
          <w:rFonts w:ascii="Arial" w:hAnsi="Arial" w:cs="Arial"/>
          <w:b/>
          <w:sz w:val="22"/>
          <w:szCs w:val="22"/>
          <w:lang w:val="sr-Cyrl-RS"/>
        </w:rPr>
        <w:t>34</w:t>
      </w:r>
      <w:r w:rsidR="00CD3BA2">
        <w:rPr>
          <w:rFonts w:ascii="Arial" w:hAnsi="Arial" w:cs="Arial"/>
          <w:b/>
          <w:sz w:val="22"/>
          <w:szCs w:val="22"/>
          <w:lang w:val="sr-Cyrl-RS"/>
        </w:rPr>
        <w:t>.</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Саставни део овог Уговора чине:</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Прилог број 1</w:t>
      </w:r>
      <w:r w:rsidR="003C144B" w:rsidRPr="008F0EAE">
        <w:rPr>
          <w:rFonts w:ascii="Arial" w:hAnsi="Arial" w:cs="Arial"/>
          <w:sz w:val="22"/>
          <w:szCs w:val="22"/>
        </w:rPr>
        <w:t>.</w:t>
      </w:r>
      <w:r w:rsidR="00FA4B7A" w:rsidRPr="008F0EAE">
        <w:rPr>
          <w:rFonts w:ascii="Arial" w:hAnsi="Arial" w:cs="Arial"/>
          <w:sz w:val="22"/>
          <w:szCs w:val="22"/>
          <w:lang w:val="sr-Cyrl-RS"/>
        </w:rPr>
        <w:t xml:space="preserve"> </w:t>
      </w:r>
      <w:r w:rsidRPr="008F0EAE">
        <w:rPr>
          <w:rFonts w:ascii="Arial" w:hAnsi="Arial" w:cs="Arial"/>
          <w:sz w:val="22"/>
          <w:szCs w:val="22"/>
          <w:lang w:val="sr-Cyrl-RS"/>
        </w:rPr>
        <w:t>Техничка спецификација</w:t>
      </w:r>
      <w:r w:rsidRPr="008F0EAE">
        <w:rPr>
          <w:rFonts w:ascii="Arial" w:hAnsi="Arial" w:cs="Arial"/>
          <w:sz w:val="22"/>
          <w:szCs w:val="22"/>
        </w:rPr>
        <w:t>;</w:t>
      </w:r>
    </w:p>
    <w:p w:rsidR="002C2DAD" w:rsidRPr="008F0EAE" w:rsidRDefault="002C2DAD" w:rsidP="002C2DAD">
      <w:pPr>
        <w:pStyle w:val="KDParagraf"/>
        <w:spacing w:before="0"/>
        <w:rPr>
          <w:rFonts w:ascii="Arial" w:hAnsi="Arial" w:cs="Arial"/>
          <w:sz w:val="22"/>
          <w:szCs w:val="22"/>
        </w:rPr>
      </w:pPr>
      <w:r w:rsidRPr="008F0EAE">
        <w:rPr>
          <w:rFonts w:ascii="Arial" w:hAnsi="Arial" w:cs="Arial"/>
          <w:sz w:val="22"/>
          <w:szCs w:val="22"/>
        </w:rPr>
        <w:t>Прилог број 2</w:t>
      </w:r>
      <w:r w:rsidR="003C144B" w:rsidRPr="008F0EAE">
        <w:rPr>
          <w:rFonts w:ascii="Arial" w:hAnsi="Arial" w:cs="Arial"/>
          <w:sz w:val="22"/>
          <w:szCs w:val="22"/>
        </w:rPr>
        <w:t>.</w:t>
      </w:r>
      <w:r w:rsidR="00FA4B7A" w:rsidRPr="008F0EAE">
        <w:rPr>
          <w:rFonts w:ascii="Arial" w:hAnsi="Arial" w:cs="Arial"/>
          <w:sz w:val="22"/>
          <w:szCs w:val="22"/>
          <w:lang w:val="sr-Cyrl-RS"/>
        </w:rPr>
        <w:t xml:space="preserve"> </w:t>
      </w:r>
      <w:r w:rsidRPr="008F0EAE">
        <w:rPr>
          <w:rFonts w:ascii="Arial" w:hAnsi="Arial" w:cs="Arial"/>
          <w:sz w:val="22"/>
          <w:szCs w:val="22"/>
        </w:rPr>
        <w:t>Понуда;</w:t>
      </w:r>
      <w:r w:rsidRPr="008F0EAE">
        <w:rPr>
          <w:rFonts w:ascii="Arial" w:hAnsi="Arial" w:cs="Arial"/>
          <w:sz w:val="22"/>
          <w:szCs w:val="22"/>
        </w:rPr>
        <w:tab/>
      </w:r>
    </w:p>
    <w:p w:rsidR="002C2DAD" w:rsidRPr="008F0EAE" w:rsidRDefault="002C2DAD" w:rsidP="002C2DAD">
      <w:pPr>
        <w:pStyle w:val="KDParagraf"/>
        <w:spacing w:before="0"/>
        <w:rPr>
          <w:rFonts w:ascii="Arial" w:hAnsi="Arial" w:cs="Arial"/>
          <w:sz w:val="22"/>
          <w:szCs w:val="22"/>
          <w:lang w:val="sr-Cyrl-RS"/>
        </w:rPr>
      </w:pPr>
      <w:r w:rsidRPr="008F0EAE">
        <w:rPr>
          <w:rFonts w:ascii="Arial" w:hAnsi="Arial" w:cs="Arial"/>
          <w:sz w:val="22"/>
          <w:szCs w:val="22"/>
        </w:rPr>
        <w:t>Прилог број 3</w:t>
      </w:r>
      <w:r w:rsidR="003C144B" w:rsidRPr="008F0EAE">
        <w:rPr>
          <w:rFonts w:ascii="Arial" w:hAnsi="Arial" w:cs="Arial"/>
          <w:sz w:val="22"/>
          <w:szCs w:val="22"/>
        </w:rPr>
        <w:t>.</w:t>
      </w:r>
      <w:r w:rsidR="00FA4B7A" w:rsidRPr="008F0EAE">
        <w:rPr>
          <w:rFonts w:ascii="Arial" w:hAnsi="Arial" w:cs="Arial"/>
          <w:sz w:val="22"/>
          <w:szCs w:val="22"/>
          <w:lang w:val="sr-Cyrl-RS"/>
        </w:rPr>
        <w:t xml:space="preserve"> </w:t>
      </w:r>
      <w:r w:rsidRPr="008F0EAE">
        <w:rPr>
          <w:rFonts w:ascii="Arial" w:hAnsi="Arial" w:cs="Arial"/>
          <w:sz w:val="22"/>
          <w:szCs w:val="22"/>
        </w:rPr>
        <w:t>Структура цене из Понуде;</w:t>
      </w:r>
    </w:p>
    <w:p w:rsidR="00C93715" w:rsidRPr="008F0EAE" w:rsidRDefault="003C144B" w:rsidP="00C93715">
      <w:pPr>
        <w:pStyle w:val="KDParagraf"/>
        <w:spacing w:before="0"/>
        <w:rPr>
          <w:rFonts w:ascii="Arial" w:hAnsi="Arial" w:cs="Arial"/>
          <w:sz w:val="22"/>
          <w:szCs w:val="22"/>
        </w:rPr>
      </w:pPr>
      <w:r w:rsidRPr="008F0EAE">
        <w:rPr>
          <w:rFonts w:ascii="Arial" w:hAnsi="Arial" w:cs="Arial"/>
          <w:sz w:val="22"/>
          <w:szCs w:val="22"/>
        </w:rPr>
        <w:t>Прилог број 4.</w:t>
      </w:r>
      <w:r w:rsidR="00FA4B7A" w:rsidRPr="008F0EAE">
        <w:rPr>
          <w:rFonts w:ascii="Arial" w:hAnsi="Arial" w:cs="Arial"/>
          <w:sz w:val="22"/>
          <w:szCs w:val="22"/>
        </w:rPr>
        <w:t xml:space="preserve"> </w:t>
      </w:r>
      <w:r w:rsidR="00C93715" w:rsidRPr="008F0EAE">
        <w:rPr>
          <w:rFonts w:ascii="Arial" w:hAnsi="Arial" w:cs="Arial"/>
          <w:sz w:val="22"/>
          <w:szCs w:val="22"/>
          <w:lang w:val="sr-Cyrl-RS"/>
        </w:rPr>
        <w:t xml:space="preserve">Прилог о </w:t>
      </w:r>
      <w:r w:rsidR="00C93715" w:rsidRPr="008F0EAE">
        <w:rPr>
          <w:rFonts w:ascii="Arial" w:hAnsi="Arial" w:cs="Arial"/>
          <w:sz w:val="22"/>
          <w:szCs w:val="22"/>
        </w:rPr>
        <w:t>Безбедност</w:t>
      </w:r>
      <w:r w:rsidR="00C93715" w:rsidRPr="008F0EAE">
        <w:rPr>
          <w:rFonts w:ascii="Arial" w:hAnsi="Arial" w:cs="Arial"/>
          <w:sz w:val="22"/>
          <w:szCs w:val="22"/>
          <w:lang w:val="sr-Cyrl-RS"/>
        </w:rPr>
        <w:t>и</w:t>
      </w:r>
      <w:r w:rsidR="00C93715" w:rsidRPr="008F0EAE">
        <w:rPr>
          <w:rFonts w:ascii="Arial" w:hAnsi="Arial" w:cs="Arial"/>
          <w:sz w:val="22"/>
          <w:szCs w:val="22"/>
        </w:rPr>
        <w:t xml:space="preserve"> и здрављу на раду;</w:t>
      </w:r>
    </w:p>
    <w:p w:rsidR="00E65FD3" w:rsidRPr="008F0EAE" w:rsidRDefault="003C144B" w:rsidP="00C93715">
      <w:pPr>
        <w:pStyle w:val="KDParagraf"/>
        <w:spacing w:before="0"/>
        <w:rPr>
          <w:rFonts w:ascii="Arial" w:hAnsi="Arial" w:cs="Arial"/>
          <w:sz w:val="22"/>
          <w:szCs w:val="22"/>
          <w:lang w:val="sr-Cyrl-RS"/>
        </w:rPr>
      </w:pPr>
      <w:r w:rsidRPr="008F0EAE">
        <w:rPr>
          <w:rFonts w:ascii="Arial" w:hAnsi="Arial" w:cs="Arial"/>
          <w:sz w:val="22"/>
          <w:szCs w:val="22"/>
        </w:rPr>
        <w:t>Прилог број 5.</w:t>
      </w:r>
      <w:r w:rsidR="00FA4B7A" w:rsidRPr="008F0EAE">
        <w:rPr>
          <w:rFonts w:ascii="Arial" w:hAnsi="Arial" w:cs="Arial"/>
          <w:sz w:val="22"/>
          <w:szCs w:val="22"/>
        </w:rPr>
        <w:t xml:space="preserve"> </w:t>
      </w:r>
      <w:r w:rsidR="00C93715" w:rsidRPr="008F0EAE">
        <w:rPr>
          <w:rFonts w:ascii="Arial" w:hAnsi="Arial" w:cs="Arial"/>
          <w:sz w:val="22"/>
          <w:szCs w:val="22"/>
        </w:rPr>
        <w:t xml:space="preserve"> Споразум о сарадњи у примени прописаних мера за </w:t>
      </w:r>
      <w:r w:rsidR="00E65FD3" w:rsidRPr="008F0EAE">
        <w:rPr>
          <w:rFonts w:ascii="Arial" w:hAnsi="Arial" w:cs="Arial"/>
          <w:sz w:val="22"/>
          <w:szCs w:val="22"/>
          <w:lang w:val="sr-Cyrl-RS"/>
        </w:rPr>
        <w:t xml:space="preserve">             </w:t>
      </w:r>
    </w:p>
    <w:p w:rsidR="00C93715" w:rsidRPr="008F0EAE" w:rsidRDefault="00E65FD3" w:rsidP="00C93715">
      <w:pPr>
        <w:pStyle w:val="KDParagraf"/>
        <w:spacing w:before="0"/>
        <w:rPr>
          <w:rFonts w:ascii="Arial" w:hAnsi="Arial" w:cs="Arial"/>
          <w:sz w:val="22"/>
          <w:szCs w:val="22"/>
        </w:rPr>
      </w:pPr>
      <w:r w:rsidRPr="008F0EAE">
        <w:rPr>
          <w:rFonts w:ascii="Arial" w:hAnsi="Arial" w:cs="Arial"/>
          <w:sz w:val="22"/>
          <w:szCs w:val="22"/>
          <w:lang w:val="sr-Cyrl-RS"/>
        </w:rPr>
        <w:t xml:space="preserve"> </w:t>
      </w:r>
      <w:r w:rsidR="00FA4B7A" w:rsidRPr="008F0EAE">
        <w:rPr>
          <w:rFonts w:ascii="Arial" w:hAnsi="Arial" w:cs="Arial"/>
          <w:sz w:val="22"/>
          <w:szCs w:val="22"/>
          <w:lang w:val="sr-Cyrl-RS"/>
        </w:rPr>
        <w:t xml:space="preserve">                         </w:t>
      </w:r>
      <w:r w:rsidRPr="008F0EAE">
        <w:rPr>
          <w:rFonts w:ascii="Arial" w:hAnsi="Arial" w:cs="Arial"/>
          <w:sz w:val="22"/>
          <w:szCs w:val="22"/>
        </w:rPr>
        <w:t>безбедност и</w:t>
      </w:r>
      <w:r w:rsidR="00C93715" w:rsidRPr="008F0EAE">
        <w:rPr>
          <w:rFonts w:ascii="Arial" w:hAnsi="Arial" w:cs="Arial"/>
          <w:sz w:val="22"/>
          <w:szCs w:val="22"/>
        </w:rPr>
        <w:t xml:space="preserve"> здравље запослених</w:t>
      </w:r>
    </w:p>
    <w:p w:rsidR="003923FC" w:rsidRPr="008F0EAE" w:rsidRDefault="003C144B" w:rsidP="00C93715">
      <w:pPr>
        <w:pStyle w:val="KDParagraf"/>
        <w:spacing w:before="0"/>
        <w:rPr>
          <w:rFonts w:ascii="Arial" w:hAnsi="Arial" w:cs="Arial"/>
          <w:sz w:val="22"/>
          <w:szCs w:val="22"/>
          <w:lang w:val="sr-Cyrl-RS"/>
        </w:rPr>
      </w:pPr>
      <w:r w:rsidRPr="008F0EAE">
        <w:rPr>
          <w:rFonts w:ascii="Arial" w:hAnsi="Arial" w:cs="Arial"/>
          <w:sz w:val="22"/>
          <w:szCs w:val="22"/>
        </w:rPr>
        <w:t>Прилог број 6.</w:t>
      </w:r>
      <w:r w:rsidR="00FA4B7A" w:rsidRPr="008F0EAE">
        <w:rPr>
          <w:rFonts w:ascii="Arial" w:hAnsi="Arial" w:cs="Arial"/>
          <w:sz w:val="22"/>
          <w:szCs w:val="22"/>
        </w:rPr>
        <w:t xml:space="preserve">  </w:t>
      </w:r>
      <w:r w:rsidR="00C93715" w:rsidRPr="008F0EAE">
        <w:rPr>
          <w:rFonts w:ascii="Arial" w:hAnsi="Arial" w:cs="Arial"/>
          <w:sz w:val="22"/>
          <w:szCs w:val="22"/>
        </w:rPr>
        <w:t>Споразум о зајед</w:t>
      </w:r>
      <w:r w:rsidR="003923FC" w:rsidRPr="008F0EAE">
        <w:rPr>
          <w:rFonts w:ascii="Arial" w:hAnsi="Arial" w:cs="Arial"/>
          <w:sz w:val="22"/>
          <w:szCs w:val="22"/>
        </w:rPr>
        <w:t>ничком извршењу услуге</w:t>
      </w:r>
    </w:p>
    <w:p w:rsidR="003923FC" w:rsidRPr="008F0EAE" w:rsidRDefault="003923FC" w:rsidP="00C93715">
      <w:pPr>
        <w:pStyle w:val="KDParagraf"/>
        <w:spacing w:before="0"/>
        <w:rPr>
          <w:rFonts w:ascii="Arial" w:hAnsi="Arial" w:cs="Arial"/>
          <w:b/>
          <w:sz w:val="22"/>
          <w:szCs w:val="22"/>
          <w:lang w:val="sr-Cyrl-RS"/>
        </w:rPr>
      </w:pPr>
    </w:p>
    <w:p w:rsidR="00C93715" w:rsidRPr="008F0EAE" w:rsidRDefault="00C93715" w:rsidP="00C93715">
      <w:pPr>
        <w:pStyle w:val="KDParagraf"/>
        <w:spacing w:before="0"/>
        <w:rPr>
          <w:rFonts w:ascii="Arial" w:hAnsi="Arial" w:cs="Arial"/>
          <w:sz w:val="22"/>
          <w:szCs w:val="22"/>
        </w:rPr>
      </w:pPr>
      <w:r w:rsidRPr="008F0EAE">
        <w:rPr>
          <w:rFonts w:ascii="Arial" w:hAnsi="Arial" w:cs="Arial"/>
          <w:b/>
          <w:sz w:val="22"/>
          <w:szCs w:val="22"/>
        </w:rPr>
        <w:t xml:space="preserve">                                  </w:t>
      </w:r>
      <w:r w:rsidR="009903E2" w:rsidRPr="008F0EAE">
        <w:rPr>
          <w:rFonts w:ascii="Arial" w:hAnsi="Arial" w:cs="Arial"/>
          <w:b/>
          <w:sz w:val="22"/>
          <w:szCs w:val="22"/>
        </w:rPr>
        <w:t xml:space="preserve">                         </w:t>
      </w:r>
      <w:r w:rsidR="00CD3BA2">
        <w:rPr>
          <w:rFonts w:ascii="Arial" w:hAnsi="Arial" w:cs="Arial"/>
          <w:b/>
          <w:sz w:val="22"/>
          <w:szCs w:val="22"/>
          <w:lang w:val="sr-Cyrl-RS"/>
        </w:rPr>
        <w:t xml:space="preserve">                </w:t>
      </w:r>
      <w:r w:rsidR="009903E2" w:rsidRPr="008F0EAE">
        <w:rPr>
          <w:rFonts w:ascii="Arial" w:hAnsi="Arial" w:cs="Arial"/>
          <w:b/>
          <w:sz w:val="22"/>
          <w:szCs w:val="22"/>
        </w:rPr>
        <w:t xml:space="preserve">  </w:t>
      </w:r>
      <w:r w:rsidRPr="008F0EAE">
        <w:rPr>
          <w:rFonts w:ascii="Arial" w:hAnsi="Arial" w:cs="Arial"/>
          <w:b/>
          <w:sz w:val="22"/>
          <w:szCs w:val="22"/>
        </w:rPr>
        <w:t xml:space="preserve">Члан </w:t>
      </w:r>
      <w:r w:rsidR="001B6330" w:rsidRPr="008F0EAE">
        <w:rPr>
          <w:rFonts w:ascii="Arial" w:hAnsi="Arial" w:cs="Arial"/>
          <w:b/>
          <w:sz w:val="22"/>
          <w:szCs w:val="22"/>
          <w:lang w:val="sr-Cyrl-RS"/>
        </w:rPr>
        <w:t>35</w:t>
      </w:r>
      <w:r w:rsidR="00CD3BA2">
        <w:rPr>
          <w:rFonts w:ascii="Arial" w:hAnsi="Arial" w:cs="Arial"/>
          <w:b/>
          <w:sz w:val="22"/>
          <w:szCs w:val="22"/>
          <w:lang w:val="sr-Cyrl-RS"/>
        </w:rPr>
        <w:t>.</w:t>
      </w:r>
    </w:p>
    <w:p w:rsidR="00C93715" w:rsidRPr="008F0EAE" w:rsidRDefault="00C93715" w:rsidP="00C93715">
      <w:pPr>
        <w:pStyle w:val="KDParagraf"/>
        <w:spacing w:before="0"/>
        <w:rPr>
          <w:rFonts w:ascii="Arial" w:hAnsi="Arial" w:cs="Arial"/>
          <w:sz w:val="22"/>
          <w:szCs w:val="22"/>
        </w:rPr>
      </w:pPr>
    </w:p>
    <w:p w:rsidR="00C93715" w:rsidRPr="008F0EAE" w:rsidRDefault="009903E2" w:rsidP="00C93715">
      <w:pPr>
        <w:pStyle w:val="KDParagraf"/>
        <w:spacing w:before="0"/>
        <w:rPr>
          <w:rFonts w:ascii="Arial" w:hAnsi="Arial" w:cs="Arial"/>
          <w:sz w:val="22"/>
          <w:szCs w:val="22"/>
        </w:rPr>
      </w:pPr>
      <w:r w:rsidRPr="008F0EAE">
        <w:rPr>
          <w:rFonts w:ascii="Arial" w:hAnsi="Arial" w:cs="Arial"/>
          <w:sz w:val="22"/>
          <w:szCs w:val="22"/>
        </w:rPr>
        <w:t xml:space="preserve">Овај Уговор се закључује у </w:t>
      </w:r>
      <w:r w:rsidR="00C93715" w:rsidRPr="008F0EAE">
        <w:rPr>
          <w:rFonts w:ascii="Arial" w:hAnsi="Arial" w:cs="Arial"/>
          <w:sz w:val="22"/>
          <w:szCs w:val="22"/>
        </w:rPr>
        <w:t>6 (</w:t>
      </w:r>
      <w:r w:rsidR="00C93715" w:rsidRPr="008F0EAE">
        <w:rPr>
          <w:rFonts w:ascii="Arial" w:hAnsi="Arial" w:cs="Arial"/>
          <w:sz w:val="22"/>
          <w:szCs w:val="22"/>
          <w:lang w:val="sr-Cyrl-RS"/>
        </w:rPr>
        <w:t>словима:</w:t>
      </w:r>
      <w:r w:rsidR="008F0EAE" w:rsidRPr="008F0EAE">
        <w:rPr>
          <w:rFonts w:ascii="Arial" w:hAnsi="Arial" w:cs="Arial"/>
          <w:sz w:val="22"/>
          <w:szCs w:val="22"/>
          <w:lang w:val="sr-Cyrl-RS"/>
        </w:rPr>
        <w:t xml:space="preserve"> </w:t>
      </w:r>
      <w:r w:rsidR="00C93715" w:rsidRPr="008F0EAE">
        <w:rPr>
          <w:rFonts w:ascii="Arial" w:hAnsi="Arial" w:cs="Arial"/>
          <w:sz w:val="22"/>
          <w:szCs w:val="22"/>
        </w:rPr>
        <w:t>шест) примерака од којих свака Уговорна страна задржава по 3 (</w:t>
      </w:r>
      <w:r w:rsidR="00C93715" w:rsidRPr="008F0EAE">
        <w:rPr>
          <w:rFonts w:ascii="Arial" w:hAnsi="Arial" w:cs="Arial"/>
          <w:sz w:val="22"/>
          <w:szCs w:val="22"/>
          <w:lang w:val="sr-Cyrl-RS"/>
        </w:rPr>
        <w:t>словима:</w:t>
      </w:r>
      <w:r w:rsidR="00FA4B7A" w:rsidRPr="008F0EAE">
        <w:rPr>
          <w:rFonts w:ascii="Arial" w:hAnsi="Arial" w:cs="Arial"/>
          <w:sz w:val="22"/>
          <w:szCs w:val="22"/>
          <w:lang w:val="sr-Cyrl-RS"/>
        </w:rPr>
        <w:t xml:space="preserve"> </w:t>
      </w:r>
      <w:r w:rsidR="00C93715" w:rsidRPr="008F0EAE">
        <w:rPr>
          <w:rFonts w:ascii="Arial" w:hAnsi="Arial" w:cs="Arial"/>
          <w:sz w:val="22"/>
          <w:szCs w:val="22"/>
        </w:rPr>
        <w:t>три) идентична примерка Уговора.</w:t>
      </w:r>
      <w:r w:rsidR="00C93715" w:rsidRPr="008F0EAE">
        <w:rPr>
          <w:rFonts w:ascii="Arial" w:hAnsi="Arial" w:cs="Arial"/>
          <w:b/>
          <w:sz w:val="22"/>
          <w:szCs w:val="22"/>
        </w:rPr>
        <w:t xml:space="preserve">         </w:t>
      </w:r>
      <w:r w:rsidR="00C93715" w:rsidRPr="008F0EAE">
        <w:rPr>
          <w:rFonts w:ascii="Arial" w:hAnsi="Arial" w:cs="Arial"/>
          <w:b/>
          <w:sz w:val="22"/>
          <w:szCs w:val="22"/>
          <w:lang w:val="sr-Cyrl-RS"/>
        </w:rPr>
        <w:t xml:space="preserve">                                                                                            </w:t>
      </w:r>
    </w:p>
    <w:p w:rsidR="00921F5E" w:rsidRPr="008F0EAE" w:rsidRDefault="00004C31" w:rsidP="00C93715">
      <w:pPr>
        <w:pStyle w:val="KDParagraf"/>
        <w:tabs>
          <w:tab w:val="left" w:pos="6315"/>
        </w:tabs>
        <w:spacing w:before="0"/>
        <w:rPr>
          <w:rFonts w:ascii="Arial" w:hAnsi="Arial" w:cs="Arial"/>
          <w:b/>
          <w:sz w:val="22"/>
          <w:szCs w:val="22"/>
          <w:lang w:val="sr-Cyrl-RS"/>
        </w:rPr>
      </w:pPr>
      <w:r w:rsidRPr="008F0EAE">
        <w:rPr>
          <w:rFonts w:ascii="Arial" w:hAnsi="Arial" w:cs="Arial"/>
          <w:b/>
          <w:sz w:val="22"/>
          <w:szCs w:val="22"/>
          <w:lang w:val="sr-Cyrl-RS"/>
        </w:rPr>
        <w:t xml:space="preserve">    </w:t>
      </w:r>
    </w:p>
    <w:p w:rsidR="002C2DAD" w:rsidRPr="001D2D8A" w:rsidRDefault="001D2D8A" w:rsidP="001D2D8A">
      <w:pPr>
        <w:pStyle w:val="KDParagraf"/>
        <w:spacing w:before="0"/>
        <w:jc w:val="center"/>
        <w:rPr>
          <w:rFonts w:ascii="Arial" w:hAnsi="Arial" w:cs="Arial"/>
          <w:b/>
          <w:sz w:val="22"/>
          <w:szCs w:val="22"/>
          <w:lang w:val="sr-Cyrl-RS"/>
        </w:rPr>
      </w:pPr>
      <w:r w:rsidRPr="001D2D8A">
        <w:rPr>
          <w:rFonts w:ascii="Arial" w:hAnsi="Arial" w:cs="Arial"/>
          <w:b/>
          <w:sz w:val="22"/>
          <w:szCs w:val="22"/>
          <w:lang w:val="sr-Cyrl-RS"/>
        </w:rPr>
        <w:t>УГОВОРНЕ СТРАНЕ</w:t>
      </w:r>
    </w:p>
    <w:p w:rsidR="00A12473" w:rsidRPr="008F0EAE" w:rsidRDefault="00A12473" w:rsidP="00A12473">
      <w:pPr>
        <w:tabs>
          <w:tab w:val="left" w:pos="567"/>
        </w:tabs>
        <w:autoSpaceDE w:val="0"/>
        <w:jc w:val="both"/>
        <w:textAlignment w:val="auto"/>
        <w:rPr>
          <w:rFonts w:cs="Arial"/>
          <w:color w:val="000000"/>
          <w:kern w:val="0"/>
          <w:sz w:val="22"/>
          <w:szCs w:val="22"/>
        </w:rPr>
      </w:pPr>
    </w:p>
    <w:p w:rsidR="00A12473" w:rsidRPr="008F0EAE" w:rsidRDefault="00A12473" w:rsidP="00A12473">
      <w:pPr>
        <w:tabs>
          <w:tab w:val="left" w:pos="567"/>
        </w:tabs>
        <w:autoSpaceDE w:val="0"/>
        <w:jc w:val="both"/>
        <w:textAlignment w:val="auto"/>
        <w:rPr>
          <w:rFonts w:cs="Arial"/>
          <w:b/>
          <w:color w:val="000000"/>
          <w:kern w:val="0"/>
          <w:sz w:val="22"/>
          <w:szCs w:val="22"/>
          <w:lang w:val="sr-Cyrl-RS"/>
        </w:rPr>
      </w:pPr>
      <w:r w:rsidRPr="008F0EAE">
        <w:rPr>
          <w:rFonts w:cs="Arial"/>
          <w:b/>
          <w:color w:val="000000"/>
          <w:kern w:val="0"/>
          <w:sz w:val="22"/>
          <w:szCs w:val="22"/>
          <w:lang w:val="sr-Cyrl-CS"/>
        </w:rPr>
        <w:t xml:space="preserve">         </w:t>
      </w:r>
      <w:r w:rsidRPr="008F0EAE">
        <w:rPr>
          <w:rFonts w:cs="Arial"/>
          <w:b/>
          <w:color w:val="000000"/>
          <w:kern w:val="0"/>
          <w:sz w:val="22"/>
          <w:szCs w:val="22"/>
        </w:rPr>
        <w:t>КОРИСНИК УСЛУГ</w:t>
      </w:r>
      <w:r w:rsidRPr="008F0EAE">
        <w:rPr>
          <w:rFonts w:cs="Arial"/>
          <w:b/>
          <w:color w:val="000000"/>
          <w:kern w:val="0"/>
          <w:sz w:val="22"/>
          <w:szCs w:val="22"/>
          <w:lang w:val="sr-Cyrl-RS"/>
        </w:rPr>
        <w:t>А</w:t>
      </w:r>
      <w:r w:rsidRPr="008F0EAE">
        <w:rPr>
          <w:rFonts w:cs="Arial"/>
          <w:b/>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b/>
          <w:color w:val="000000"/>
          <w:kern w:val="0"/>
          <w:sz w:val="22"/>
          <w:szCs w:val="22"/>
          <w:lang w:val="sr-Cyrl-RS"/>
        </w:rPr>
        <w:t xml:space="preserve">                     </w:t>
      </w:r>
      <w:r w:rsidR="00CE5887">
        <w:rPr>
          <w:rFonts w:cs="Arial"/>
          <w:b/>
          <w:color w:val="000000"/>
          <w:kern w:val="0"/>
          <w:sz w:val="22"/>
          <w:szCs w:val="22"/>
          <w:lang w:val="sr-Cyrl-RS"/>
        </w:rPr>
        <w:t xml:space="preserve">                  </w:t>
      </w:r>
      <w:r w:rsidRPr="008F0EAE">
        <w:rPr>
          <w:rFonts w:cs="Arial"/>
          <w:b/>
          <w:color w:val="000000"/>
          <w:kern w:val="0"/>
          <w:sz w:val="22"/>
          <w:szCs w:val="22"/>
          <w:lang w:val="sr-Cyrl-RS"/>
        </w:rPr>
        <w:t xml:space="preserve">  </w:t>
      </w:r>
      <w:r w:rsidRPr="008F0EAE">
        <w:rPr>
          <w:rFonts w:cs="Arial"/>
          <w:b/>
          <w:color w:val="000000"/>
          <w:kern w:val="0"/>
          <w:sz w:val="22"/>
          <w:szCs w:val="22"/>
        </w:rPr>
        <w:t>ПРУЖАЛАЦ  УСЛУГ</w:t>
      </w:r>
      <w:r w:rsidRPr="008F0EAE">
        <w:rPr>
          <w:rFonts w:cs="Arial"/>
          <w:b/>
          <w:color w:val="000000"/>
          <w:kern w:val="0"/>
          <w:sz w:val="22"/>
          <w:szCs w:val="22"/>
          <w:lang w:val="sr-Cyrl-RS"/>
        </w:rPr>
        <w:t>А</w:t>
      </w:r>
    </w:p>
    <w:p w:rsidR="00A12473" w:rsidRPr="008F0EAE" w:rsidRDefault="00A12473" w:rsidP="00A12473">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ЈП ЕПС Огранак РБ Колубара</w:t>
      </w:r>
      <w:r w:rsidRPr="008F0EAE">
        <w:rPr>
          <w:rFonts w:cs="Arial"/>
          <w:color w:val="000000"/>
          <w:kern w:val="0"/>
          <w:sz w:val="22"/>
          <w:szCs w:val="22"/>
        </w:rPr>
        <w:tab/>
      </w:r>
      <w:r w:rsidRPr="008F0EAE">
        <w:rPr>
          <w:rFonts w:cs="Arial"/>
          <w:color w:val="000000"/>
          <w:kern w:val="0"/>
          <w:sz w:val="22"/>
          <w:szCs w:val="22"/>
        </w:rPr>
        <w:tab/>
        <w:t xml:space="preserve">                        </w:t>
      </w:r>
      <w:r w:rsidRPr="008F0EAE">
        <w:rPr>
          <w:rFonts w:cs="Arial"/>
          <w:color w:val="000000"/>
          <w:kern w:val="0"/>
          <w:sz w:val="22"/>
          <w:szCs w:val="22"/>
          <w:lang w:val="sr-Cyrl-RS"/>
        </w:rPr>
        <w:t xml:space="preserve">          </w:t>
      </w:r>
      <w:r w:rsidR="00CE5887">
        <w:rPr>
          <w:rFonts w:cs="Arial"/>
          <w:color w:val="000000"/>
          <w:kern w:val="0"/>
          <w:sz w:val="22"/>
          <w:szCs w:val="22"/>
          <w:lang w:val="sr-Cyrl-RS"/>
        </w:rPr>
        <w:t xml:space="preserve">                     </w:t>
      </w:r>
      <w:r w:rsidRPr="008F0EAE">
        <w:rPr>
          <w:rFonts w:cs="Arial"/>
          <w:color w:val="000000"/>
          <w:kern w:val="0"/>
          <w:sz w:val="22"/>
          <w:szCs w:val="22"/>
          <w:lang w:val="sr-Cyrl-RS"/>
        </w:rPr>
        <w:t xml:space="preserve"> </w:t>
      </w:r>
      <w:r w:rsidRPr="008F0EAE">
        <w:rPr>
          <w:rFonts w:cs="Arial"/>
          <w:color w:val="000000"/>
          <w:kern w:val="0"/>
          <w:sz w:val="22"/>
          <w:szCs w:val="22"/>
        </w:rPr>
        <w:t>Назив</w:t>
      </w:r>
    </w:p>
    <w:p w:rsidR="00A12473" w:rsidRPr="008F0EAE" w:rsidRDefault="00A12473" w:rsidP="00A12473">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ab/>
        <w:t>Финансијски директор</w:t>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p>
    <w:p w:rsidR="00A12473" w:rsidRPr="008F0EAE" w:rsidRDefault="00A12473" w:rsidP="00A12473">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lang w:val="sr-Cyrl-RS"/>
        </w:rPr>
        <w:t>____________________________</w:t>
      </w:r>
      <w:r w:rsidRPr="008F0EAE">
        <w:rPr>
          <w:rFonts w:cs="Arial"/>
          <w:color w:val="000000"/>
          <w:kern w:val="0"/>
          <w:sz w:val="22"/>
          <w:szCs w:val="22"/>
          <w:lang w:val="sr-Cyrl-RS"/>
        </w:rPr>
        <w:tab/>
      </w:r>
      <w:r w:rsidRPr="008F0EAE">
        <w:rPr>
          <w:rFonts w:cs="Arial"/>
          <w:color w:val="000000"/>
          <w:kern w:val="0"/>
          <w:sz w:val="22"/>
          <w:szCs w:val="22"/>
          <w:lang w:val="sr-Cyrl-RS"/>
        </w:rPr>
        <w:tab/>
        <w:t xml:space="preserve">                    </w:t>
      </w:r>
      <w:r w:rsidR="00CE5887">
        <w:rPr>
          <w:rFonts w:cs="Arial"/>
          <w:color w:val="000000"/>
          <w:kern w:val="0"/>
          <w:sz w:val="22"/>
          <w:szCs w:val="22"/>
          <w:lang w:val="sr-Cyrl-RS"/>
        </w:rPr>
        <w:t xml:space="preserve">                  </w:t>
      </w:r>
      <w:r w:rsidRPr="008F0EAE">
        <w:rPr>
          <w:rFonts w:cs="Arial"/>
          <w:color w:val="000000"/>
          <w:kern w:val="0"/>
          <w:sz w:val="22"/>
          <w:szCs w:val="22"/>
          <w:lang w:val="sr-Cyrl-RS"/>
        </w:rPr>
        <w:t xml:space="preserve"> _____________________</w:t>
      </w:r>
    </w:p>
    <w:p w:rsidR="00A12473" w:rsidRPr="008F0EAE" w:rsidRDefault="00A12473" w:rsidP="00A12473">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lang w:val="sr-Cyrl-RS"/>
        </w:rPr>
        <w:tab/>
      </w:r>
      <w:r w:rsidRPr="008F0EAE">
        <w:rPr>
          <w:rFonts w:cs="Arial"/>
          <w:color w:val="000000"/>
          <w:kern w:val="0"/>
          <w:sz w:val="22"/>
          <w:szCs w:val="22"/>
          <w:lang w:val="sr-Cyrl-RS"/>
        </w:rPr>
        <w:tab/>
        <w:t xml:space="preserve">      </w:t>
      </w:r>
    </w:p>
    <w:p w:rsidR="00A12473" w:rsidRPr="008F0EAE" w:rsidRDefault="00A12473" w:rsidP="00A12473">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lang w:val="sr-Cyrl-RS"/>
        </w:rPr>
        <w:t xml:space="preserve">            Владан Марковић</w:t>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t xml:space="preserve">     </w:t>
      </w:r>
      <w:r w:rsidR="00CE5887">
        <w:rPr>
          <w:rFonts w:cs="Arial"/>
          <w:color w:val="000000"/>
          <w:kern w:val="0"/>
          <w:sz w:val="22"/>
          <w:szCs w:val="22"/>
          <w:lang w:val="sr-Cyrl-RS"/>
        </w:rPr>
        <w:t xml:space="preserve">                   </w:t>
      </w:r>
      <w:r w:rsidRPr="008F0EAE">
        <w:rPr>
          <w:rFonts w:cs="Arial"/>
          <w:color w:val="000000"/>
          <w:kern w:val="0"/>
          <w:sz w:val="22"/>
          <w:szCs w:val="22"/>
          <w:lang w:val="sr-Cyrl-RS"/>
        </w:rPr>
        <w:t>Име и презиме</w:t>
      </w:r>
    </w:p>
    <w:p w:rsidR="00A12473" w:rsidRPr="008F0EAE" w:rsidRDefault="00A12473" w:rsidP="00A12473">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t xml:space="preserve">         </w:t>
      </w:r>
      <w:r w:rsidR="00CE5887">
        <w:rPr>
          <w:rFonts w:cs="Arial"/>
          <w:color w:val="000000"/>
          <w:kern w:val="0"/>
          <w:sz w:val="22"/>
          <w:szCs w:val="22"/>
          <w:lang w:val="sr-Cyrl-RS"/>
        </w:rPr>
        <w:t xml:space="preserve">                  </w:t>
      </w:r>
      <w:r w:rsidRPr="008F0EAE">
        <w:rPr>
          <w:rFonts w:cs="Arial"/>
          <w:color w:val="000000"/>
          <w:kern w:val="0"/>
          <w:sz w:val="22"/>
          <w:szCs w:val="22"/>
          <w:lang w:val="sr-Cyrl-RS"/>
        </w:rPr>
        <w:t xml:space="preserve"> Функција</w:t>
      </w:r>
    </w:p>
    <w:p w:rsidR="00A12473" w:rsidRPr="008F0EAE" w:rsidRDefault="00A12473" w:rsidP="00A12473">
      <w:pPr>
        <w:pStyle w:val="KDParagraf"/>
        <w:spacing w:before="0"/>
        <w:rPr>
          <w:rFonts w:ascii="Arial" w:hAnsi="Arial" w:cs="Arial"/>
          <w:sz w:val="22"/>
          <w:szCs w:val="22"/>
        </w:rPr>
      </w:pPr>
    </w:p>
    <w:p w:rsidR="003923FC" w:rsidRPr="008F0EAE" w:rsidRDefault="003923FC" w:rsidP="00A12473">
      <w:pPr>
        <w:pStyle w:val="KDParagraf"/>
        <w:spacing w:before="0"/>
        <w:rPr>
          <w:rFonts w:ascii="Arial" w:hAnsi="Arial" w:cs="Arial"/>
          <w:sz w:val="22"/>
          <w:szCs w:val="22"/>
          <w:lang w:val="sr-Cyrl-RS"/>
        </w:rPr>
      </w:pPr>
    </w:p>
    <w:p w:rsidR="006F3953" w:rsidRPr="008F0EAE" w:rsidRDefault="006F3953" w:rsidP="00A12473">
      <w:pPr>
        <w:pStyle w:val="KDParagraf"/>
        <w:spacing w:before="0"/>
        <w:rPr>
          <w:rFonts w:ascii="Arial" w:hAnsi="Arial" w:cs="Arial"/>
          <w:sz w:val="22"/>
          <w:szCs w:val="22"/>
          <w:lang w:val="sr-Cyrl-RS"/>
        </w:rPr>
      </w:pPr>
    </w:p>
    <w:p w:rsidR="00B173B7" w:rsidRDefault="00B173B7"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Default="00CD3BA2" w:rsidP="00B173B7">
      <w:pPr>
        <w:pStyle w:val="KDParagraf"/>
        <w:spacing w:before="0"/>
        <w:rPr>
          <w:rFonts w:ascii="Arial" w:hAnsi="Arial" w:cs="Arial"/>
          <w:b/>
          <w:sz w:val="22"/>
          <w:szCs w:val="22"/>
          <w:lang w:val="sr-Cyrl-RS"/>
        </w:rPr>
      </w:pPr>
    </w:p>
    <w:p w:rsidR="00CD3BA2" w:rsidRPr="008F0EAE" w:rsidRDefault="00CD3BA2" w:rsidP="00B173B7">
      <w:pPr>
        <w:pStyle w:val="KDParagraf"/>
        <w:spacing w:before="0"/>
        <w:rPr>
          <w:rFonts w:ascii="Arial" w:hAnsi="Arial" w:cs="Arial"/>
          <w:b/>
          <w:sz w:val="22"/>
          <w:szCs w:val="22"/>
          <w:lang w:val="sr-Cyrl-RS"/>
        </w:rPr>
      </w:pPr>
    </w:p>
    <w:p w:rsidR="0023440D" w:rsidRPr="008F0EAE" w:rsidRDefault="0023440D" w:rsidP="0023440D">
      <w:pPr>
        <w:pStyle w:val="KDParagraf"/>
        <w:spacing w:before="0"/>
        <w:rPr>
          <w:rFonts w:ascii="Arial" w:hAnsi="Arial" w:cs="Arial"/>
          <w:b/>
          <w:sz w:val="22"/>
          <w:szCs w:val="22"/>
        </w:rPr>
      </w:pPr>
      <w:r w:rsidRPr="008F0EAE">
        <w:rPr>
          <w:rFonts w:ascii="Arial" w:hAnsi="Arial" w:cs="Arial"/>
          <w:b/>
          <w:sz w:val="22"/>
          <w:szCs w:val="22"/>
        </w:rPr>
        <w:t xml:space="preserve">Прилог </w:t>
      </w:r>
      <w:r w:rsidR="0044750D">
        <w:rPr>
          <w:rFonts w:ascii="Arial" w:hAnsi="Arial" w:cs="Arial"/>
          <w:b/>
          <w:sz w:val="22"/>
          <w:szCs w:val="22"/>
        </w:rPr>
        <w:t>о безбедности и здрављу на раду</w:t>
      </w:r>
    </w:p>
    <w:p w:rsidR="0023440D" w:rsidRDefault="0023440D" w:rsidP="0023440D">
      <w:pPr>
        <w:pStyle w:val="KDParagraf"/>
        <w:spacing w:before="0"/>
        <w:rPr>
          <w:rFonts w:ascii="Arial" w:hAnsi="Arial" w:cs="Arial"/>
          <w:b/>
          <w:sz w:val="22"/>
          <w:szCs w:val="22"/>
          <w:lang w:val="sr-Cyrl-RS"/>
        </w:rPr>
      </w:pPr>
      <w:r w:rsidRPr="008F0EAE">
        <w:rPr>
          <w:rFonts w:ascii="Arial" w:hAnsi="Arial" w:cs="Arial"/>
          <w:b/>
          <w:sz w:val="22"/>
          <w:szCs w:val="22"/>
          <w:lang w:val="sr-Cyrl-RS"/>
        </w:rPr>
        <w:t>Уговор број ____________</w:t>
      </w:r>
      <w:r w:rsidR="0044750D">
        <w:rPr>
          <w:rFonts w:ascii="Arial" w:hAnsi="Arial" w:cs="Arial"/>
          <w:b/>
          <w:sz w:val="22"/>
          <w:szCs w:val="22"/>
          <w:lang w:val="sr-Cyrl-RS"/>
        </w:rPr>
        <w:t>_______________од _________ 2020.године</w:t>
      </w:r>
    </w:p>
    <w:p w:rsidR="0044750D" w:rsidRPr="008F0EAE" w:rsidRDefault="0044750D" w:rsidP="0023440D">
      <w:pPr>
        <w:pStyle w:val="KDParagraf"/>
        <w:spacing w:before="0"/>
        <w:rPr>
          <w:rFonts w:ascii="Arial" w:hAnsi="Arial" w:cs="Arial"/>
          <w:b/>
          <w:sz w:val="22"/>
          <w:szCs w:val="22"/>
          <w:lang w:val="sr-Cyrl-RS"/>
        </w:rPr>
      </w:pPr>
    </w:p>
    <w:p w:rsidR="0023440D" w:rsidRPr="008F0EAE" w:rsidRDefault="0023440D" w:rsidP="0023440D">
      <w:pPr>
        <w:tabs>
          <w:tab w:val="left" w:pos="284"/>
        </w:tabs>
        <w:autoSpaceDE w:val="0"/>
        <w:jc w:val="both"/>
        <w:textAlignment w:val="auto"/>
        <w:rPr>
          <w:rFonts w:cs="Arial"/>
          <w:color w:val="000000"/>
          <w:kern w:val="0"/>
          <w:sz w:val="22"/>
          <w:szCs w:val="22"/>
        </w:rPr>
      </w:pPr>
      <w:r w:rsidRPr="008F0EAE">
        <w:rPr>
          <w:rFonts w:cs="Arial"/>
          <w:color w:val="000000"/>
          <w:kern w:val="0"/>
          <w:sz w:val="22"/>
          <w:szCs w:val="22"/>
          <w:lang w:val="sr-Cyrl-RS"/>
        </w:rPr>
        <w:t xml:space="preserve">1. </w:t>
      </w:r>
      <w:r w:rsidRPr="008F0EAE">
        <w:rPr>
          <w:rFonts w:cs="Arial"/>
          <w:color w:val="000000"/>
          <w:kern w:val="0"/>
          <w:sz w:val="22"/>
          <w:szCs w:val="22"/>
        </w:rPr>
        <w:t xml:space="preserve">Јавно предузеће „Електропривреда Србије“ Београд, Улица Балканска бр.13, матични број: 20053658, ПИБ: 103920327, ОГРАНАК РБ КОЛУБАРА Лазаревац, </w:t>
      </w:r>
      <w:r w:rsidRPr="008F0EAE">
        <w:rPr>
          <w:rFonts w:cs="Arial"/>
          <w:color w:val="000000"/>
          <w:kern w:val="0"/>
          <w:sz w:val="22"/>
          <w:szCs w:val="22"/>
          <w:lang w:val="sr-Cyrl-RS"/>
        </w:rPr>
        <w:t>Улица</w:t>
      </w:r>
      <w:r w:rsidRPr="008F0EAE">
        <w:rPr>
          <w:rFonts w:cs="Arial"/>
          <w:color w:val="000000"/>
          <w:kern w:val="0"/>
          <w:sz w:val="22"/>
          <w:szCs w:val="22"/>
        </w:rPr>
        <w:t xml:space="preserve"> Светог Саве број 1, шифра делатности: 0520, текући рачун број</w:t>
      </w:r>
      <w:r w:rsidRPr="008F0EAE">
        <w:rPr>
          <w:rFonts w:cs="Arial"/>
          <w:color w:val="000000"/>
          <w:kern w:val="0"/>
          <w:sz w:val="22"/>
          <w:szCs w:val="22"/>
          <w:lang w:val="sr-Cyrl-RS"/>
        </w:rPr>
        <w:t xml:space="preserve"> </w:t>
      </w:r>
      <w:r w:rsidRPr="008F0EAE">
        <w:rPr>
          <w:rFonts w:cs="Arial"/>
          <w:color w:val="000000"/>
          <w:kern w:val="0"/>
          <w:sz w:val="22"/>
          <w:szCs w:val="22"/>
        </w:rPr>
        <w:t>205-23250-81 код Комерцијалне банке АД Београд, које заступа Финансијски директор Огранка РБ Колубара</w:t>
      </w:r>
      <w:r w:rsidRPr="008F0EAE">
        <w:rPr>
          <w:rFonts w:cs="Arial"/>
          <w:color w:val="000000"/>
          <w:kern w:val="0"/>
          <w:sz w:val="22"/>
          <w:szCs w:val="22"/>
          <w:lang w:val="sr-Cyrl-RS"/>
        </w:rPr>
        <w:t xml:space="preserve"> </w:t>
      </w:r>
      <w:r w:rsidRPr="008F0EAE">
        <w:rPr>
          <w:rFonts w:cs="Arial"/>
          <w:color w:val="000000"/>
          <w:sz w:val="22"/>
          <w:szCs w:val="22"/>
          <w:lang w:val="sr-Cyrl-RS" w:eastAsia="ar-SA"/>
        </w:rPr>
        <w:t>Владан Марковић</w:t>
      </w:r>
      <w:r w:rsidRPr="008F0EAE">
        <w:rPr>
          <w:rFonts w:cs="Arial"/>
          <w:color w:val="000000"/>
          <w:kern w:val="0"/>
          <w:sz w:val="22"/>
          <w:szCs w:val="22"/>
        </w:rPr>
        <w:t>, по пуномоћју</w:t>
      </w:r>
      <w:r w:rsidRPr="008F0EAE">
        <w:rPr>
          <w:rFonts w:cs="Arial"/>
          <w:color w:val="000000"/>
          <w:kern w:val="0"/>
          <w:sz w:val="22"/>
          <w:szCs w:val="22"/>
          <w:lang w:val="sr-Cyrl-RS"/>
        </w:rPr>
        <w:t xml:space="preserve"> в.д.</w:t>
      </w:r>
      <w:r w:rsidRPr="008F0EAE">
        <w:rPr>
          <w:rFonts w:cs="Arial"/>
          <w:color w:val="000000"/>
          <w:kern w:val="0"/>
          <w:sz w:val="22"/>
          <w:szCs w:val="22"/>
        </w:rPr>
        <w:t xml:space="preserve"> </w:t>
      </w:r>
      <w:r w:rsidRPr="008F0EAE">
        <w:rPr>
          <w:rFonts w:cs="Arial"/>
          <w:color w:val="000000"/>
          <w:kern w:val="0"/>
          <w:sz w:val="22"/>
          <w:szCs w:val="22"/>
          <w:lang w:val="sr-Cyrl-CS"/>
        </w:rPr>
        <w:t>директора ЈП ЕПС број</w:t>
      </w:r>
      <w:r w:rsidRPr="008F0EAE">
        <w:rPr>
          <w:rFonts w:cs="Arial"/>
          <w:color w:val="000000"/>
          <w:kern w:val="0"/>
          <w:sz w:val="22"/>
          <w:szCs w:val="22"/>
        </w:rPr>
        <w:t xml:space="preserve"> </w:t>
      </w:r>
      <w:r w:rsidRPr="008F0EAE">
        <w:rPr>
          <w:rFonts w:cs="Arial"/>
          <w:color w:val="000000"/>
          <w:sz w:val="22"/>
          <w:szCs w:val="22"/>
          <w:lang w:val="sr-Cyrl-RS" w:eastAsia="ar-SA"/>
        </w:rPr>
        <w:t>12.01.296882/1-17</w:t>
      </w:r>
      <w:r w:rsidRPr="008F0EAE">
        <w:rPr>
          <w:rFonts w:cs="Arial"/>
          <w:color w:val="000000"/>
          <w:sz w:val="22"/>
          <w:szCs w:val="22"/>
          <w:lang w:eastAsia="ar-SA"/>
        </w:rPr>
        <w:t xml:space="preserve"> од </w:t>
      </w:r>
      <w:r w:rsidRPr="008F0EAE">
        <w:rPr>
          <w:rFonts w:cs="Arial"/>
          <w:color w:val="000000"/>
          <w:sz w:val="22"/>
          <w:szCs w:val="22"/>
          <w:lang w:val="sr-Cyrl-RS" w:eastAsia="ar-SA"/>
        </w:rPr>
        <w:t>15.06.2017</w:t>
      </w:r>
      <w:r w:rsidRPr="008F0EAE">
        <w:rPr>
          <w:rFonts w:cs="Arial"/>
          <w:color w:val="000000"/>
          <w:kern w:val="0"/>
          <w:sz w:val="22"/>
          <w:szCs w:val="22"/>
        </w:rPr>
        <w:t xml:space="preserve"> (У даљем тексту: Корисник услуга)   </w:t>
      </w:r>
      <w:r w:rsidRPr="008F0EAE">
        <w:rPr>
          <w:rFonts w:cs="Arial"/>
          <w:color w:val="000000"/>
          <w:kern w:val="0"/>
          <w:sz w:val="22"/>
          <w:szCs w:val="22"/>
          <w:lang w:val="sr-Cyrl-RS"/>
        </w:rPr>
        <w:t xml:space="preserve"> </w:t>
      </w:r>
    </w:p>
    <w:p w:rsidR="0023440D" w:rsidRPr="008F0EAE" w:rsidRDefault="0023440D" w:rsidP="0023440D">
      <w:pPr>
        <w:widowControl/>
        <w:suppressAutoHyphens w:val="0"/>
        <w:autoSpaceDN/>
        <w:spacing w:after="200"/>
        <w:contextualSpacing/>
        <w:jc w:val="both"/>
        <w:textAlignment w:val="auto"/>
        <w:rPr>
          <w:rFonts w:cs="Arial"/>
          <w:b/>
          <w:sz w:val="22"/>
          <w:szCs w:val="22"/>
          <w:lang w:val="sr-Cyrl-CS"/>
        </w:rPr>
      </w:pPr>
      <w:r w:rsidRPr="008F0EAE">
        <w:rPr>
          <w:rFonts w:cs="Arial"/>
          <w:sz w:val="22"/>
          <w:szCs w:val="22"/>
          <w:lang w:val="sr-Cyrl-CS"/>
        </w:rPr>
        <w:t>и</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2._________________ из _________, Ул. _______ бр.__ Матични број _________, ПИБ _______, Текући рачун _____ Банка________,кога заступа ___________________, ______________(у даљем тексту: Пружалац услуга)</w:t>
      </w:r>
    </w:p>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pStyle w:val="KDParagraf"/>
        <w:spacing w:before="0"/>
        <w:rPr>
          <w:rFonts w:ascii="Arial" w:hAnsi="Arial" w:cs="Arial"/>
          <w:sz w:val="22"/>
          <w:szCs w:val="22"/>
          <w:lang w:val="sr-Cyrl-RS"/>
        </w:rPr>
      </w:pPr>
      <w:r w:rsidRPr="008F0EAE">
        <w:rPr>
          <w:rFonts w:ascii="Arial" w:hAnsi="Arial" w:cs="Arial"/>
          <w:sz w:val="22"/>
          <w:szCs w:val="22"/>
        </w:rPr>
        <w:t>док су чланови групе/подизвођачи:</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_________________ из _________, Ул. _______ бр.__ Матични број _________, ПИБ _______, Текући рачун _____ Банка___________ кога заступа __________.</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_________________ из _________, Ул. _______ бр.__ Матични број _________, ПИБ _______, Текући рачун _____ Банка _________,  кога заступа __________.</w:t>
      </w:r>
    </w:p>
    <w:p w:rsidR="0023440D" w:rsidRPr="008F0EAE" w:rsidRDefault="0023440D" w:rsidP="0023440D">
      <w:pPr>
        <w:pStyle w:val="KDParagraf"/>
        <w:spacing w:before="0"/>
        <w:rPr>
          <w:rFonts w:ascii="Arial" w:hAnsi="Arial" w:cs="Arial"/>
          <w:sz w:val="22"/>
          <w:szCs w:val="22"/>
          <w:lang w:val="sr-Cyrl-RS"/>
        </w:rPr>
      </w:pP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Наручилац посебно истиче и указује:</w:t>
      </w:r>
    </w:p>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1.</w:t>
      </w:r>
      <w:r w:rsidRPr="008F0EAE">
        <w:rPr>
          <w:rFonts w:ascii="Arial" w:hAnsi="Arial" w:cs="Arial"/>
          <w:sz w:val="22"/>
          <w:szCs w:val="22"/>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2.</w:t>
      </w:r>
      <w:r w:rsidRPr="008F0EAE">
        <w:rPr>
          <w:rFonts w:ascii="Arial" w:hAnsi="Arial" w:cs="Arial"/>
          <w:sz w:val="22"/>
          <w:szCs w:val="22"/>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23440D" w:rsidRPr="008F0EAE" w:rsidRDefault="0023440D" w:rsidP="0023440D">
      <w:pPr>
        <w:pStyle w:val="KDParagraf"/>
        <w:spacing w:before="0"/>
        <w:rPr>
          <w:rFonts w:ascii="Arial" w:hAnsi="Arial" w:cs="Arial"/>
          <w:sz w:val="22"/>
          <w:szCs w:val="22"/>
        </w:rPr>
      </w:pPr>
    </w:p>
    <w:p w:rsidR="0023440D" w:rsidRPr="006F41DA" w:rsidRDefault="0023440D" w:rsidP="0023440D">
      <w:pPr>
        <w:pStyle w:val="KDParagraf"/>
        <w:spacing w:before="0"/>
        <w:rPr>
          <w:rFonts w:ascii="Arial" w:hAnsi="Arial" w:cs="Arial"/>
          <w:sz w:val="22"/>
          <w:szCs w:val="22"/>
          <w:lang w:val="sr-Cyrl-RS"/>
        </w:rPr>
      </w:pPr>
      <w:r w:rsidRPr="008F0EAE">
        <w:rPr>
          <w:rFonts w:ascii="Arial" w:hAnsi="Arial" w:cs="Arial"/>
          <w:sz w:val="22"/>
          <w:szCs w:val="22"/>
        </w:rPr>
        <w:t>3.</w:t>
      </w:r>
      <w:r w:rsidRPr="008F0EAE">
        <w:rPr>
          <w:rFonts w:ascii="Arial" w:hAnsi="Arial" w:cs="Arial"/>
          <w:sz w:val="22"/>
          <w:szCs w:val="22"/>
        </w:rPr>
        <w:tab/>
        <w:t>Да Пружалац услуга прихвата захтеве Корисника услуга из тачке 2. овог става.</w:t>
      </w:r>
    </w:p>
    <w:p w:rsidR="0023440D" w:rsidRPr="008F0EAE" w:rsidRDefault="0023440D" w:rsidP="0023440D">
      <w:pPr>
        <w:pStyle w:val="KDParagraf"/>
        <w:spacing w:before="0"/>
        <w:rPr>
          <w:rFonts w:ascii="Arial" w:hAnsi="Arial" w:cs="Arial"/>
          <w:sz w:val="22"/>
          <w:szCs w:val="22"/>
        </w:rPr>
      </w:pPr>
    </w:p>
    <w:p w:rsidR="0023440D" w:rsidRPr="008F0EAE" w:rsidRDefault="0044750D" w:rsidP="0023440D">
      <w:pPr>
        <w:pStyle w:val="KDParagraf"/>
        <w:spacing w:before="0"/>
        <w:rPr>
          <w:rFonts w:ascii="Arial" w:hAnsi="Arial" w:cs="Arial"/>
          <w:sz w:val="22"/>
          <w:szCs w:val="22"/>
        </w:rPr>
      </w:pPr>
      <w:r>
        <w:rPr>
          <w:rFonts w:ascii="Arial" w:hAnsi="Arial" w:cs="Arial"/>
          <w:sz w:val="22"/>
          <w:szCs w:val="22"/>
        </w:rPr>
        <w:t>Тачка 1.</w:t>
      </w:r>
    </w:p>
    <w:p w:rsidR="0023440D" w:rsidRPr="008F0EAE" w:rsidRDefault="0023440D" w:rsidP="0023440D">
      <w:pPr>
        <w:pStyle w:val="KDParagraf"/>
        <w:spacing w:before="0"/>
        <w:rPr>
          <w:rFonts w:ascii="Arial" w:hAnsi="Arial" w:cs="Arial"/>
          <w:sz w:val="22"/>
          <w:szCs w:val="22"/>
          <w:lang w:val="sr-Cyrl-RS"/>
        </w:rPr>
      </w:pPr>
      <w:r w:rsidRPr="008F0EAE">
        <w:rPr>
          <w:rFonts w:ascii="Arial" w:hAnsi="Arial" w:cs="Arial"/>
          <w:sz w:val="22"/>
          <w:szCs w:val="22"/>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 а у вези безбедности и здравља на раду (у даљем тексту:БЗР)</w:t>
      </w:r>
    </w:p>
    <w:p w:rsidR="0023440D" w:rsidRPr="008F0EAE" w:rsidRDefault="0023440D" w:rsidP="0023440D">
      <w:pPr>
        <w:pStyle w:val="KDParagraf"/>
        <w:spacing w:before="0"/>
        <w:rPr>
          <w:rFonts w:ascii="Arial" w:hAnsi="Arial" w:cs="Arial"/>
          <w:sz w:val="22"/>
          <w:szCs w:val="22"/>
          <w:lang w:val="sr-Cyrl-RS"/>
        </w:rPr>
      </w:pPr>
    </w:p>
    <w:p w:rsidR="0023440D" w:rsidRPr="008F0EAE" w:rsidRDefault="0044750D" w:rsidP="0023440D">
      <w:pPr>
        <w:pStyle w:val="KDParagraf"/>
        <w:spacing w:before="0"/>
        <w:rPr>
          <w:rFonts w:ascii="Arial" w:hAnsi="Arial" w:cs="Arial"/>
          <w:sz w:val="22"/>
          <w:szCs w:val="22"/>
        </w:rPr>
      </w:pPr>
      <w:r>
        <w:rPr>
          <w:rFonts w:ascii="Arial" w:hAnsi="Arial" w:cs="Arial"/>
          <w:sz w:val="22"/>
          <w:szCs w:val="22"/>
        </w:rPr>
        <w:t>Тачка 2.</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rsidR="0023440D" w:rsidRPr="008F0EAE" w:rsidRDefault="0023440D" w:rsidP="0023440D">
      <w:pPr>
        <w:pStyle w:val="KDParagraf"/>
        <w:spacing w:before="0"/>
        <w:rPr>
          <w:rFonts w:ascii="Arial" w:hAnsi="Arial" w:cs="Arial"/>
          <w:sz w:val="22"/>
          <w:szCs w:val="22"/>
        </w:rPr>
      </w:pPr>
    </w:p>
    <w:p w:rsidR="0023440D" w:rsidRPr="008F0EAE" w:rsidRDefault="0044750D" w:rsidP="0023440D">
      <w:pPr>
        <w:pStyle w:val="KDParagraf"/>
        <w:spacing w:before="0"/>
        <w:rPr>
          <w:rFonts w:ascii="Arial" w:hAnsi="Arial" w:cs="Arial"/>
          <w:sz w:val="22"/>
          <w:szCs w:val="22"/>
        </w:rPr>
      </w:pPr>
      <w:r>
        <w:rPr>
          <w:rFonts w:ascii="Arial" w:hAnsi="Arial" w:cs="Arial"/>
          <w:sz w:val="22"/>
          <w:szCs w:val="22"/>
        </w:rPr>
        <w:t>Тачка 3.</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23440D" w:rsidRPr="008F0EAE" w:rsidRDefault="0023440D" w:rsidP="0023440D">
      <w:pPr>
        <w:pStyle w:val="KDParagraf"/>
        <w:spacing w:before="0"/>
        <w:rPr>
          <w:rFonts w:ascii="Arial" w:hAnsi="Arial" w:cs="Arial"/>
          <w:sz w:val="22"/>
          <w:szCs w:val="22"/>
        </w:rPr>
      </w:pPr>
    </w:p>
    <w:p w:rsidR="0023440D" w:rsidRPr="008F0EAE" w:rsidRDefault="00527830" w:rsidP="0023440D">
      <w:pPr>
        <w:pStyle w:val="KDParagraf"/>
        <w:spacing w:before="0"/>
        <w:rPr>
          <w:rFonts w:ascii="Arial" w:hAnsi="Arial" w:cs="Arial"/>
          <w:sz w:val="22"/>
          <w:szCs w:val="22"/>
        </w:rPr>
      </w:pPr>
      <w:r>
        <w:rPr>
          <w:rFonts w:ascii="Arial" w:hAnsi="Arial" w:cs="Arial"/>
          <w:sz w:val="22"/>
          <w:szCs w:val="22"/>
        </w:rPr>
        <w:t>Тачка 4.</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Пружалац услуга је дужан да обавести запослене и друга лица која ангажује приликом извођења радова које су предмет Уговора  о обавезама из овог Прилога.</w:t>
      </w:r>
    </w:p>
    <w:p w:rsidR="0023440D" w:rsidRPr="008F0EAE" w:rsidRDefault="0023440D" w:rsidP="0023440D">
      <w:pPr>
        <w:pStyle w:val="KDParagraf"/>
        <w:spacing w:before="0"/>
        <w:rPr>
          <w:rFonts w:ascii="Arial" w:hAnsi="Arial" w:cs="Arial"/>
          <w:sz w:val="22"/>
          <w:szCs w:val="22"/>
        </w:rPr>
      </w:pPr>
    </w:p>
    <w:p w:rsidR="0023440D" w:rsidRPr="008F0EAE" w:rsidRDefault="00527830" w:rsidP="0023440D">
      <w:pPr>
        <w:pStyle w:val="KDParagraf"/>
        <w:spacing w:before="0"/>
        <w:rPr>
          <w:rFonts w:ascii="Arial" w:hAnsi="Arial" w:cs="Arial"/>
          <w:sz w:val="22"/>
          <w:szCs w:val="22"/>
        </w:rPr>
      </w:pPr>
      <w:r>
        <w:rPr>
          <w:rFonts w:ascii="Arial" w:hAnsi="Arial" w:cs="Arial"/>
          <w:sz w:val="22"/>
          <w:szCs w:val="22"/>
        </w:rPr>
        <w:t>Тачка 5.</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rsidR="0023440D" w:rsidRPr="008F0EAE" w:rsidRDefault="0023440D" w:rsidP="0023440D">
      <w:pPr>
        <w:pStyle w:val="KDParagraf"/>
        <w:spacing w:before="0"/>
        <w:rPr>
          <w:rFonts w:ascii="Arial" w:hAnsi="Arial" w:cs="Arial"/>
          <w:sz w:val="22"/>
          <w:szCs w:val="22"/>
        </w:rPr>
      </w:pPr>
    </w:p>
    <w:p w:rsidR="0023440D" w:rsidRPr="008F0EAE" w:rsidRDefault="0023440D" w:rsidP="006F3953">
      <w:pPr>
        <w:pStyle w:val="KDParagraf"/>
        <w:spacing w:before="0" w:after="240"/>
        <w:rPr>
          <w:rFonts w:ascii="Arial" w:hAnsi="Arial" w:cs="Arial"/>
          <w:sz w:val="22"/>
          <w:szCs w:val="22"/>
        </w:rPr>
      </w:pPr>
      <w:r w:rsidRPr="008F0EAE">
        <w:rPr>
          <w:rFonts w:ascii="Arial" w:hAnsi="Arial" w:cs="Arial"/>
          <w:sz w:val="22"/>
          <w:szCs w:val="22"/>
        </w:rPr>
        <w:t>1.</w:t>
      </w:r>
      <w:r w:rsidRPr="008F0EAE">
        <w:rPr>
          <w:rFonts w:ascii="Arial" w:hAnsi="Arial" w:cs="Arial"/>
          <w:sz w:val="22"/>
          <w:szCs w:val="22"/>
        </w:rPr>
        <w:tab/>
        <w:t>забрањено је избегавање примене и /или ометање спровођење БЗР;</w:t>
      </w:r>
    </w:p>
    <w:p w:rsidR="0023440D" w:rsidRPr="008F0EAE" w:rsidRDefault="0023440D" w:rsidP="006F3953">
      <w:pPr>
        <w:pStyle w:val="KDParagraf"/>
        <w:spacing w:before="0"/>
        <w:rPr>
          <w:rFonts w:ascii="Arial" w:hAnsi="Arial" w:cs="Arial"/>
          <w:sz w:val="22"/>
          <w:szCs w:val="22"/>
        </w:rPr>
      </w:pPr>
      <w:r w:rsidRPr="008F0EAE">
        <w:rPr>
          <w:rFonts w:ascii="Arial" w:hAnsi="Arial" w:cs="Arial"/>
          <w:sz w:val="22"/>
          <w:szCs w:val="22"/>
        </w:rPr>
        <w:t>2.</w:t>
      </w:r>
      <w:r w:rsidRPr="008F0EAE">
        <w:rPr>
          <w:rFonts w:ascii="Arial" w:hAnsi="Arial" w:cs="Arial"/>
          <w:sz w:val="22"/>
          <w:szCs w:val="22"/>
        </w:rPr>
        <w:tab/>
        <w:t xml:space="preserve">обавезно је поштовање правила коришћења средстава и опреме за личну заштиту </w:t>
      </w:r>
    </w:p>
    <w:p w:rsidR="0023440D" w:rsidRPr="008F0EAE" w:rsidRDefault="0023440D" w:rsidP="006F3953">
      <w:pPr>
        <w:pStyle w:val="KDParagraf"/>
        <w:spacing w:before="0"/>
        <w:rPr>
          <w:rFonts w:ascii="Arial" w:hAnsi="Arial" w:cs="Arial"/>
          <w:sz w:val="22"/>
          <w:szCs w:val="22"/>
        </w:rPr>
      </w:pPr>
      <w:r w:rsidRPr="008F0EAE">
        <w:rPr>
          <w:rFonts w:ascii="Arial" w:hAnsi="Arial" w:cs="Arial"/>
          <w:sz w:val="22"/>
          <w:szCs w:val="22"/>
          <w:lang w:val="sr-Cyrl-RS"/>
        </w:rPr>
        <w:t xml:space="preserve">         </w:t>
      </w:r>
      <w:r w:rsidRPr="008F0EAE">
        <w:rPr>
          <w:rFonts w:ascii="Arial" w:hAnsi="Arial" w:cs="Arial"/>
          <w:sz w:val="22"/>
          <w:szCs w:val="22"/>
        </w:rPr>
        <w:t>на раду;</w:t>
      </w:r>
    </w:p>
    <w:p w:rsidR="0023440D" w:rsidRPr="008F0EAE" w:rsidRDefault="0023440D" w:rsidP="0023440D">
      <w:pPr>
        <w:pStyle w:val="KDParagraf"/>
        <w:numPr>
          <w:ilvl w:val="0"/>
          <w:numId w:val="18"/>
        </w:numPr>
        <w:spacing w:before="0"/>
        <w:ind w:left="284" w:hanging="284"/>
        <w:rPr>
          <w:rFonts w:ascii="Arial" w:hAnsi="Arial" w:cs="Arial"/>
          <w:sz w:val="22"/>
          <w:szCs w:val="22"/>
          <w:lang w:val="sr-Cyrl-RS"/>
        </w:rPr>
      </w:pPr>
      <w:r w:rsidRPr="008F0EAE">
        <w:rPr>
          <w:rFonts w:ascii="Arial" w:hAnsi="Arial" w:cs="Arial"/>
          <w:sz w:val="22"/>
          <w:szCs w:val="22"/>
          <w:lang w:val="sr-Cyrl-RS"/>
        </w:rPr>
        <w:t xml:space="preserve">    </w:t>
      </w:r>
      <w:r w:rsidRPr="008F0EAE">
        <w:rPr>
          <w:rFonts w:ascii="Arial" w:hAnsi="Arial" w:cs="Arial"/>
          <w:sz w:val="22"/>
          <w:szCs w:val="22"/>
        </w:rPr>
        <w:t xml:space="preserve">процедуре Корисника услуга за спровођење система контроле приступа и дозвола </w:t>
      </w:r>
      <w:r w:rsidRPr="008F0EAE">
        <w:rPr>
          <w:rFonts w:ascii="Arial" w:hAnsi="Arial" w:cs="Arial"/>
          <w:sz w:val="22"/>
          <w:szCs w:val="22"/>
          <w:lang w:val="sr-Cyrl-RS"/>
        </w:rPr>
        <w:t xml:space="preserve">  </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lang w:val="sr-Cyrl-RS"/>
        </w:rPr>
        <w:t xml:space="preserve">         </w:t>
      </w:r>
      <w:r w:rsidRPr="008F0EAE">
        <w:rPr>
          <w:rFonts w:ascii="Arial" w:hAnsi="Arial" w:cs="Arial"/>
          <w:sz w:val="22"/>
          <w:szCs w:val="22"/>
        </w:rPr>
        <w:t xml:space="preserve">за рад увек морају да буду испоштоване, </w:t>
      </w:r>
    </w:p>
    <w:p w:rsidR="0023440D" w:rsidRPr="008F0EAE" w:rsidRDefault="0023440D" w:rsidP="0023440D">
      <w:pPr>
        <w:pStyle w:val="KDParagraf"/>
        <w:numPr>
          <w:ilvl w:val="0"/>
          <w:numId w:val="18"/>
        </w:numPr>
        <w:spacing w:before="0"/>
        <w:ind w:left="284" w:hanging="284"/>
        <w:rPr>
          <w:rFonts w:ascii="Arial" w:hAnsi="Arial" w:cs="Arial"/>
          <w:sz w:val="22"/>
          <w:szCs w:val="22"/>
          <w:lang w:val="sr-Cyrl-RS"/>
        </w:rPr>
      </w:pPr>
      <w:r w:rsidRPr="008F0EAE">
        <w:rPr>
          <w:rFonts w:ascii="Arial" w:hAnsi="Arial" w:cs="Arial"/>
          <w:sz w:val="22"/>
          <w:szCs w:val="22"/>
          <w:lang w:val="sr-Cyrl-RS"/>
        </w:rPr>
        <w:t xml:space="preserve">     </w:t>
      </w:r>
      <w:r w:rsidRPr="008F0EAE">
        <w:rPr>
          <w:rFonts w:ascii="Arial" w:hAnsi="Arial" w:cs="Arial"/>
          <w:sz w:val="22"/>
          <w:szCs w:val="22"/>
        </w:rPr>
        <w:t xml:space="preserve">процедуре за изолацију и закључавање извора енергије и радних флуида увек </w:t>
      </w:r>
      <w:r w:rsidRPr="008F0EAE">
        <w:rPr>
          <w:rFonts w:ascii="Arial" w:hAnsi="Arial" w:cs="Arial"/>
          <w:sz w:val="22"/>
          <w:szCs w:val="22"/>
          <w:lang w:val="sr-Cyrl-RS"/>
        </w:rPr>
        <w:t xml:space="preserve">  </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lang w:val="sr-Cyrl-RS"/>
        </w:rPr>
        <w:t xml:space="preserve">         </w:t>
      </w:r>
      <w:r w:rsidRPr="008F0EAE">
        <w:rPr>
          <w:rFonts w:ascii="Arial" w:hAnsi="Arial" w:cs="Arial"/>
          <w:sz w:val="22"/>
          <w:szCs w:val="22"/>
        </w:rPr>
        <w:t>морају да буду испоштоване;</w:t>
      </w:r>
    </w:p>
    <w:p w:rsidR="0023440D" w:rsidRPr="008F0EAE" w:rsidRDefault="0023440D" w:rsidP="0023440D">
      <w:pPr>
        <w:pStyle w:val="KDParagraf"/>
        <w:numPr>
          <w:ilvl w:val="0"/>
          <w:numId w:val="18"/>
        </w:numPr>
        <w:spacing w:before="0"/>
        <w:ind w:left="0" w:firstLine="0"/>
        <w:rPr>
          <w:rFonts w:ascii="Arial" w:hAnsi="Arial" w:cs="Arial"/>
          <w:sz w:val="22"/>
          <w:szCs w:val="22"/>
          <w:lang w:val="sr-Cyrl-RS"/>
        </w:rPr>
      </w:pPr>
      <w:r w:rsidRPr="008F0EAE">
        <w:rPr>
          <w:rFonts w:ascii="Arial" w:hAnsi="Arial" w:cs="Arial"/>
          <w:sz w:val="22"/>
          <w:szCs w:val="22"/>
        </w:rPr>
        <w:t xml:space="preserve">најстроже је забрањен улазак, боравак или рад, на територији и у просторијама </w:t>
      </w:r>
      <w:r w:rsidRPr="008F0EAE">
        <w:rPr>
          <w:rFonts w:ascii="Arial" w:hAnsi="Arial" w:cs="Arial"/>
          <w:sz w:val="22"/>
          <w:szCs w:val="22"/>
          <w:lang w:val="sr-Cyrl-RS"/>
        </w:rPr>
        <w:t xml:space="preserve">  </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lang w:val="sr-Cyrl-RS"/>
        </w:rPr>
        <w:t xml:space="preserve">         </w:t>
      </w:r>
      <w:r w:rsidRPr="008F0EAE">
        <w:rPr>
          <w:rFonts w:ascii="Arial" w:hAnsi="Arial" w:cs="Arial"/>
          <w:sz w:val="22"/>
          <w:szCs w:val="22"/>
        </w:rPr>
        <w:t>Наручиоца, под утицајем алкохола или других психоактивних супстанци;</w:t>
      </w:r>
    </w:p>
    <w:p w:rsidR="0023440D" w:rsidRPr="008F0EAE" w:rsidRDefault="0023440D" w:rsidP="0023440D">
      <w:pPr>
        <w:pStyle w:val="KDParagraf"/>
        <w:numPr>
          <w:ilvl w:val="0"/>
          <w:numId w:val="18"/>
        </w:numPr>
        <w:spacing w:before="0"/>
        <w:ind w:left="0" w:firstLine="0"/>
        <w:rPr>
          <w:rFonts w:ascii="Arial" w:hAnsi="Arial" w:cs="Arial"/>
          <w:sz w:val="22"/>
          <w:szCs w:val="22"/>
          <w:lang w:val="sr-Cyrl-RS"/>
        </w:rPr>
      </w:pPr>
      <w:r w:rsidRPr="008F0EAE">
        <w:rPr>
          <w:rFonts w:ascii="Arial" w:hAnsi="Arial" w:cs="Arial"/>
          <w:sz w:val="22"/>
          <w:szCs w:val="22"/>
        </w:rPr>
        <w:t xml:space="preserve">забрањено је уношење оружја унутар локација Корисника услуга, као и </w:t>
      </w:r>
      <w:r w:rsidRPr="008F0EAE">
        <w:rPr>
          <w:rFonts w:ascii="Arial" w:hAnsi="Arial" w:cs="Arial"/>
          <w:sz w:val="22"/>
          <w:szCs w:val="22"/>
          <w:lang w:val="sr-Cyrl-RS"/>
        </w:rPr>
        <w:t xml:space="preserve">  </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lang w:val="sr-Cyrl-RS"/>
        </w:rPr>
        <w:t xml:space="preserve">         </w:t>
      </w:r>
      <w:r w:rsidRPr="008F0EAE">
        <w:rPr>
          <w:rFonts w:ascii="Arial" w:hAnsi="Arial" w:cs="Arial"/>
          <w:sz w:val="22"/>
          <w:szCs w:val="22"/>
        </w:rPr>
        <w:t>неовлашћено фотографисање;</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7.</w:t>
      </w:r>
      <w:r w:rsidRPr="008F0EAE">
        <w:rPr>
          <w:rFonts w:ascii="Arial" w:hAnsi="Arial" w:cs="Arial"/>
          <w:sz w:val="22"/>
          <w:szCs w:val="22"/>
        </w:rPr>
        <w:tab/>
        <w:t>обавезно је придржавање правила и сигнализације безбедности у саобраћају.</w:t>
      </w:r>
    </w:p>
    <w:p w:rsidR="0023440D" w:rsidRPr="008F0EAE" w:rsidRDefault="0023440D" w:rsidP="0023440D">
      <w:pPr>
        <w:pStyle w:val="KDParagraf"/>
        <w:spacing w:before="0"/>
        <w:rPr>
          <w:rFonts w:ascii="Arial" w:hAnsi="Arial" w:cs="Arial"/>
          <w:sz w:val="22"/>
          <w:szCs w:val="22"/>
          <w:lang w:val="sr-Cyrl-RS"/>
        </w:rPr>
      </w:pPr>
    </w:p>
    <w:p w:rsidR="0023440D" w:rsidRPr="008F0EAE" w:rsidRDefault="00527830" w:rsidP="0023440D">
      <w:pPr>
        <w:pStyle w:val="KDParagraf"/>
        <w:spacing w:before="0"/>
        <w:rPr>
          <w:rFonts w:ascii="Arial" w:hAnsi="Arial" w:cs="Arial"/>
          <w:sz w:val="22"/>
          <w:szCs w:val="22"/>
        </w:rPr>
      </w:pPr>
      <w:r>
        <w:rPr>
          <w:rFonts w:ascii="Arial" w:hAnsi="Arial" w:cs="Arial"/>
          <w:sz w:val="22"/>
          <w:szCs w:val="22"/>
        </w:rPr>
        <w:t>Тачка 6.</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23440D" w:rsidRPr="008F0EAE" w:rsidRDefault="0023440D" w:rsidP="0023440D">
      <w:pPr>
        <w:pStyle w:val="KDParagraf"/>
        <w:spacing w:before="0"/>
        <w:rPr>
          <w:rFonts w:ascii="Arial" w:hAnsi="Arial" w:cs="Arial"/>
          <w:sz w:val="22"/>
          <w:szCs w:val="22"/>
        </w:rPr>
      </w:pPr>
    </w:p>
    <w:p w:rsidR="0023440D" w:rsidRPr="008F0EAE" w:rsidRDefault="00527830" w:rsidP="0023440D">
      <w:pPr>
        <w:pStyle w:val="KDParagraf"/>
        <w:spacing w:before="0"/>
        <w:rPr>
          <w:rFonts w:ascii="Arial" w:hAnsi="Arial" w:cs="Arial"/>
          <w:sz w:val="22"/>
          <w:szCs w:val="22"/>
        </w:rPr>
      </w:pPr>
      <w:r>
        <w:rPr>
          <w:rFonts w:ascii="Arial" w:hAnsi="Arial" w:cs="Arial"/>
          <w:sz w:val="22"/>
          <w:szCs w:val="22"/>
        </w:rPr>
        <w:t>Тачка 7.</w:t>
      </w:r>
    </w:p>
    <w:p w:rsidR="0023440D" w:rsidRDefault="0023440D" w:rsidP="0023440D">
      <w:pPr>
        <w:pStyle w:val="KDParagraf"/>
        <w:spacing w:before="0"/>
        <w:rPr>
          <w:rFonts w:ascii="Arial" w:hAnsi="Arial" w:cs="Arial"/>
          <w:sz w:val="22"/>
          <w:szCs w:val="22"/>
        </w:rPr>
      </w:pPr>
      <w:r w:rsidRPr="008F0EAE">
        <w:rPr>
          <w:rFonts w:ascii="Arial" w:hAnsi="Arial" w:cs="Arial"/>
          <w:sz w:val="22"/>
          <w:szCs w:val="22"/>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 а све у складу са законским прописима из области БЗР, односно интерним документима Корисника услуга.</w:t>
      </w:r>
    </w:p>
    <w:p w:rsidR="0023440D" w:rsidRPr="008F0EAE" w:rsidRDefault="0023440D" w:rsidP="0023440D">
      <w:pPr>
        <w:pStyle w:val="KDParagraf"/>
        <w:spacing w:before="0"/>
        <w:rPr>
          <w:rFonts w:ascii="Arial" w:hAnsi="Arial" w:cs="Arial"/>
          <w:sz w:val="22"/>
          <w:szCs w:val="22"/>
        </w:rPr>
      </w:pPr>
    </w:p>
    <w:p w:rsidR="0023440D" w:rsidRPr="008F0EAE" w:rsidRDefault="0044750D" w:rsidP="0023440D">
      <w:pPr>
        <w:pStyle w:val="KDParagraf"/>
        <w:spacing w:before="0"/>
        <w:rPr>
          <w:rFonts w:ascii="Arial" w:hAnsi="Arial" w:cs="Arial"/>
          <w:sz w:val="22"/>
          <w:szCs w:val="22"/>
        </w:rPr>
      </w:pPr>
      <w:r>
        <w:rPr>
          <w:rFonts w:ascii="Arial" w:hAnsi="Arial" w:cs="Arial"/>
          <w:sz w:val="22"/>
          <w:szCs w:val="22"/>
        </w:rPr>
        <w:t>Тачка 8.</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p>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pStyle w:val="KDParagraf"/>
        <w:spacing w:before="0"/>
        <w:rPr>
          <w:rFonts w:ascii="Arial" w:hAnsi="Arial" w:cs="Arial"/>
          <w:sz w:val="22"/>
          <w:szCs w:val="22"/>
          <w:lang w:val="sr-Cyrl-RS"/>
        </w:rPr>
      </w:pPr>
      <w:r w:rsidRPr="008F0EAE">
        <w:rPr>
          <w:rFonts w:ascii="Arial" w:hAnsi="Arial" w:cs="Arial"/>
          <w:sz w:val="22"/>
          <w:szCs w:val="22"/>
        </w:rPr>
        <w:lastRenderedPageBreak/>
        <w:t>Тачка 9.</w:t>
      </w:r>
    </w:p>
    <w:p w:rsidR="0023440D" w:rsidRPr="008F0EAE" w:rsidRDefault="0023440D" w:rsidP="0023440D">
      <w:pPr>
        <w:pStyle w:val="KDParagraf"/>
        <w:spacing w:before="0"/>
        <w:rPr>
          <w:rFonts w:ascii="Arial" w:hAnsi="Arial" w:cs="Arial"/>
          <w:sz w:val="22"/>
          <w:szCs w:val="22"/>
          <w:lang w:val="sr-Cyrl-RS"/>
        </w:rPr>
      </w:pPr>
      <w:r w:rsidRPr="008F0EAE">
        <w:rPr>
          <w:rFonts w:ascii="Arial" w:hAnsi="Arial" w:cs="Arial"/>
          <w:sz w:val="22"/>
          <w:szCs w:val="22"/>
        </w:rPr>
        <w:t>Пружалац услуга је дужан да Кориснику услуга најкасније три дана пре датума почетка пружања услуга достави:</w:t>
      </w:r>
    </w:p>
    <w:p w:rsidR="0023440D" w:rsidRPr="008F0EAE" w:rsidRDefault="0023440D" w:rsidP="0023440D">
      <w:pPr>
        <w:pStyle w:val="KDParagraf"/>
        <w:numPr>
          <w:ilvl w:val="3"/>
          <w:numId w:val="44"/>
        </w:numPr>
        <w:spacing w:before="0"/>
        <w:ind w:left="567" w:hanging="567"/>
        <w:rPr>
          <w:rFonts w:ascii="Arial" w:hAnsi="Arial" w:cs="Arial"/>
          <w:sz w:val="22"/>
          <w:szCs w:val="22"/>
          <w:lang w:val="sr-Cyrl-RS"/>
        </w:rPr>
      </w:pPr>
      <w:r w:rsidRPr="008F0EAE">
        <w:rPr>
          <w:rFonts w:ascii="Arial" w:hAnsi="Arial" w:cs="Arial"/>
          <w:sz w:val="22"/>
          <w:szCs w:val="22"/>
        </w:rPr>
        <w:t xml:space="preserve">списак лица са њиховим својеручно потписаним изјавама из којих ће се видети да </w:t>
      </w:r>
      <w:r w:rsidRPr="008F0EAE">
        <w:rPr>
          <w:rFonts w:ascii="Arial" w:hAnsi="Arial" w:cs="Arial"/>
          <w:sz w:val="22"/>
          <w:szCs w:val="22"/>
          <w:lang w:val="sr-Cyrl-RS"/>
        </w:rPr>
        <w:t xml:space="preserve"> </w:t>
      </w:r>
      <w:r w:rsidRPr="008F0EAE">
        <w:rPr>
          <w:rFonts w:ascii="Arial" w:hAnsi="Arial" w:cs="Arial"/>
          <w:sz w:val="22"/>
          <w:szCs w:val="22"/>
        </w:rPr>
        <w:t>их је упознао са обавезама у складу са тачком 4. овог Прилога,</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2.</w:t>
      </w:r>
      <w:r w:rsidRPr="008F0EAE">
        <w:rPr>
          <w:rFonts w:ascii="Arial" w:hAnsi="Arial" w:cs="Arial"/>
          <w:sz w:val="22"/>
          <w:szCs w:val="22"/>
        </w:rPr>
        <w:tab/>
        <w:t>списак средстава за рад која ће бити ангажована за пружање услуга и</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3.</w:t>
      </w:r>
      <w:r w:rsidRPr="008F0EAE">
        <w:rPr>
          <w:rFonts w:ascii="Arial" w:hAnsi="Arial" w:cs="Arial"/>
          <w:sz w:val="22"/>
          <w:szCs w:val="22"/>
        </w:rPr>
        <w:tab/>
        <w:t>податке о лицу за безбедност и здравље на раду</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4.</w:t>
      </w:r>
      <w:r w:rsidRPr="008F0EAE">
        <w:rPr>
          <w:rFonts w:ascii="Arial" w:hAnsi="Arial" w:cs="Arial"/>
          <w:sz w:val="22"/>
          <w:szCs w:val="22"/>
          <w:lang w:val="sr-Cyrl-RS"/>
        </w:rPr>
        <w:t xml:space="preserve">    </w:t>
      </w:r>
      <w:r w:rsidRPr="008F0EAE">
        <w:rPr>
          <w:rFonts w:ascii="Arial" w:hAnsi="Arial" w:cs="Arial"/>
          <w:sz w:val="22"/>
          <w:szCs w:val="22"/>
        </w:rPr>
        <w:t>Уз списак лица из става 1. ове тачке, Пружалац услуга је дужан да достави доказе о:</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5.</w:t>
      </w:r>
      <w:r w:rsidRPr="008F0EAE">
        <w:rPr>
          <w:rFonts w:ascii="Arial" w:hAnsi="Arial" w:cs="Arial"/>
          <w:sz w:val="22"/>
          <w:szCs w:val="22"/>
        </w:rPr>
        <w:tab/>
        <w:t>извршеном оспособљавању запослених за безбедан и здрав рад,</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6.</w:t>
      </w:r>
      <w:r w:rsidRPr="008F0EAE">
        <w:rPr>
          <w:rFonts w:ascii="Arial" w:hAnsi="Arial" w:cs="Arial"/>
          <w:sz w:val="22"/>
          <w:szCs w:val="22"/>
        </w:rPr>
        <w:tab/>
        <w:t>извршеним лекарским прегледима запослених,</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7.</w:t>
      </w:r>
      <w:r w:rsidRPr="008F0EAE">
        <w:rPr>
          <w:rFonts w:ascii="Arial" w:hAnsi="Arial" w:cs="Arial"/>
          <w:sz w:val="22"/>
          <w:szCs w:val="22"/>
        </w:rPr>
        <w:tab/>
        <w:t>извршеним прегледима и испитивањима опреме за рад и</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8.</w:t>
      </w:r>
      <w:r w:rsidRPr="008F0EAE">
        <w:rPr>
          <w:rFonts w:ascii="Arial" w:hAnsi="Arial" w:cs="Arial"/>
          <w:sz w:val="22"/>
          <w:szCs w:val="22"/>
        </w:rPr>
        <w:tab/>
        <w:t>коришћењу средстава и опреме за личну заштиту на раду.</w:t>
      </w:r>
    </w:p>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pStyle w:val="KDParagraf"/>
        <w:spacing w:before="0"/>
        <w:rPr>
          <w:rFonts w:ascii="Arial" w:hAnsi="Arial" w:cs="Arial"/>
          <w:sz w:val="22"/>
          <w:szCs w:val="22"/>
          <w:lang w:val="sr-Cyrl-RS"/>
        </w:rPr>
      </w:pPr>
      <w:r w:rsidRPr="008F0EAE">
        <w:rPr>
          <w:rFonts w:ascii="Arial" w:hAnsi="Arial" w:cs="Arial"/>
          <w:sz w:val="22"/>
          <w:szCs w:val="22"/>
        </w:rPr>
        <w:t>Тачка 10.</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Пружалац услуга се обавезује да поступи по налогу Корисника услуга из става 3.ове тачке.</w:t>
      </w:r>
    </w:p>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pStyle w:val="KDParagraf"/>
        <w:spacing w:before="0"/>
        <w:rPr>
          <w:rFonts w:ascii="Arial" w:hAnsi="Arial" w:cs="Arial"/>
          <w:sz w:val="22"/>
          <w:szCs w:val="22"/>
          <w:lang w:val="sr-Cyrl-RS"/>
        </w:rPr>
      </w:pPr>
      <w:r w:rsidRPr="008F0EAE">
        <w:rPr>
          <w:rFonts w:ascii="Arial" w:hAnsi="Arial" w:cs="Arial"/>
          <w:sz w:val="22"/>
          <w:szCs w:val="22"/>
        </w:rPr>
        <w:t>Тачка 11.</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Начин остваривања сарадње из ст. 1. и 2. ове тачке утврђује се писменим споразумом.</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pStyle w:val="KDParagraf"/>
        <w:spacing w:before="0"/>
        <w:rPr>
          <w:rFonts w:ascii="Arial" w:hAnsi="Arial" w:cs="Arial"/>
          <w:sz w:val="22"/>
          <w:szCs w:val="22"/>
          <w:lang w:val="sr-Cyrl-RS"/>
        </w:rPr>
      </w:pPr>
      <w:r w:rsidRPr="008F0EAE">
        <w:rPr>
          <w:rFonts w:ascii="Arial" w:hAnsi="Arial" w:cs="Arial"/>
          <w:sz w:val="22"/>
          <w:szCs w:val="22"/>
        </w:rPr>
        <w:t>Тачка 12.</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rsidR="0023440D" w:rsidRPr="008F0EAE" w:rsidRDefault="0023440D" w:rsidP="0023440D">
      <w:pPr>
        <w:pStyle w:val="KDParagraf"/>
        <w:spacing w:before="0"/>
        <w:rPr>
          <w:rFonts w:ascii="Arial" w:hAnsi="Arial" w:cs="Arial"/>
          <w:sz w:val="22"/>
          <w:szCs w:val="22"/>
          <w:lang w:val="sr-Cyrl-RS"/>
        </w:rPr>
      </w:pPr>
      <w:r w:rsidRPr="008F0EAE">
        <w:rPr>
          <w:rFonts w:ascii="Arial" w:hAnsi="Arial" w:cs="Arial"/>
          <w:sz w:val="22"/>
          <w:szCs w:val="22"/>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rsidR="0023440D" w:rsidRPr="008F0EAE" w:rsidRDefault="0023440D" w:rsidP="0023440D">
      <w:pPr>
        <w:pStyle w:val="KDParagraf"/>
        <w:spacing w:before="0"/>
        <w:rPr>
          <w:rFonts w:ascii="Arial" w:hAnsi="Arial" w:cs="Arial"/>
          <w:sz w:val="22"/>
          <w:szCs w:val="22"/>
          <w:lang w:val="sr-Cyrl-RS"/>
        </w:rPr>
      </w:pPr>
    </w:p>
    <w:p w:rsidR="0023440D" w:rsidRPr="008F0EAE" w:rsidRDefault="0023440D" w:rsidP="0023440D">
      <w:pPr>
        <w:pStyle w:val="KDParagraf"/>
        <w:spacing w:before="0"/>
        <w:rPr>
          <w:rFonts w:ascii="Arial" w:hAnsi="Arial" w:cs="Arial"/>
          <w:sz w:val="22"/>
          <w:szCs w:val="22"/>
          <w:lang w:val="sr-Cyrl-RS"/>
        </w:rPr>
      </w:pPr>
      <w:r w:rsidRPr="008F0EAE">
        <w:rPr>
          <w:rFonts w:ascii="Arial" w:hAnsi="Arial" w:cs="Arial"/>
          <w:sz w:val="22"/>
          <w:szCs w:val="22"/>
        </w:rPr>
        <w:t>Тачка 13.</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Лице за координацију спровођења заједничких мера којима се обезбеђује безбедност и здравље свих запослених (координатор за праћење овог споразума), је лице одређено Решењем за стручни надзор од стране наручиоца.</w:t>
      </w:r>
    </w:p>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pStyle w:val="KDParagraf"/>
        <w:spacing w:before="0"/>
        <w:rPr>
          <w:rFonts w:ascii="Arial" w:hAnsi="Arial" w:cs="Arial"/>
          <w:sz w:val="22"/>
          <w:szCs w:val="22"/>
          <w:lang w:val="sr-Cyrl-RS"/>
        </w:rPr>
      </w:pPr>
      <w:r w:rsidRPr="008F0EAE">
        <w:rPr>
          <w:rFonts w:ascii="Arial" w:hAnsi="Arial" w:cs="Arial"/>
          <w:sz w:val="22"/>
          <w:szCs w:val="22"/>
          <w:lang w:val="sr-Cyrl-RS"/>
        </w:rPr>
        <w:t>Тачка 14.</w:t>
      </w:r>
    </w:p>
    <w:p w:rsidR="0023440D" w:rsidRPr="008F0EAE" w:rsidRDefault="0023440D" w:rsidP="0023440D">
      <w:pPr>
        <w:pStyle w:val="KDParagraf"/>
        <w:spacing w:before="0"/>
        <w:rPr>
          <w:rFonts w:ascii="Arial" w:hAnsi="Arial" w:cs="Arial"/>
          <w:sz w:val="22"/>
          <w:szCs w:val="22"/>
        </w:rPr>
      </w:pPr>
      <w:r w:rsidRPr="008F0EAE">
        <w:rPr>
          <w:rFonts w:ascii="Arial" w:hAnsi="Arial" w:cs="Arial"/>
          <w:sz w:val="22"/>
          <w:szCs w:val="22"/>
        </w:rPr>
        <w:t>Овај Прилог је сачињен у 6 (</w:t>
      </w:r>
      <w:r w:rsidRPr="008F0EAE">
        <w:rPr>
          <w:rFonts w:ascii="Arial" w:hAnsi="Arial" w:cs="Arial"/>
          <w:sz w:val="22"/>
          <w:szCs w:val="22"/>
          <w:lang w:val="sr-Cyrl-RS"/>
        </w:rPr>
        <w:t>словима:</w:t>
      </w:r>
      <w:r w:rsidR="006F3953" w:rsidRPr="008F0EAE">
        <w:rPr>
          <w:rFonts w:ascii="Arial" w:hAnsi="Arial" w:cs="Arial"/>
          <w:sz w:val="22"/>
          <w:szCs w:val="22"/>
          <w:lang w:val="sr-Cyrl-RS"/>
        </w:rPr>
        <w:t xml:space="preserve"> </w:t>
      </w:r>
      <w:r w:rsidRPr="008F0EAE">
        <w:rPr>
          <w:rFonts w:ascii="Arial" w:hAnsi="Arial" w:cs="Arial"/>
          <w:sz w:val="22"/>
          <w:szCs w:val="22"/>
        </w:rPr>
        <w:t xml:space="preserve">шест) истоветних примерака, од којих по </w:t>
      </w:r>
      <w:r w:rsidRPr="008F0EAE">
        <w:rPr>
          <w:rFonts w:ascii="Arial" w:hAnsi="Arial" w:cs="Arial"/>
          <w:sz w:val="22"/>
          <w:szCs w:val="22"/>
          <w:lang w:val="sr-Cyrl-RS"/>
        </w:rPr>
        <w:t>3 (словима:</w:t>
      </w:r>
      <w:r w:rsidRPr="008F0EAE">
        <w:rPr>
          <w:rFonts w:ascii="Arial" w:hAnsi="Arial" w:cs="Arial"/>
          <w:sz w:val="22"/>
          <w:szCs w:val="22"/>
        </w:rPr>
        <w:t>три</w:t>
      </w:r>
      <w:r w:rsidRPr="008F0EAE">
        <w:rPr>
          <w:rFonts w:ascii="Arial" w:hAnsi="Arial" w:cs="Arial"/>
          <w:sz w:val="22"/>
          <w:szCs w:val="22"/>
          <w:lang w:val="sr-Cyrl-RS"/>
        </w:rPr>
        <w:t>)</w:t>
      </w:r>
      <w:r w:rsidRPr="008F0EAE">
        <w:rPr>
          <w:rFonts w:ascii="Arial" w:hAnsi="Arial" w:cs="Arial"/>
          <w:sz w:val="22"/>
          <w:szCs w:val="22"/>
        </w:rPr>
        <w:t xml:space="preserve"> примерка задржавају Корисник услуга и Пружалац услуга.</w:t>
      </w:r>
    </w:p>
    <w:p w:rsidR="0023440D" w:rsidRPr="008F0EAE" w:rsidRDefault="0023440D" w:rsidP="0023440D">
      <w:pPr>
        <w:pStyle w:val="KDParagraf"/>
        <w:spacing w:before="0"/>
        <w:rPr>
          <w:rFonts w:ascii="Arial" w:hAnsi="Arial" w:cs="Arial"/>
          <w:sz w:val="22"/>
          <w:szCs w:val="22"/>
          <w:lang w:val="sr-Cyrl-RS"/>
        </w:rPr>
      </w:pPr>
    </w:p>
    <w:p w:rsidR="0023440D" w:rsidRDefault="0023440D" w:rsidP="0023440D">
      <w:pPr>
        <w:widowControl/>
        <w:tabs>
          <w:tab w:val="left" w:pos="567"/>
        </w:tabs>
        <w:suppressAutoHyphens w:val="0"/>
        <w:autoSpaceDN/>
        <w:textAlignment w:val="auto"/>
        <w:rPr>
          <w:rFonts w:eastAsia="Calibri" w:cs="Arial"/>
          <w:kern w:val="0"/>
          <w:sz w:val="22"/>
          <w:szCs w:val="22"/>
          <w:lang w:val="sr-Cyrl-RS"/>
        </w:rPr>
      </w:pPr>
    </w:p>
    <w:p w:rsidR="00527830" w:rsidRDefault="00527830" w:rsidP="0023440D">
      <w:pPr>
        <w:widowControl/>
        <w:tabs>
          <w:tab w:val="left" w:pos="567"/>
        </w:tabs>
        <w:suppressAutoHyphens w:val="0"/>
        <w:autoSpaceDN/>
        <w:textAlignment w:val="auto"/>
        <w:rPr>
          <w:rFonts w:eastAsia="Calibri" w:cs="Arial"/>
          <w:kern w:val="0"/>
          <w:sz w:val="22"/>
          <w:szCs w:val="22"/>
          <w:lang w:val="sr-Cyrl-RS"/>
        </w:rPr>
      </w:pPr>
    </w:p>
    <w:p w:rsidR="00527830" w:rsidRDefault="00527830" w:rsidP="0023440D">
      <w:pPr>
        <w:widowControl/>
        <w:tabs>
          <w:tab w:val="left" w:pos="567"/>
        </w:tabs>
        <w:suppressAutoHyphens w:val="0"/>
        <w:autoSpaceDN/>
        <w:textAlignment w:val="auto"/>
        <w:rPr>
          <w:rFonts w:eastAsia="Calibri" w:cs="Arial"/>
          <w:kern w:val="0"/>
          <w:sz w:val="22"/>
          <w:szCs w:val="22"/>
          <w:lang w:val="sr-Cyrl-RS"/>
        </w:rPr>
      </w:pPr>
    </w:p>
    <w:p w:rsidR="00527830" w:rsidRPr="008F0EAE" w:rsidRDefault="00527830" w:rsidP="0023440D">
      <w:pPr>
        <w:widowControl/>
        <w:tabs>
          <w:tab w:val="left" w:pos="567"/>
        </w:tabs>
        <w:suppressAutoHyphens w:val="0"/>
        <w:autoSpaceDN/>
        <w:textAlignment w:val="auto"/>
        <w:rPr>
          <w:rFonts w:eastAsia="Calibri" w:cs="Arial"/>
          <w:kern w:val="0"/>
          <w:sz w:val="22"/>
          <w:szCs w:val="22"/>
          <w:lang w:val="sr-Cyrl-RS"/>
        </w:rPr>
      </w:pPr>
    </w:p>
    <w:p w:rsidR="0023440D" w:rsidRPr="008F0EAE" w:rsidRDefault="0023440D" w:rsidP="0023440D">
      <w:pPr>
        <w:widowControl/>
        <w:tabs>
          <w:tab w:val="left" w:pos="567"/>
        </w:tabs>
        <w:suppressAutoHyphens w:val="0"/>
        <w:autoSpaceDN/>
        <w:textAlignment w:val="auto"/>
        <w:rPr>
          <w:rFonts w:eastAsia="Calibri" w:cs="Arial"/>
          <w:kern w:val="0"/>
          <w:sz w:val="22"/>
          <w:szCs w:val="22"/>
          <w:lang w:val="sr-Cyrl-RS"/>
        </w:rPr>
      </w:pPr>
    </w:p>
    <w:p w:rsidR="0023440D" w:rsidRPr="008F0EAE" w:rsidRDefault="0023440D" w:rsidP="0023440D">
      <w:pPr>
        <w:widowControl/>
        <w:tabs>
          <w:tab w:val="left" w:pos="567"/>
        </w:tabs>
        <w:suppressAutoHyphens w:val="0"/>
        <w:autoSpaceDN/>
        <w:textAlignment w:val="auto"/>
        <w:rPr>
          <w:rFonts w:eastAsia="Calibri" w:cs="Arial"/>
          <w:kern w:val="0"/>
          <w:sz w:val="22"/>
          <w:szCs w:val="22"/>
          <w:lang w:val="sr-Cyrl-RS"/>
        </w:rPr>
      </w:pPr>
      <w:r w:rsidRPr="008F0EAE">
        <w:rPr>
          <w:rFonts w:eastAsia="Calibri" w:cs="Arial"/>
          <w:kern w:val="0"/>
          <w:sz w:val="22"/>
          <w:szCs w:val="22"/>
          <w:lang w:val="sr-Cyrl-RS"/>
        </w:rPr>
        <w:lastRenderedPageBreak/>
        <w:t xml:space="preserve">На основу члана 19. Закона о безбедности и здрављу на раду, члана 24. Уговора о пружању услуге: </w:t>
      </w:r>
      <w:r w:rsidR="006F3953" w:rsidRPr="008F0EAE">
        <w:rPr>
          <w:rFonts w:cs="Arial"/>
          <w:sz w:val="22"/>
          <w:szCs w:val="22"/>
          <w:lang w:val="sr-Cyrl-RS"/>
        </w:rPr>
        <w:t>Сервисирање и еталонирање спектафотометара</w:t>
      </w:r>
      <w:r w:rsidRPr="008F0EAE">
        <w:rPr>
          <w:rFonts w:cs="Arial"/>
          <w:sz w:val="22"/>
          <w:szCs w:val="22"/>
          <w:lang w:val="sr-Cyrl-RS"/>
        </w:rPr>
        <w:t>,</w:t>
      </w:r>
      <w:r w:rsidRPr="008F0EAE">
        <w:rPr>
          <w:rFonts w:eastAsia="Calibri" w:cs="Arial"/>
          <w:kern w:val="0"/>
          <w:sz w:val="22"/>
          <w:szCs w:val="22"/>
        </w:rPr>
        <w:t xml:space="preserve"> </w:t>
      </w:r>
      <w:r w:rsidRPr="008F0EAE">
        <w:rPr>
          <w:rFonts w:eastAsia="Calibri" w:cs="Arial"/>
          <w:kern w:val="0"/>
          <w:sz w:val="22"/>
          <w:szCs w:val="22"/>
          <w:lang w:val="sr-Cyrl-RS"/>
        </w:rPr>
        <w:t>(број:_</w:t>
      </w:r>
      <w:r w:rsidRPr="008F0EAE">
        <w:rPr>
          <w:rFonts w:eastAsia="Calibri" w:cs="Arial"/>
          <w:kern w:val="0"/>
          <w:sz w:val="22"/>
          <w:szCs w:val="22"/>
          <w:lang w:val="sr-Latn-RS"/>
        </w:rPr>
        <w:t>____________</w:t>
      </w:r>
      <w:r w:rsidRPr="008F0EAE">
        <w:rPr>
          <w:rFonts w:eastAsia="Calibri" w:cs="Arial"/>
          <w:kern w:val="0"/>
          <w:sz w:val="22"/>
          <w:szCs w:val="22"/>
          <w:lang w:val="sr-Cyrl-RS"/>
        </w:rPr>
        <w:t>______________, од:_</w:t>
      </w:r>
      <w:r w:rsidRPr="008F0EAE">
        <w:rPr>
          <w:rFonts w:eastAsia="Calibri" w:cs="Arial"/>
          <w:kern w:val="0"/>
          <w:sz w:val="22"/>
          <w:szCs w:val="22"/>
          <w:lang w:val="sr-Latn-RS"/>
        </w:rPr>
        <w:t>__________</w:t>
      </w:r>
      <w:r w:rsidRPr="008F0EAE">
        <w:rPr>
          <w:rFonts w:eastAsia="Calibri" w:cs="Arial"/>
          <w:kern w:val="0"/>
          <w:sz w:val="22"/>
          <w:szCs w:val="22"/>
          <w:lang w:val="sr-Cyrl-RS"/>
        </w:rPr>
        <w:t>__) и тачке 11. Прилога о безбедности и здрављу на раду наведеног Уговора, послодавци:</w:t>
      </w:r>
    </w:p>
    <w:p w:rsidR="0023440D" w:rsidRPr="008F0EAE" w:rsidRDefault="0023440D" w:rsidP="0023440D">
      <w:pPr>
        <w:widowControl/>
        <w:tabs>
          <w:tab w:val="left" w:pos="567"/>
        </w:tabs>
        <w:suppressAutoHyphens w:val="0"/>
        <w:autoSpaceDN/>
        <w:textAlignment w:val="auto"/>
        <w:rPr>
          <w:rFonts w:eastAsia="Calibri" w:cs="Arial"/>
          <w:kern w:val="0"/>
          <w:sz w:val="22"/>
          <w:szCs w:val="22"/>
          <w:lang w:val="sr-Cyrl-RS"/>
        </w:rPr>
      </w:pPr>
    </w:p>
    <w:p w:rsidR="0023440D" w:rsidRPr="008F0EAE" w:rsidRDefault="0023440D" w:rsidP="0023440D">
      <w:pPr>
        <w:tabs>
          <w:tab w:val="left" w:pos="284"/>
        </w:tabs>
        <w:autoSpaceDE w:val="0"/>
        <w:jc w:val="both"/>
        <w:textAlignment w:val="auto"/>
        <w:rPr>
          <w:rFonts w:cs="Arial"/>
          <w:color w:val="000000"/>
          <w:kern w:val="0"/>
          <w:sz w:val="22"/>
          <w:szCs w:val="22"/>
        </w:rPr>
      </w:pPr>
      <w:r w:rsidRPr="008F0EAE">
        <w:rPr>
          <w:rFonts w:cs="Arial"/>
          <w:color w:val="000000"/>
          <w:kern w:val="0"/>
          <w:sz w:val="22"/>
          <w:szCs w:val="22"/>
          <w:lang w:val="sr-Cyrl-RS"/>
        </w:rPr>
        <w:t xml:space="preserve">1. </w:t>
      </w:r>
      <w:r w:rsidRPr="008F0EAE">
        <w:rPr>
          <w:rFonts w:cs="Arial"/>
          <w:color w:val="000000"/>
          <w:kern w:val="0"/>
          <w:sz w:val="22"/>
          <w:szCs w:val="22"/>
        </w:rPr>
        <w:t xml:space="preserve">Јавно предузеће „Електропривреда Србије“ Београд, Улица Балканска бр.13, матични број: 20053658, ПИБ: 103920327, ОГРАНАК РБ КОЛУБАРА Лазаревац, </w:t>
      </w:r>
      <w:r w:rsidRPr="008F0EAE">
        <w:rPr>
          <w:rFonts w:cs="Arial"/>
          <w:color w:val="000000"/>
          <w:kern w:val="0"/>
          <w:sz w:val="22"/>
          <w:szCs w:val="22"/>
          <w:lang w:val="sr-Cyrl-RS"/>
        </w:rPr>
        <w:t>Улица</w:t>
      </w:r>
      <w:r w:rsidRPr="008F0EAE">
        <w:rPr>
          <w:rFonts w:cs="Arial"/>
          <w:color w:val="000000"/>
          <w:kern w:val="0"/>
          <w:sz w:val="22"/>
          <w:szCs w:val="22"/>
        </w:rPr>
        <w:t xml:space="preserve"> Светог Саве број 1, шифра делатности: 0520, текући рачун број</w:t>
      </w:r>
      <w:r w:rsidRPr="008F0EAE">
        <w:rPr>
          <w:rFonts w:cs="Arial"/>
          <w:color w:val="000000"/>
          <w:kern w:val="0"/>
          <w:sz w:val="22"/>
          <w:szCs w:val="22"/>
          <w:lang w:val="sr-Cyrl-RS"/>
        </w:rPr>
        <w:t xml:space="preserve"> </w:t>
      </w:r>
      <w:r w:rsidRPr="008F0EAE">
        <w:rPr>
          <w:rFonts w:cs="Arial"/>
          <w:color w:val="000000"/>
          <w:kern w:val="0"/>
          <w:sz w:val="22"/>
          <w:szCs w:val="22"/>
        </w:rPr>
        <w:t>205-23250-81 код Комерцијалне банке АД Београд, које заступа Финансијски директор Огранка РБ Колубара</w:t>
      </w:r>
      <w:r w:rsidRPr="008F0EAE">
        <w:rPr>
          <w:rFonts w:cs="Arial"/>
          <w:color w:val="000000"/>
          <w:kern w:val="0"/>
          <w:sz w:val="22"/>
          <w:szCs w:val="22"/>
          <w:lang w:val="sr-Cyrl-RS"/>
        </w:rPr>
        <w:t xml:space="preserve"> </w:t>
      </w:r>
      <w:r w:rsidRPr="008F0EAE">
        <w:rPr>
          <w:rFonts w:cs="Arial"/>
          <w:color w:val="000000"/>
          <w:sz w:val="22"/>
          <w:szCs w:val="22"/>
          <w:lang w:val="sr-Cyrl-RS" w:eastAsia="ar-SA"/>
        </w:rPr>
        <w:t>Владан Марковић</w:t>
      </w:r>
      <w:r w:rsidRPr="008F0EAE">
        <w:rPr>
          <w:rFonts w:cs="Arial"/>
          <w:color w:val="000000"/>
          <w:kern w:val="0"/>
          <w:sz w:val="22"/>
          <w:szCs w:val="22"/>
        </w:rPr>
        <w:t>, по пуномоћју</w:t>
      </w:r>
      <w:r w:rsidRPr="008F0EAE">
        <w:rPr>
          <w:rFonts w:cs="Arial"/>
          <w:color w:val="000000"/>
          <w:kern w:val="0"/>
          <w:sz w:val="22"/>
          <w:szCs w:val="22"/>
          <w:lang w:val="sr-Cyrl-RS"/>
        </w:rPr>
        <w:t xml:space="preserve"> в.д.</w:t>
      </w:r>
      <w:r w:rsidRPr="008F0EAE">
        <w:rPr>
          <w:rFonts w:cs="Arial"/>
          <w:color w:val="000000"/>
          <w:kern w:val="0"/>
          <w:sz w:val="22"/>
          <w:szCs w:val="22"/>
        </w:rPr>
        <w:t xml:space="preserve"> </w:t>
      </w:r>
      <w:r w:rsidRPr="008F0EAE">
        <w:rPr>
          <w:rFonts w:cs="Arial"/>
          <w:color w:val="000000"/>
          <w:kern w:val="0"/>
          <w:sz w:val="22"/>
          <w:szCs w:val="22"/>
          <w:lang w:val="sr-Cyrl-CS"/>
        </w:rPr>
        <w:t>директора ЈП ЕПС број</w:t>
      </w:r>
      <w:r w:rsidRPr="008F0EAE">
        <w:rPr>
          <w:rFonts w:cs="Arial"/>
          <w:color w:val="000000"/>
          <w:kern w:val="0"/>
          <w:sz w:val="22"/>
          <w:szCs w:val="22"/>
        </w:rPr>
        <w:t xml:space="preserve"> </w:t>
      </w:r>
      <w:r w:rsidRPr="008F0EAE">
        <w:rPr>
          <w:rFonts w:cs="Arial"/>
          <w:color w:val="000000"/>
          <w:sz w:val="22"/>
          <w:szCs w:val="22"/>
          <w:lang w:val="sr-Cyrl-RS" w:eastAsia="ar-SA"/>
        </w:rPr>
        <w:t>12.01.296882/1-17</w:t>
      </w:r>
      <w:r w:rsidRPr="008F0EAE">
        <w:rPr>
          <w:rFonts w:cs="Arial"/>
          <w:color w:val="000000"/>
          <w:sz w:val="22"/>
          <w:szCs w:val="22"/>
          <w:lang w:eastAsia="ar-SA"/>
        </w:rPr>
        <w:t xml:space="preserve"> од </w:t>
      </w:r>
      <w:r w:rsidRPr="008F0EAE">
        <w:rPr>
          <w:rFonts w:cs="Arial"/>
          <w:color w:val="000000"/>
          <w:sz w:val="22"/>
          <w:szCs w:val="22"/>
          <w:lang w:val="sr-Cyrl-RS" w:eastAsia="ar-SA"/>
        </w:rPr>
        <w:t>15.06.2017</w:t>
      </w:r>
      <w:r w:rsidRPr="008F0EAE">
        <w:rPr>
          <w:rFonts w:cs="Arial"/>
          <w:color w:val="000000"/>
          <w:kern w:val="0"/>
          <w:sz w:val="22"/>
          <w:szCs w:val="22"/>
        </w:rPr>
        <w:t xml:space="preserve"> (У даљем тексту: Корисник услуга)   </w:t>
      </w:r>
      <w:r w:rsidRPr="008F0EAE">
        <w:rPr>
          <w:rFonts w:cs="Arial"/>
          <w:color w:val="000000"/>
          <w:kern w:val="0"/>
          <w:sz w:val="22"/>
          <w:szCs w:val="22"/>
          <w:lang w:val="sr-Cyrl-RS"/>
        </w:rPr>
        <w:t xml:space="preserve"> </w:t>
      </w:r>
    </w:p>
    <w:p w:rsidR="0023440D" w:rsidRPr="008F0EAE" w:rsidRDefault="0023440D" w:rsidP="0023440D">
      <w:pPr>
        <w:pStyle w:val="KDParagraf"/>
        <w:spacing w:before="0"/>
        <w:rPr>
          <w:rFonts w:ascii="Arial" w:hAnsi="Arial" w:cs="Arial"/>
          <w:sz w:val="22"/>
          <w:szCs w:val="22"/>
          <w:lang w:val="sr-Cyrl-RS"/>
        </w:rPr>
      </w:pPr>
    </w:p>
    <w:p w:rsidR="0023440D" w:rsidRPr="008F0EAE" w:rsidRDefault="0023440D" w:rsidP="0023440D">
      <w:pPr>
        <w:widowControl/>
        <w:suppressAutoHyphens w:val="0"/>
        <w:autoSpaceDN/>
        <w:spacing w:after="200"/>
        <w:contextualSpacing/>
        <w:jc w:val="both"/>
        <w:textAlignment w:val="auto"/>
        <w:rPr>
          <w:rFonts w:cs="Arial"/>
          <w:sz w:val="22"/>
          <w:szCs w:val="22"/>
          <w:lang w:val="sr-Cyrl-CS"/>
        </w:rPr>
      </w:pPr>
      <w:r w:rsidRPr="008F0EAE">
        <w:rPr>
          <w:rFonts w:cs="Arial"/>
          <w:sz w:val="22"/>
          <w:szCs w:val="22"/>
          <w:lang w:val="sr-Cyrl-CS"/>
        </w:rPr>
        <w:t>и</w:t>
      </w:r>
    </w:p>
    <w:p w:rsidR="0023440D" w:rsidRPr="008F0EAE" w:rsidRDefault="0023440D" w:rsidP="0023440D">
      <w:pPr>
        <w:widowControl/>
        <w:suppressAutoHyphens w:val="0"/>
        <w:autoSpaceDN/>
        <w:spacing w:after="200"/>
        <w:contextualSpacing/>
        <w:jc w:val="both"/>
        <w:textAlignment w:val="auto"/>
        <w:rPr>
          <w:rFonts w:cs="Arial"/>
          <w:b/>
          <w:sz w:val="22"/>
          <w:szCs w:val="22"/>
          <w:lang w:val="sr-Cyrl-CS"/>
        </w:rPr>
      </w:pPr>
    </w:p>
    <w:p w:rsidR="0023440D" w:rsidRPr="008F0EAE" w:rsidRDefault="0023440D" w:rsidP="0023440D">
      <w:pPr>
        <w:widowControl/>
        <w:tabs>
          <w:tab w:val="left" w:pos="567"/>
        </w:tabs>
        <w:suppressAutoHyphens w:val="0"/>
        <w:autoSpaceDN/>
        <w:ind w:left="-142"/>
        <w:jc w:val="both"/>
        <w:textAlignment w:val="auto"/>
        <w:rPr>
          <w:rFonts w:eastAsia="Calibri" w:cs="Arial"/>
          <w:kern w:val="0"/>
          <w:sz w:val="22"/>
          <w:szCs w:val="22"/>
          <w:lang w:val="sr-Cyrl-CS"/>
        </w:rPr>
      </w:pPr>
      <w:r w:rsidRPr="008F0EAE">
        <w:rPr>
          <w:rFonts w:eastAsia="Calibri" w:cs="Arial"/>
          <w:kern w:val="0"/>
          <w:sz w:val="22"/>
          <w:szCs w:val="22"/>
          <w:lang w:val="sr-Cyrl-CS"/>
        </w:rPr>
        <w:t>2.____________________________,место__________,ул.___________________,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8F0EAE">
        <w:rPr>
          <w:rFonts w:eastAsia="Calibri" w:cs="Arial"/>
          <w:kern w:val="0"/>
          <w:sz w:val="22"/>
          <w:szCs w:val="22"/>
          <w:lang w:val="sr-Cyrl-RS"/>
        </w:rPr>
        <w:t>лац</w:t>
      </w:r>
      <w:r w:rsidRPr="008F0EAE">
        <w:rPr>
          <w:rFonts w:eastAsia="Calibri" w:cs="Arial"/>
          <w:kern w:val="0"/>
          <w:sz w:val="22"/>
          <w:szCs w:val="22"/>
          <w:lang w:val="sr-Cyrl-CS"/>
        </w:rPr>
        <w:t xml:space="preserve"> услуге) </w:t>
      </w:r>
    </w:p>
    <w:p w:rsidR="0023440D" w:rsidRPr="008F0EAE" w:rsidRDefault="0023440D" w:rsidP="0023440D">
      <w:pPr>
        <w:widowControl/>
        <w:numPr>
          <w:ilvl w:val="0"/>
          <w:numId w:val="30"/>
        </w:numPr>
        <w:tabs>
          <w:tab w:val="left" w:pos="567"/>
        </w:tabs>
        <w:suppressAutoHyphens w:val="0"/>
        <w:autoSpaceDN/>
        <w:ind w:left="-142" w:firstLine="0"/>
        <w:jc w:val="both"/>
        <w:textAlignment w:val="auto"/>
        <w:rPr>
          <w:rFonts w:eastAsia="Calibri" w:cs="Arial"/>
          <w:kern w:val="0"/>
          <w:sz w:val="22"/>
          <w:szCs w:val="22"/>
          <w:lang w:val="sr-Cyrl-CS"/>
        </w:rPr>
      </w:pPr>
      <w:r w:rsidRPr="008F0EAE">
        <w:rPr>
          <w:rFonts w:eastAsia="Calibri" w:cs="Arial"/>
          <w:kern w:val="0"/>
          <w:sz w:val="22"/>
          <w:szCs w:val="22"/>
          <w:lang w:val="sr-Cyrl-CS"/>
        </w:rPr>
        <w:t xml:space="preserve">уз ангажовање подизвођача: __________________________________________, место__________,ул.___________________,  шифра делатности: _____, матични број: ________, ПИБ: _________, које заступа ____________________ </w:t>
      </w:r>
    </w:p>
    <w:p w:rsidR="0023440D" w:rsidRPr="008F0EAE" w:rsidRDefault="0023440D" w:rsidP="0023440D">
      <w:pPr>
        <w:widowControl/>
        <w:numPr>
          <w:ilvl w:val="0"/>
          <w:numId w:val="30"/>
        </w:numPr>
        <w:tabs>
          <w:tab w:val="left" w:pos="567"/>
        </w:tabs>
        <w:suppressAutoHyphens w:val="0"/>
        <w:autoSpaceDN/>
        <w:ind w:left="-142" w:firstLine="0"/>
        <w:jc w:val="both"/>
        <w:textAlignment w:val="auto"/>
        <w:rPr>
          <w:rFonts w:eastAsia="Calibri" w:cs="Arial"/>
          <w:b/>
          <w:kern w:val="0"/>
          <w:sz w:val="22"/>
          <w:szCs w:val="22"/>
          <w:lang w:val="sr-Cyrl-CS"/>
        </w:rPr>
      </w:pPr>
      <w:r w:rsidRPr="008F0EAE">
        <w:rPr>
          <w:rFonts w:eastAsia="Calibri" w:cs="Arial"/>
          <w:kern w:val="0"/>
          <w:sz w:val="22"/>
          <w:szCs w:val="22"/>
        </w:rPr>
        <w:t>са учесницима у заједничкој понуди:</w:t>
      </w:r>
      <w:r w:rsidRPr="008F0EAE">
        <w:rPr>
          <w:rFonts w:eastAsia="Calibri" w:cs="Arial"/>
          <w:kern w:val="0"/>
          <w:sz w:val="22"/>
          <w:szCs w:val="22"/>
          <w:lang w:val="sr-Cyrl-CS"/>
        </w:rPr>
        <w:t xml:space="preserve"> ____________________________________, место__________,ул.___________________,  шифра делатности: _____, матични број: ________, ПИБ: _________, које заступа ____________________ </w:t>
      </w:r>
      <w:r w:rsidRPr="008F0EAE">
        <w:rPr>
          <w:rFonts w:eastAsia="Calibri" w:cs="Arial"/>
          <w:kern w:val="0"/>
          <w:sz w:val="22"/>
          <w:szCs w:val="22"/>
        </w:rPr>
        <w:t xml:space="preserve"> </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закључују следећи</w:t>
      </w:r>
    </w:p>
    <w:p w:rsidR="0023440D" w:rsidRPr="008F0EAE" w:rsidRDefault="0023440D" w:rsidP="0023440D">
      <w:pPr>
        <w:widowControl/>
        <w:tabs>
          <w:tab w:val="left" w:pos="567"/>
        </w:tabs>
        <w:suppressAutoHyphens w:val="0"/>
        <w:autoSpaceDN/>
        <w:jc w:val="both"/>
        <w:textAlignment w:val="auto"/>
        <w:rPr>
          <w:rFonts w:eastAsia="Calibri" w:cs="Arial"/>
          <w:b/>
          <w:kern w:val="0"/>
          <w:sz w:val="22"/>
          <w:szCs w:val="22"/>
          <w:lang w:val="sr-Cyrl-RS"/>
        </w:rPr>
      </w:pPr>
      <w:r w:rsidRPr="008F0EAE">
        <w:rPr>
          <w:rFonts w:eastAsia="Calibri" w:cs="Arial"/>
          <w:b/>
          <w:kern w:val="0"/>
          <w:sz w:val="22"/>
          <w:szCs w:val="22"/>
          <w:lang w:val="sr-Cyrl-RS"/>
        </w:rPr>
        <w:t xml:space="preserve">                                                                Споразум</w:t>
      </w:r>
    </w:p>
    <w:p w:rsidR="0023440D" w:rsidRPr="008F0EAE" w:rsidRDefault="0023440D" w:rsidP="0023440D">
      <w:pPr>
        <w:widowControl/>
        <w:tabs>
          <w:tab w:val="left" w:pos="567"/>
        </w:tabs>
        <w:suppressAutoHyphens w:val="0"/>
        <w:autoSpaceDN/>
        <w:jc w:val="both"/>
        <w:textAlignment w:val="auto"/>
        <w:rPr>
          <w:rFonts w:eastAsia="Calibri" w:cs="Arial"/>
          <w:b/>
          <w:kern w:val="0"/>
          <w:sz w:val="22"/>
          <w:szCs w:val="22"/>
          <w:lang w:val="sr-Cyrl-RS"/>
        </w:rPr>
      </w:pPr>
      <w:r w:rsidRPr="008F0EAE">
        <w:rPr>
          <w:rFonts w:eastAsia="Calibri" w:cs="Arial"/>
          <w:b/>
          <w:kern w:val="0"/>
          <w:sz w:val="22"/>
          <w:szCs w:val="22"/>
          <w:lang w:val="sr-Cyrl-RS"/>
        </w:rPr>
        <w:t>о сарадњи у примени прописаних мера за безбедност и здравље запослених</w:t>
      </w:r>
    </w:p>
    <w:p w:rsidR="0023440D" w:rsidRPr="008F0EAE" w:rsidRDefault="0023440D" w:rsidP="0023440D">
      <w:pPr>
        <w:widowControl/>
        <w:tabs>
          <w:tab w:val="left" w:pos="567"/>
        </w:tabs>
        <w:suppressAutoHyphens w:val="0"/>
        <w:autoSpaceDN/>
        <w:jc w:val="both"/>
        <w:textAlignment w:val="auto"/>
        <w:rPr>
          <w:rFonts w:eastAsia="Calibri" w:cs="Arial"/>
          <w:b/>
          <w:kern w:val="0"/>
          <w:sz w:val="22"/>
          <w:szCs w:val="22"/>
          <w:lang w:val="sr-Cyrl-RS"/>
        </w:rPr>
      </w:pPr>
      <w:r w:rsidRPr="008F0EAE">
        <w:rPr>
          <w:rFonts w:eastAsia="Calibri" w:cs="Arial"/>
          <w:b/>
          <w:kern w:val="0"/>
          <w:sz w:val="22"/>
          <w:szCs w:val="22"/>
          <w:lang w:val="sr-Cyrl-RS"/>
        </w:rPr>
        <w:t>Члан 1.</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rsidR="0023440D" w:rsidRPr="008F0EAE" w:rsidRDefault="0023440D" w:rsidP="0023440D">
      <w:pPr>
        <w:widowControl/>
        <w:tabs>
          <w:tab w:val="left" w:pos="567"/>
        </w:tabs>
        <w:suppressAutoHyphens w:val="0"/>
        <w:autoSpaceDN/>
        <w:jc w:val="both"/>
        <w:textAlignment w:val="auto"/>
        <w:rPr>
          <w:rFonts w:eastAsia="Calibri" w:cs="Arial"/>
          <w:b/>
          <w:kern w:val="0"/>
          <w:sz w:val="22"/>
          <w:szCs w:val="22"/>
          <w:lang w:val="sr-Cyrl-RS"/>
        </w:rPr>
      </w:pPr>
      <w:r w:rsidRPr="008F0EAE">
        <w:rPr>
          <w:rFonts w:eastAsia="Calibri" w:cs="Arial"/>
          <w:b/>
          <w:kern w:val="0"/>
          <w:sz w:val="22"/>
          <w:szCs w:val="22"/>
          <w:lang w:val="sr-Cyrl-RS"/>
        </w:rPr>
        <w:t>Члан 2.</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У случају када деле радни простор, Стране у споразуму су дужне да:</w:t>
      </w:r>
    </w:p>
    <w:p w:rsidR="0023440D" w:rsidRPr="008F0EAE" w:rsidRDefault="0023440D" w:rsidP="0023440D">
      <w:pPr>
        <w:widowControl/>
        <w:numPr>
          <w:ilvl w:val="1"/>
          <w:numId w:val="36"/>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сарађују у примени прописаних мера за безбедност и здравље на раду запослених,</w:t>
      </w:r>
    </w:p>
    <w:p w:rsidR="0023440D" w:rsidRPr="008F0EAE" w:rsidRDefault="0023440D" w:rsidP="0023440D">
      <w:pPr>
        <w:widowControl/>
        <w:numPr>
          <w:ilvl w:val="1"/>
          <w:numId w:val="36"/>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координирају активности у вези са применом мера за отклањање ризика од настанка повреда на раду или оштећења здравља запослених, и</w:t>
      </w:r>
    </w:p>
    <w:p w:rsidR="0023440D" w:rsidRPr="008F0EAE" w:rsidRDefault="0023440D" w:rsidP="0023440D">
      <w:pPr>
        <w:widowControl/>
        <w:numPr>
          <w:ilvl w:val="1"/>
          <w:numId w:val="36"/>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обавештавају једна другу и своје запослене о тим ризицима и мерама за њихово отклањање.</w:t>
      </w:r>
      <w:r w:rsidRPr="008F0EAE">
        <w:rPr>
          <w:rFonts w:eastAsia="Calibri" w:cs="Arial"/>
          <w:kern w:val="0"/>
          <w:sz w:val="22"/>
          <w:szCs w:val="22"/>
          <w:lang w:val="sr-Cyrl-RS"/>
        </w:rPr>
        <w:tab/>
      </w:r>
    </w:p>
    <w:p w:rsidR="0023440D" w:rsidRPr="008F0EAE" w:rsidRDefault="0023440D" w:rsidP="0023440D">
      <w:pPr>
        <w:widowControl/>
        <w:tabs>
          <w:tab w:val="left" w:pos="567"/>
        </w:tabs>
        <w:suppressAutoHyphens w:val="0"/>
        <w:autoSpaceDN/>
        <w:jc w:val="both"/>
        <w:textAlignment w:val="auto"/>
        <w:rPr>
          <w:rFonts w:eastAsia="Calibri" w:cs="Arial"/>
          <w:b/>
          <w:kern w:val="0"/>
          <w:sz w:val="22"/>
          <w:szCs w:val="22"/>
          <w:lang w:val="sr-Cyrl-RS"/>
        </w:rPr>
      </w:pPr>
      <w:r w:rsidRPr="008F0EAE">
        <w:rPr>
          <w:rFonts w:eastAsia="Calibri" w:cs="Arial"/>
          <w:b/>
          <w:kern w:val="0"/>
          <w:sz w:val="22"/>
          <w:szCs w:val="22"/>
          <w:lang w:val="sr-Cyrl-RS"/>
        </w:rPr>
        <w:t>Члан 3.</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ab/>
        <w:t>- одржавање састанка пре почетка рада,</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ab/>
        <w:t>- одржавање периодичних састанака,</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ab/>
        <w:t>- израда Плана заједничких мера,</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ab/>
        <w:t>- међусобно обавештавање, информисање и извештавање,</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ab/>
        <w:t>- стална контрола примене заједничких мера.</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Пре отпочињања пружања услуге, Стране у споразуму организују  прелиминарни састанак ради:</w:t>
      </w:r>
    </w:p>
    <w:p w:rsidR="0023440D" w:rsidRPr="008F0EAE" w:rsidRDefault="0023440D" w:rsidP="0023440D">
      <w:pPr>
        <w:widowControl/>
        <w:numPr>
          <w:ilvl w:val="0"/>
          <w:numId w:val="37"/>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информисања и упознавања са врстом, обимом, начином и динамиком пружања услуге,</w:t>
      </w:r>
    </w:p>
    <w:p w:rsidR="0023440D" w:rsidRPr="008F0EAE" w:rsidRDefault="0023440D" w:rsidP="0023440D">
      <w:pPr>
        <w:widowControl/>
        <w:numPr>
          <w:ilvl w:val="0"/>
          <w:numId w:val="37"/>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препознавања и утврђивања опасности и штетности које захтевају координацију у примени мера за безбедан и здрав рад,</w:t>
      </w:r>
    </w:p>
    <w:p w:rsidR="0023440D" w:rsidRPr="008F0EAE" w:rsidRDefault="0023440D" w:rsidP="0023440D">
      <w:pPr>
        <w:widowControl/>
        <w:numPr>
          <w:ilvl w:val="0"/>
          <w:numId w:val="37"/>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израде Плана заједничких мера.</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План заједничких мера налази се у прилогу овог Споразума и представља његов саставни део.</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Међусобно обавештавање Страна у споразуму, информисање и извештавање се по правилу врши у писменој форми (дописи, електронска пошта, SMS и др.).</w:t>
      </w:r>
    </w:p>
    <w:p w:rsidR="0023440D" w:rsidRPr="008F0EAE" w:rsidRDefault="0023440D" w:rsidP="0023440D">
      <w:pPr>
        <w:widowControl/>
        <w:tabs>
          <w:tab w:val="left" w:pos="567"/>
          <w:tab w:val="left" w:pos="3220"/>
        </w:tabs>
        <w:suppressAutoHyphens w:val="0"/>
        <w:autoSpaceDN/>
        <w:jc w:val="both"/>
        <w:textAlignment w:val="auto"/>
        <w:rPr>
          <w:rFonts w:eastAsia="Calibri" w:cs="Arial"/>
          <w:b/>
          <w:kern w:val="0"/>
          <w:sz w:val="22"/>
          <w:szCs w:val="22"/>
          <w:lang w:val="sr-Cyrl-RS"/>
        </w:rPr>
      </w:pPr>
      <w:r w:rsidRPr="008F0EAE">
        <w:rPr>
          <w:rFonts w:eastAsia="Calibri" w:cs="Arial"/>
          <w:b/>
          <w:kern w:val="0"/>
          <w:sz w:val="22"/>
          <w:szCs w:val="22"/>
          <w:lang w:val="sr-Cyrl-RS"/>
        </w:rPr>
        <w:t>Члан 4.</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r w:rsidRPr="008F0EAE">
        <w:rPr>
          <w:rFonts w:eastAsia="Calibri" w:cs="Arial"/>
          <w:kern w:val="0"/>
          <w:sz w:val="22"/>
          <w:szCs w:val="22"/>
          <w:lang w:val="sr-Cyrl-RS"/>
        </w:rPr>
        <w:tab/>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Представник Корисника услуге: надзор Корисника услуге (именован решењем).</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Представник Пружаоца услуге: Одговорно лице Пружаоца услуге.</w:t>
      </w:r>
    </w:p>
    <w:p w:rsidR="0023440D" w:rsidRPr="008F0EAE" w:rsidRDefault="0023440D" w:rsidP="0023440D">
      <w:pPr>
        <w:widowControl/>
        <w:tabs>
          <w:tab w:val="left" w:pos="567"/>
        </w:tabs>
        <w:suppressAutoHyphens w:val="0"/>
        <w:autoSpaceDN/>
        <w:jc w:val="both"/>
        <w:textAlignment w:val="auto"/>
        <w:rPr>
          <w:rFonts w:eastAsia="Calibri" w:cs="Arial"/>
          <w:b/>
          <w:kern w:val="0"/>
          <w:sz w:val="22"/>
          <w:szCs w:val="22"/>
          <w:lang w:val="sr-Cyrl-RS"/>
        </w:rPr>
      </w:pPr>
      <w:r w:rsidRPr="008F0EAE">
        <w:rPr>
          <w:rFonts w:eastAsia="Calibri" w:cs="Arial"/>
          <w:b/>
          <w:kern w:val="0"/>
          <w:sz w:val="22"/>
          <w:szCs w:val="22"/>
          <w:lang w:val="sr-Cyrl-RS"/>
        </w:rPr>
        <w:t>Члан 5.</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Лице за координацију из члана 4. овог Споразума,  има право и обавезу да:</w:t>
      </w:r>
    </w:p>
    <w:p w:rsidR="0023440D" w:rsidRPr="008F0EAE" w:rsidRDefault="0023440D" w:rsidP="0023440D">
      <w:pPr>
        <w:widowControl/>
        <w:numPr>
          <w:ilvl w:val="0"/>
          <w:numId w:val="37"/>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организује прелиминарне и периодичне састанке Страна у споразуму,</w:t>
      </w:r>
    </w:p>
    <w:p w:rsidR="0023440D" w:rsidRPr="008F0EAE" w:rsidRDefault="0023440D" w:rsidP="0023440D">
      <w:pPr>
        <w:widowControl/>
        <w:numPr>
          <w:ilvl w:val="0"/>
          <w:numId w:val="37"/>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организује сарадњу и међусобно обавештавање Страна у споразуму,</w:t>
      </w:r>
    </w:p>
    <w:p w:rsidR="0023440D" w:rsidRPr="008F0EAE" w:rsidRDefault="0023440D" w:rsidP="0023440D">
      <w:pPr>
        <w:widowControl/>
        <w:numPr>
          <w:ilvl w:val="0"/>
          <w:numId w:val="37"/>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 xml:space="preserve">врши координацију активности у погледу спровођења заједничких мера за безбедност и здравље на раду </w:t>
      </w:r>
    </w:p>
    <w:p w:rsidR="0023440D" w:rsidRPr="008F0EAE" w:rsidRDefault="0023440D" w:rsidP="0023440D">
      <w:pPr>
        <w:widowControl/>
        <w:numPr>
          <w:ilvl w:val="0"/>
          <w:numId w:val="37"/>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у сарадњи са именованим представницима Страна у споразуму, израђује План заједничких мера,</w:t>
      </w:r>
    </w:p>
    <w:p w:rsidR="0023440D" w:rsidRPr="008F0EAE" w:rsidRDefault="0023440D" w:rsidP="0023440D">
      <w:pPr>
        <w:widowControl/>
        <w:numPr>
          <w:ilvl w:val="0"/>
          <w:numId w:val="37"/>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обезбеђује да Стране у споразуму буду упознате са Планом заједничких мера, односно са његовим изменама или допунама,</w:t>
      </w:r>
    </w:p>
    <w:p w:rsidR="0023440D" w:rsidRPr="008F0EAE" w:rsidRDefault="0023440D" w:rsidP="0023440D">
      <w:pPr>
        <w:widowControl/>
        <w:numPr>
          <w:ilvl w:val="0"/>
          <w:numId w:val="38"/>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спроводи сталну контролу примене заједничких мера,</w:t>
      </w:r>
    </w:p>
    <w:p w:rsidR="0023440D" w:rsidRPr="008F0EAE" w:rsidRDefault="0023440D" w:rsidP="0023440D">
      <w:pPr>
        <w:widowControl/>
        <w:numPr>
          <w:ilvl w:val="0"/>
          <w:numId w:val="38"/>
        </w:numPr>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b/>
          <w:kern w:val="0"/>
          <w:sz w:val="22"/>
          <w:szCs w:val="22"/>
          <w:lang w:val="sr-Cyrl-RS"/>
        </w:rPr>
        <w:t>Члан 6</w:t>
      </w:r>
      <w:r w:rsidRPr="008F0EAE">
        <w:rPr>
          <w:rFonts w:eastAsia="Calibri" w:cs="Arial"/>
          <w:kern w:val="0"/>
          <w:sz w:val="22"/>
          <w:szCs w:val="22"/>
          <w:lang w:val="sr-Cyrl-RS"/>
        </w:rPr>
        <w:t>.</w:t>
      </w:r>
    </w:p>
    <w:p w:rsidR="0023440D" w:rsidRDefault="0023440D" w:rsidP="0023440D">
      <w:pPr>
        <w:widowControl/>
        <w:tabs>
          <w:tab w:val="left" w:pos="567"/>
        </w:tabs>
        <w:suppressAutoHyphens w:val="0"/>
        <w:autoSpaceDN/>
        <w:jc w:val="both"/>
        <w:textAlignment w:val="auto"/>
        <w:rPr>
          <w:rFonts w:eastAsia="Calibri" w:cs="Arial"/>
          <w:kern w:val="0"/>
          <w:sz w:val="22"/>
          <w:szCs w:val="22"/>
          <w:lang w:val="sr-Cyrl-RS"/>
        </w:rPr>
      </w:pPr>
      <w:r w:rsidRPr="008F0EAE">
        <w:rPr>
          <w:rFonts w:eastAsia="Calibri" w:cs="Arial"/>
          <w:kern w:val="0"/>
          <w:sz w:val="22"/>
          <w:szCs w:val="22"/>
          <w:lang w:val="sr-Cyrl-RS"/>
        </w:rPr>
        <w:t xml:space="preserve">Овај Споразум је сачињен у </w:t>
      </w:r>
      <w:r w:rsidRPr="008F0EAE">
        <w:rPr>
          <w:rFonts w:eastAsia="Calibri" w:cs="Arial"/>
          <w:kern w:val="0"/>
          <w:sz w:val="22"/>
          <w:szCs w:val="22"/>
          <w:lang w:val="sr-Latn-RS"/>
        </w:rPr>
        <w:t>6</w:t>
      </w:r>
      <w:r w:rsidRPr="008F0EAE">
        <w:rPr>
          <w:rFonts w:eastAsia="Calibri" w:cs="Arial"/>
          <w:kern w:val="0"/>
          <w:sz w:val="22"/>
          <w:szCs w:val="22"/>
          <w:lang w:val="sr-Cyrl-RS"/>
        </w:rPr>
        <w:t xml:space="preserve"> </w:t>
      </w:r>
      <w:r w:rsidRPr="008F0EAE">
        <w:rPr>
          <w:rFonts w:eastAsia="Calibri" w:cs="Arial"/>
          <w:kern w:val="0"/>
          <w:sz w:val="22"/>
          <w:szCs w:val="22"/>
          <w:lang w:val="sr-Latn-RS"/>
        </w:rPr>
        <w:t>(</w:t>
      </w:r>
      <w:r w:rsidRPr="008F0EAE">
        <w:rPr>
          <w:rFonts w:eastAsia="Calibri" w:cs="Arial"/>
          <w:kern w:val="0"/>
          <w:sz w:val="22"/>
          <w:szCs w:val="22"/>
          <w:lang w:val="sr-Cyrl-RS"/>
        </w:rPr>
        <w:t>словима: шест) примерака, од којих за сваку Страну у споразуму по 3 (словима: три) примерка.</w:t>
      </w:r>
    </w:p>
    <w:p w:rsidR="009D001C" w:rsidRPr="008F0EAE" w:rsidRDefault="009D001C" w:rsidP="0023440D">
      <w:pPr>
        <w:widowControl/>
        <w:tabs>
          <w:tab w:val="left" w:pos="567"/>
        </w:tabs>
        <w:suppressAutoHyphens w:val="0"/>
        <w:autoSpaceDN/>
        <w:jc w:val="both"/>
        <w:textAlignment w:val="auto"/>
        <w:rPr>
          <w:rFonts w:eastAsia="Calibri" w:cs="Arial"/>
          <w:kern w:val="0"/>
          <w:sz w:val="22"/>
          <w:szCs w:val="22"/>
          <w:lang w:val="sr-Cyrl-RS"/>
        </w:rPr>
      </w:pPr>
    </w:p>
    <w:p w:rsidR="0023440D" w:rsidRPr="009D001C" w:rsidRDefault="009D001C" w:rsidP="009D001C">
      <w:pPr>
        <w:widowControl/>
        <w:tabs>
          <w:tab w:val="left" w:pos="567"/>
        </w:tabs>
        <w:suppressAutoHyphens w:val="0"/>
        <w:autoSpaceDN/>
        <w:jc w:val="center"/>
        <w:textAlignment w:val="auto"/>
        <w:rPr>
          <w:rFonts w:eastAsia="Calibri" w:cs="Arial"/>
          <w:b/>
          <w:kern w:val="0"/>
          <w:sz w:val="22"/>
          <w:szCs w:val="22"/>
          <w:lang w:val="sr-Cyrl-RS"/>
        </w:rPr>
      </w:pPr>
      <w:r w:rsidRPr="009D001C">
        <w:rPr>
          <w:rFonts w:eastAsia="Calibri" w:cs="Arial"/>
          <w:b/>
          <w:kern w:val="0"/>
          <w:sz w:val="22"/>
          <w:szCs w:val="22"/>
          <w:lang w:val="sr-Cyrl-RS"/>
        </w:rPr>
        <w:t>УГОВОРНЕ СТРАНЕ</w:t>
      </w:r>
    </w:p>
    <w:p w:rsidR="0023440D" w:rsidRPr="008F0EAE" w:rsidRDefault="0023440D" w:rsidP="0023440D">
      <w:pPr>
        <w:tabs>
          <w:tab w:val="left" w:pos="567"/>
        </w:tabs>
        <w:autoSpaceDE w:val="0"/>
        <w:jc w:val="both"/>
        <w:textAlignment w:val="auto"/>
        <w:rPr>
          <w:rFonts w:cs="Arial"/>
          <w:color w:val="000000"/>
          <w:kern w:val="0"/>
          <w:sz w:val="22"/>
          <w:szCs w:val="22"/>
        </w:rPr>
      </w:pPr>
    </w:p>
    <w:p w:rsidR="0023440D" w:rsidRPr="008F0EAE" w:rsidRDefault="0023440D" w:rsidP="0023440D">
      <w:pPr>
        <w:tabs>
          <w:tab w:val="left" w:pos="567"/>
        </w:tabs>
        <w:autoSpaceDE w:val="0"/>
        <w:jc w:val="both"/>
        <w:textAlignment w:val="auto"/>
        <w:rPr>
          <w:rFonts w:cs="Arial"/>
          <w:b/>
          <w:color w:val="000000"/>
          <w:kern w:val="0"/>
          <w:sz w:val="22"/>
          <w:szCs w:val="22"/>
          <w:lang w:val="sr-Cyrl-RS"/>
        </w:rPr>
      </w:pPr>
      <w:r w:rsidRPr="008F0EAE">
        <w:rPr>
          <w:rFonts w:cs="Arial"/>
          <w:b/>
          <w:color w:val="000000"/>
          <w:kern w:val="0"/>
          <w:sz w:val="22"/>
          <w:szCs w:val="22"/>
          <w:lang w:val="sr-Cyrl-CS"/>
        </w:rPr>
        <w:t xml:space="preserve">         </w:t>
      </w:r>
      <w:r w:rsidRPr="008F0EAE">
        <w:rPr>
          <w:rFonts w:cs="Arial"/>
          <w:b/>
          <w:color w:val="000000"/>
          <w:kern w:val="0"/>
          <w:sz w:val="22"/>
          <w:szCs w:val="22"/>
        </w:rPr>
        <w:t>КОРИСНИК УСЛУГ</w:t>
      </w:r>
      <w:r w:rsidRPr="008F0EAE">
        <w:rPr>
          <w:rFonts w:cs="Arial"/>
          <w:b/>
          <w:color w:val="000000"/>
          <w:kern w:val="0"/>
          <w:sz w:val="22"/>
          <w:szCs w:val="22"/>
          <w:lang w:val="sr-Cyrl-RS"/>
        </w:rPr>
        <w:t>А</w:t>
      </w:r>
      <w:r w:rsidRPr="008F0EAE">
        <w:rPr>
          <w:rFonts w:cs="Arial"/>
          <w:b/>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b/>
          <w:color w:val="000000"/>
          <w:kern w:val="0"/>
          <w:sz w:val="22"/>
          <w:szCs w:val="22"/>
          <w:lang w:val="sr-Cyrl-RS"/>
        </w:rPr>
        <w:t xml:space="preserve">                      </w:t>
      </w:r>
      <w:r w:rsidR="002830D7">
        <w:rPr>
          <w:rFonts w:cs="Arial"/>
          <w:b/>
          <w:color w:val="000000"/>
          <w:kern w:val="0"/>
          <w:sz w:val="22"/>
          <w:szCs w:val="22"/>
          <w:lang w:val="sr-Cyrl-RS"/>
        </w:rPr>
        <w:t xml:space="preserve">                  </w:t>
      </w:r>
      <w:r w:rsidRPr="008F0EAE">
        <w:rPr>
          <w:rFonts w:cs="Arial"/>
          <w:b/>
          <w:color w:val="000000"/>
          <w:kern w:val="0"/>
          <w:sz w:val="22"/>
          <w:szCs w:val="22"/>
          <w:lang w:val="sr-Cyrl-RS"/>
        </w:rPr>
        <w:t xml:space="preserve"> </w:t>
      </w:r>
      <w:r w:rsidRPr="008F0EAE">
        <w:rPr>
          <w:rFonts w:cs="Arial"/>
          <w:b/>
          <w:color w:val="000000"/>
          <w:kern w:val="0"/>
          <w:sz w:val="22"/>
          <w:szCs w:val="22"/>
        </w:rPr>
        <w:t>ПРУЖАЛАЦ  УСЛУГ</w:t>
      </w:r>
      <w:r w:rsidRPr="008F0EAE">
        <w:rPr>
          <w:rFonts w:cs="Arial"/>
          <w:b/>
          <w:color w:val="000000"/>
          <w:kern w:val="0"/>
          <w:sz w:val="22"/>
          <w:szCs w:val="22"/>
          <w:lang w:val="sr-Cyrl-RS"/>
        </w:rPr>
        <w:t>А</w:t>
      </w:r>
    </w:p>
    <w:p w:rsidR="0023440D" w:rsidRPr="008F0EAE" w:rsidRDefault="0023440D" w:rsidP="0023440D">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ЈП ЕПС Огранак РБ Колубара</w:t>
      </w:r>
      <w:r w:rsidRPr="008F0EAE">
        <w:rPr>
          <w:rFonts w:cs="Arial"/>
          <w:color w:val="000000"/>
          <w:kern w:val="0"/>
          <w:sz w:val="22"/>
          <w:szCs w:val="22"/>
        </w:rPr>
        <w:tab/>
      </w:r>
      <w:r w:rsidRPr="008F0EAE">
        <w:rPr>
          <w:rFonts w:cs="Arial"/>
          <w:color w:val="000000"/>
          <w:kern w:val="0"/>
          <w:sz w:val="22"/>
          <w:szCs w:val="22"/>
        </w:rPr>
        <w:tab/>
        <w:t xml:space="preserve">                        </w:t>
      </w:r>
      <w:r w:rsidRPr="008F0EAE">
        <w:rPr>
          <w:rFonts w:cs="Arial"/>
          <w:color w:val="000000"/>
          <w:kern w:val="0"/>
          <w:sz w:val="22"/>
          <w:szCs w:val="22"/>
          <w:lang w:val="sr-Cyrl-RS"/>
        </w:rPr>
        <w:t xml:space="preserve">          </w:t>
      </w:r>
      <w:r w:rsidR="002830D7">
        <w:rPr>
          <w:rFonts w:cs="Arial"/>
          <w:color w:val="000000"/>
          <w:kern w:val="0"/>
          <w:sz w:val="22"/>
          <w:szCs w:val="22"/>
          <w:lang w:val="sr-Cyrl-RS"/>
        </w:rPr>
        <w:t xml:space="preserve">                   </w:t>
      </w:r>
      <w:r w:rsidRPr="008F0EAE">
        <w:rPr>
          <w:rFonts w:cs="Arial"/>
          <w:color w:val="000000"/>
          <w:kern w:val="0"/>
          <w:sz w:val="22"/>
          <w:szCs w:val="22"/>
          <w:lang w:val="sr-Cyrl-RS"/>
        </w:rPr>
        <w:t xml:space="preserve"> </w:t>
      </w:r>
      <w:r w:rsidRPr="008F0EAE">
        <w:rPr>
          <w:rFonts w:cs="Arial"/>
          <w:color w:val="000000"/>
          <w:kern w:val="0"/>
          <w:sz w:val="22"/>
          <w:szCs w:val="22"/>
        </w:rPr>
        <w:t>Назив</w:t>
      </w:r>
    </w:p>
    <w:p w:rsidR="0023440D" w:rsidRPr="008F0EAE" w:rsidRDefault="0023440D" w:rsidP="0023440D">
      <w:pPr>
        <w:tabs>
          <w:tab w:val="left" w:pos="567"/>
        </w:tabs>
        <w:autoSpaceDE w:val="0"/>
        <w:jc w:val="both"/>
        <w:textAlignment w:val="auto"/>
        <w:rPr>
          <w:rFonts w:cs="Arial"/>
          <w:color w:val="000000"/>
          <w:kern w:val="0"/>
          <w:sz w:val="22"/>
          <w:szCs w:val="22"/>
        </w:rPr>
      </w:pPr>
      <w:r w:rsidRPr="008F0EAE">
        <w:rPr>
          <w:rFonts w:cs="Arial"/>
          <w:color w:val="000000"/>
          <w:kern w:val="0"/>
          <w:sz w:val="22"/>
          <w:szCs w:val="22"/>
        </w:rPr>
        <w:tab/>
        <w:t>Финансијски директор</w:t>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r w:rsidRPr="008F0EAE">
        <w:rPr>
          <w:rFonts w:cs="Arial"/>
          <w:color w:val="000000"/>
          <w:kern w:val="0"/>
          <w:sz w:val="22"/>
          <w:szCs w:val="22"/>
        </w:rPr>
        <w:tab/>
      </w:r>
    </w:p>
    <w:p w:rsidR="0023440D" w:rsidRPr="008F0EAE" w:rsidRDefault="0023440D" w:rsidP="0023440D">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lang w:val="sr-Cyrl-RS"/>
        </w:rPr>
        <w:t>____________________________</w:t>
      </w:r>
      <w:r w:rsidRPr="008F0EAE">
        <w:rPr>
          <w:rFonts w:cs="Arial"/>
          <w:color w:val="000000"/>
          <w:kern w:val="0"/>
          <w:sz w:val="22"/>
          <w:szCs w:val="22"/>
          <w:lang w:val="sr-Cyrl-RS"/>
        </w:rPr>
        <w:tab/>
      </w:r>
      <w:r w:rsidRPr="008F0EAE">
        <w:rPr>
          <w:rFonts w:cs="Arial"/>
          <w:color w:val="000000"/>
          <w:kern w:val="0"/>
          <w:sz w:val="22"/>
          <w:szCs w:val="22"/>
          <w:lang w:val="sr-Cyrl-RS"/>
        </w:rPr>
        <w:tab/>
        <w:t xml:space="preserve">                    </w:t>
      </w:r>
      <w:r w:rsidR="002830D7">
        <w:rPr>
          <w:rFonts w:cs="Arial"/>
          <w:color w:val="000000"/>
          <w:kern w:val="0"/>
          <w:sz w:val="22"/>
          <w:szCs w:val="22"/>
          <w:lang w:val="sr-Cyrl-RS"/>
        </w:rPr>
        <w:t xml:space="preserve">                   </w:t>
      </w:r>
      <w:r w:rsidRPr="008F0EAE">
        <w:rPr>
          <w:rFonts w:cs="Arial"/>
          <w:color w:val="000000"/>
          <w:kern w:val="0"/>
          <w:sz w:val="22"/>
          <w:szCs w:val="22"/>
          <w:lang w:val="sr-Cyrl-RS"/>
        </w:rPr>
        <w:t xml:space="preserve"> _____________________</w:t>
      </w:r>
    </w:p>
    <w:p w:rsidR="0023440D" w:rsidRPr="008F0EAE" w:rsidRDefault="0023440D" w:rsidP="0023440D">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lang w:val="sr-Cyrl-RS"/>
        </w:rPr>
        <w:tab/>
      </w:r>
      <w:r w:rsidRPr="008F0EAE">
        <w:rPr>
          <w:rFonts w:cs="Arial"/>
          <w:color w:val="000000"/>
          <w:kern w:val="0"/>
          <w:sz w:val="22"/>
          <w:szCs w:val="22"/>
          <w:lang w:val="sr-Cyrl-RS"/>
        </w:rPr>
        <w:tab/>
        <w:t xml:space="preserve">      </w:t>
      </w:r>
    </w:p>
    <w:p w:rsidR="0023440D" w:rsidRPr="008F0EAE" w:rsidRDefault="0023440D" w:rsidP="0023440D">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lang w:val="sr-Cyrl-RS"/>
        </w:rPr>
        <w:t xml:space="preserve">            Владан Марковић</w:t>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t xml:space="preserve">     </w:t>
      </w:r>
      <w:r w:rsidR="002830D7">
        <w:rPr>
          <w:rFonts w:cs="Arial"/>
          <w:color w:val="000000"/>
          <w:kern w:val="0"/>
          <w:sz w:val="22"/>
          <w:szCs w:val="22"/>
          <w:lang w:val="sr-Cyrl-RS"/>
        </w:rPr>
        <w:t xml:space="preserve">                    </w:t>
      </w:r>
      <w:r w:rsidRPr="008F0EAE">
        <w:rPr>
          <w:rFonts w:cs="Arial"/>
          <w:color w:val="000000"/>
          <w:kern w:val="0"/>
          <w:sz w:val="22"/>
          <w:szCs w:val="22"/>
          <w:lang w:val="sr-Cyrl-RS"/>
        </w:rPr>
        <w:t>Име и презиме</w:t>
      </w:r>
    </w:p>
    <w:p w:rsidR="0023440D" w:rsidRPr="008F0EAE" w:rsidRDefault="0023440D" w:rsidP="0023440D">
      <w:pPr>
        <w:tabs>
          <w:tab w:val="left" w:pos="567"/>
        </w:tabs>
        <w:autoSpaceDE w:val="0"/>
        <w:jc w:val="both"/>
        <w:textAlignment w:val="auto"/>
        <w:rPr>
          <w:rFonts w:cs="Arial"/>
          <w:color w:val="000000"/>
          <w:kern w:val="0"/>
          <w:sz w:val="22"/>
          <w:szCs w:val="22"/>
          <w:lang w:val="sr-Cyrl-RS"/>
        </w:rPr>
      </w:pP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r>
      <w:r w:rsidRPr="008F0EAE">
        <w:rPr>
          <w:rFonts w:cs="Arial"/>
          <w:color w:val="000000"/>
          <w:kern w:val="0"/>
          <w:sz w:val="22"/>
          <w:szCs w:val="22"/>
          <w:lang w:val="sr-Cyrl-RS"/>
        </w:rPr>
        <w:tab/>
        <w:t xml:space="preserve">         </w:t>
      </w:r>
      <w:r w:rsidR="002830D7">
        <w:rPr>
          <w:rFonts w:cs="Arial"/>
          <w:color w:val="000000"/>
          <w:kern w:val="0"/>
          <w:sz w:val="22"/>
          <w:szCs w:val="22"/>
          <w:lang w:val="sr-Cyrl-RS"/>
        </w:rPr>
        <w:t xml:space="preserve">                     </w:t>
      </w:r>
      <w:r w:rsidRPr="008F0EAE">
        <w:rPr>
          <w:rFonts w:cs="Arial"/>
          <w:color w:val="000000"/>
          <w:kern w:val="0"/>
          <w:sz w:val="22"/>
          <w:szCs w:val="22"/>
          <w:lang w:val="sr-Cyrl-RS"/>
        </w:rPr>
        <w:t xml:space="preserve"> Функција</w:t>
      </w:r>
    </w:p>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p>
    <w:p w:rsidR="0023440D" w:rsidRPr="008F0EAE" w:rsidRDefault="0023440D" w:rsidP="0023440D">
      <w:pPr>
        <w:pStyle w:val="KDParagraf"/>
        <w:tabs>
          <w:tab w:val="left" w:pos="6315"/>
        </w:tabs>
        <w:spacing w:before="0"/>
        <w:rPr>
          <w:rFonts w:ascii="Arial" w:eastAsia="Calibri" w:hAnsi="Arial" w:cs="Arial"/>
          <w:sz w:val="22"/>
          <w:szCs w:val="22"/>
        </w:rPr>
      </w:pPr>
      <w:r w:rsidRPr="008F0EAE">
        <w:rPr>
          <w:rFonts w:ascii="Arial" w:hAnsi="Arial" w:cs="Arial"/>
          <w:color w:val="00B0F0"/>
          <w:sz w:val="22"/>
          <w:szCs w:val="22"/>
        </w:rPr>
        <w:t xml:space="preserve">        </w:t>
      </w: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p>
    <w:p w:rsidR="0023440D" w:rsidRDefault="0023440D" w:rsidP="0023440D">
      <w:pPr>
        <w:widowControl/>
        <w:tabs>
          <w:tab w:val="left" w:pos="567"/>
        </w:tabs>
        <w:suppressAutoHyphens w:val="0"/>
        <w:autoSpaceDN/>
        <w:jc w:val="both"/>
        <w:textAlignment w:val="auto"/>
        <w:rPr>
          <w:rFonts w:eastAsia="Calibri" w:cs="Arial"/>
          <w:kern w:val="0"/>
          <w:sz w:val="22"/>
          <w:szCs w:val="22"/>
          <w:lang w:val="sr-Cyrl-RS"/>
        </w:rPr>
      </w:pPr>
    </w:p>
    <w:p w:rsidR="008F0EAE" w:rsidRDefault="008F0EAE" w:rsidP="0023440D">
      <w:pPr>
        <w:widowControl/>
        <w:tabs>
          <w:tab w:val="left" w:pos="567"/>
        </w:tabs>
        <w:suppressAutoHyphens w:val="0"/>
        <w:autoSpaceDN/>
        <w:jc w:val="both"/>
        <w:textAlignment w:val="auto"/>
        <w:rPr>
          <w:rFonts w:eastAsia="Calibri" w:cs="Arial"/>
          <w:kern w:val="0"/>
          <w:sz w:val="22"/>
          <w:szCs w:val="22"/>
          <w:lang w:val="sr-Cyrl-RS"/>
        </w:rPr>
      </w:pPr>
    </w:p>
    <w:p w:rsidR="008F0EAE" w:rsidRDefault="008F0EAE" w:rsidP="0023440D">
      <w:pPr>
        <w:widowControl/>
        <w:tabs>
          <w:tab w:val="left" w:pos="567"/>
        </w:tabs>
        <w:suppressAutoHyphens w:val="0"/>
        <w:autoSpaceDN/>
        <w:jc w:val="both"/>
        <w:textAlignment w:val="auto"/>
        <w:rPr>
          <w:rFonts w:eastAsia="Calibri" w:cs="Arial"/>
          <w:kern w:val="0"/>
          <w:sz w:val="22"/>
          <w:szCs w:val="22"/>
          <w:lang w:val="sr-Cyrl-RS"/>
        </w:rPr>
      </w:pPr>
    </w:p>
    <w:p w:rsidR="008F0EAE" w:rsidRDefault="008F0EAE" w:rsidP="0023440D">
      <w:pPr>
        <w:widowControl/>
        <w:tabs>
          <w:tab w:val="left" w:pos="567"/>
        </w:tabs>
        <w:suppressAutoHyphens w:val="0"/>
        <w:autoSpaceDN/>
        <w:jc w:val="both"/>
        <w:textAlignment w:val="auto"/>
        <w:rPr>
          <w:rFonts w:eastAsia="Calibri" w:cs="Arial"/>
          <w:kern w:val="0"/>
          <w:sz w:val="22"/>
          <w:szCs w:val="22"/>
          <w:lang w:val="sr-Cyrl-RS"/>
        </w:rPr>
      </w:pPr>
    </w:p>
    <w:p w:rsidR="008F0EAE" w:rsidRPr="008F0EAE" w:rsidRDefault="008F0EAE" w:rsidP="0023440D">
      <w:pPr>
        <w:widowControl/>
        <w:tabs>
          <w:tab w:val="left" w:pos="567"/>
        </w:tabs>
        <w:suppressAutoHyphens w:val="0"/>
        <w:autoSpaceDN/>
        <w:jc w:val="both"/>
        <w:textAlignment w:val="auto"/>
        <w:rPr>
          <w:rFonts w:eastAsia="Calibri" w:cs="Arial"/>
          <w:kern w:val="0"/>
          <w:sz w:val="22"/>
          <w:szCs w:val="22"/>
          <w:lang w:val="sr-Cyrl-RS"/>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p>
    <w:p w:rsidR="0023440D" w:rsidRPr="008F0EAE" w:rsidRDefault="0023440D" w:rsidP="0023440D">
      <w:pPr>
        <w:widowControl/>
        <w:tabs>
          <w:tab w:val="left" w:pos="567"/>
        </w:tabs>
        <w:suppressAutoHyphens w:val="0"/>
        <w:autoSpaceDN/>
        <w:jc w:val="both"/>
        <w:textAlignment w:val="auto"/>
        <w:rPr>
          <w:rFonts w:eastAsia="Calibri" w:cs="Arial"/>
          <w:kern w:val="0"/>
          <w:sz w:val="22"/>
          <w:szCs w:val="22"/>
          <w:lang w:val="sr-Cyrl-RS"/>
        </w:rPr>
      </w:pPr>
    </w:p>
    <w:p w:rsidR="0023440D" w:rsidRPr="008F0EAE" w:rsidRDefault="0023440D" w:rsidP="0023440D">
      <w:pPr>
        <w:rPr>
          <w:rFonts w:cs="Arial"/>
          <w:sz w:val="22"/>
          <w:szCs w:val="22"/>
        </w:rPr>
      </w:pPr>
    </w:p>
    <w:p w:rsidR="0023440D" w:rsidRPr="008F0EAE" w:rsidRDefault="0023440D" w:rsidP="0023440D">
      <w:pPr>
        <w:tabs>
          <w:tab w:val="left" w:pos="567"/>
        </w:tabs>
        <w:jc w:val="center"/>
        <w:rPr>
          <w:rFonts w:cs="Arial"/>
          <w:sz w:val="22"/>
          <w:szCs w:val="22"/>
          <w:lang w:val="sr-Cyrl-RS"/>
        </w:rPr>
      </w:pPr>
      <w:r w:rsidRPr="008F0EAE">
        <w:rPr>
          <w:rFonts w:cs="Arial"/>
          <w:sz w:val="22"/>
          <w:szCs w:val="22"/>
          <w:lang w:val="sr-Cyrl-RS"/>
        </w:rPr>
        <w:t>План заједничких мера</w:t>
      </w:r>
    </w:p>
    <w:p w:rsidR="0023440D" w:rsidRPr="008F0EAE" w:rsidRDefault="0023440D" w:rsidP="0023440D">
      <w:pPr>
        <w:tabs>
          <w:tab w:val="left" w:pos="567"/>
        </w:tabs>
        <w:jc w:val="both"/>
        <w:rPr>
          <w:rFonts w:cs="Arial"/>
          <w:sz w:val="22"/>
          <w:szCs w:val="22"/>
          <w:lang w:val="sr-Cyrl-RS"/>
        </w:rPr>
      </w:pPr>
    </w:p>
    <w:tbl>
      <w:tblPr>
        <w:tblStyle w:val="TableGrid"/>
        <w:tblW w:w="11199" w:type="dxa"/>
        <w:tblInd w:w="-601" w:type="dxa"/>
        <w:tblLayout w:type="fixed"/>
        <w:tblLook w:val="04A0" w:firstRow="1" w:lastRow="0" w:firstColumn="1" w:lastColumn="0" w:noHBand="0" w:noVBand="1"/>
      </w:tblPr>
      <w:tblGrid>
        <w:gridCol w:w="425"/>
        <w:gridCol w:w="1135"/>
        <w:gridCol w:w="992"/>
        <w:gridCol w:w="1083"/>
        <w:gridCol w:w="1110"/>
        <w:gridCol w:w="1128"/>
        <w:gridCol w:w="1357"/>
        <w:gridCol w:w="1559"/>
        <w:gridCol w:w="709"/>
        <w:gridCol w:w="1701"/>
      </w:tblGrid>
      <w:tr w:rsidR="0023440D" w:rsidRPr="008F0EAE" w:rsidTr="00AF6CB9">
        <w:tc>
          <w:tcPr>
            <w:tcW w:w="425" w:type="dxa"/>
            <w:vAlign w:val="center"/>
          </w:tcPr>
          <w:p w:rsidR="0023440D" w:rsidRPr="008F0EAE" w:rsidRDefault="0023440D" w:rsidP="00AF6CB9">
            <w:pPr>
              <w:tabs>
                <w:tab w:val="left" w:pos="567"/>
              </w:tabs>
              <w:jc w:val="center"/>
              <w:rPr>
                <w:rFonts w:cs="Arial"/>
                <w:noProof/>
                <w:sz w:val="22"/>
                <w:szCs w:val="22"/>
                <w:lang w:val="sr-Cyrl-RS"/>
              </w:rPr>
            </w:pPr>
            <w:r w:rsidRPr="008F0EAE">
              <w:rPr>
                <w:rFonts w:cs="Arial"/>
                <w:noProof/>
                <w:sz w:val="22"/>
                <w:szCs w:val="22"/>
                <w:lang w:val="sr-Cyrl-RS"/>
              </w:rPr>
              <w:t>Р.бр.</w:t>
            </w:r>
          </w:p>
        </w:tc>
        <w:tc>
          <w:tcPr>
            <w:tcW w:w="1135"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Активност – Локација</w:t>
            </w:r>
          </w:p>
        </w:tc>
        <w:tc>
          <w:tcPr>
            <w:tcW w:w="992" w:type="dxa"/>
            <w:vAlign w:val="center"/>
          </w:tcPr>
          <w:p w:rsidR="0023440D" w:rsidRPr="008F0EAE" w:rsidRDefault="0023440D" w:rsidP="00AF6CB9">
            <w:pPr>
              <w:tabs>
                <w:tab w:val="left" w:pos="567"/>
              </w:tabs>
              <w:rPr>
                <w:rFonts w:cs="Arial"/>
                <w:sz w:val="22"/>
                <w:szCs w:val="22"/>
                <w:lang w:val="sr-Cyrl-RS"/>
              </w:rPr>
            </w:pPr>
            <w:r w:rsidRPr="008F0EAE">
              <w:rPr>
                <w:rFonts w:cs="Arial"/>
                <w:sz w:val="22"/>
                <w:szCs w:val="22"/>
                <w:lang w:val="sr-Cyrl-RS"/>
              </w:rPr>
              <w:t>Пружалац услуге</w:t>
            </w:r>
          </w:p>
        </w:tc>
        <w:tc>
          <w:tcPr>
            <w:tcW w:w="1083"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Датум и време почетка</w:t>
            </w:r>
          </w:p>
        </w:tc>
        <w:tc>
          <w:tcPr>
            <w:tcW w:w="1110"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Датум и време завршетка</w:t>
            </w:r>
          </w:p>
        </w:tc>
        <w:tc>
          <w:tcPr>
            <w:tcW w:w="1128"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Опасности и штетности</w:t>
            </w:r>
          </w:p>
        </w:tc>
        <w:tc>
          <w:tcPr>
            <w:tcW w:w="1357" w:type="dxa"/>
            <w:vAlign w:val="center"/>
          </w:tcPr>
          <w:p w:rsidR="0023440D" w:rsidRPr="008F0EAE" w:rsidRDefault="0023440D" w:rsidP="00AF6CB9">
            <w:pPr>
              <w:tabs>
                <w:tab w:val="left" w:pos="567"/>
              </w:tabs>
              <w:rPr>
                <w:rFonts w:cs="Arial"/>
                <w:sz w:val="22"/>
                <w:szCs w:val="22"/>
                <w:lang w:val="sr-Cyrl-RS"/>
              </w:rPr>
            </w:pPr>
            <w:r w:rsidRPr="008F0EAE">
              <w:rPr>
                <w:rFonts w:cs="Arial"/>
                <w:sz w:val="22"/>
                <w:szCs w:val="22"/>
                <w:lang w:val="sr-Cyrl-RS"/>
              </w:rPr>
              <w:t>Заједничке превентивне мере</w:t>
            </w:r>
          </w:p>
        </w:tc>
        <w:tc>
          <w:tcPr>
            <w:tcW w:w="1559"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Задужен за обезбеђивање примене заједничких превентивних мера</w:t>
            </w:r>
          </w:p>
        </w:tc>
        <w:tc>
          <w:tcPr>
            <w:tcW w:w="709"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Да-тум</w:t>
            </w:r>
          </w:p>
        </w:tc>
        <w:tc>
          <w:tcPr>
            <w:tcW w:w="1701" w:type="dxa"/>
            <w:vAlign w:val="center"/>
          </w:tcPr>
          <w:p w:rsidR="0023440D" w:rsidRPr="008F0EAE" w:rsidRDefault="0023440D" w:rsidP="00AF6CB9">
            <w:pPr>
              <w:tabs>
                <w:tab w:val="left" w:pos="567"/>
              </w:tabs>
              <w:rPr>
                <w:rFonts w:cs="Arial"/>
                <w:sz w:val="22"/>
                <w:szCs w:val="22"/>
                <w:lang w:val="sr-Cyrl-RS"/>
              </w:rPr>
            </w:pPr>
            <w:r w:rsidRPr="008F0EAE">
              <w:rPr>
                <w:rFonts w:cs="Arial"/>
                <w:sz w:val="22"/>
                <w:szCs w:val="22"/>
                <w:lang w:val="sr-Cyrl-RS"/>
              </w:rPr>
              <w:t>Овера</w:t>
            </w:r>
          </w:p>
          <w:p w:rsidR="0023440D" w:rsidRPr="008F0EAE" w:rsidRDefault="0023440D" w:rsidP="00AF6CB9">
            <w:pPr>
              <w:tabs>
                <w:tab w:val="left" w:pos="567"/>
              </w:tabs>
              <w:rPr>
                <w:rFonts w:cs="Arial"/>
                <w:sz w:val="22"/>
                <w:szCs w:val="22"/>
                <w:lang w:val="sr-Cyrl-RS"/>
              </w:rPr>
            </w:pPr>
            <w:r w:rsidRPr="008F0EAE">
              <w:rPr>
                <w:rFonts w:cs="Arial"/>
                <w:sz w:val="22"/>
                <w:szCs w:val="22"/>
                <w:lang w:val="sr-Cyrl-RS"/>
              </w:rPr>
              <w:t>(лице за координацију, представник Наручиоца и представник Извршиоца)</w:t>
            </w:r>
          </w:p>
        </w:tc>
      </w:tr>
      <w:tr w:rsidR="0023440D" w:rsidRPr="008F0EAE" w:rsidTr="00AF6CB9">
        <w:tc>
          <w:tcPr>
            <w:tcW w:w="425"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1.</w:t>
            </w:r>
          </w:p>
        </w:tc>
        <w:tc>
          <w:tcPr>
            <w:tcW w:w="1135"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2.</w:t>
            </w:r>
          </w:p>
        </w:tc>
        <w:tc>
          <w:tcPr>
            <w:tcW w:w="992"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3.</w:t>
            </w:r>
          </w:p>
        </w:tc>
        <w:tc>
          <w:tcPr>
            <w:tcW w:w="1083"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4.</w:t>
            </w:r>
          </w:p>
        </w:tc>
        <w:tc>
          <w:tcPr>
            <w:tcW w:w="1110"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5.</w:t>
            </w:r>
          </w:p>
        </w:tc>
        <w:tc>
          <w:tcPr>
            <w:tcW w:w="1128"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6.</w:t>
            </w:r>
          </w:p>
        </w:tc>
        <w:tc>
          <w:tcPr>
            <w:tcW w:w="1357"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7.</w:t>
            </w:r>
          </w:p>
        </w:tc>
        <w:tc>
          <w:tcPr>
            <w:tcW w:w="1559"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8.</w:t>
            </w:r>
          </w:p>
        </w:tc>
        <w:tc>
          <w:tcPr>
            <w:tcW w:w="709"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9.</w:t>
            </w:r>
          </w:p>
        </w:tc>
        <w:tc>
          <w:tcPr>
            <w:tcW w:w="1701" w:type="dxa"/>
            <w:vAlign w:val="center"/>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10.</w:t>
            </w:r>
          </w:p>
        </w:tc>
      </w:tr>
      <w:tr w:rsidR="0023440D" w:rsidRPr="008F0EAE" w:rsidTr="00AF6CB9">
        <w:tc>
          <w:tcPr>
            <w:tcW w:w="425" w:type="dxa"/>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1.</w:t>
            </w:r>
          </w:p>
        </w:tc>
        <w:tc>
          <w:tcPr>
            <w:tcW w:w="1135" w:type="dxa"/>
          </w:tcPr>
          <w:p w:rsidR="0023440D" w:rsidRPr="008F0EAE" w:rsidRDefault="0023440D" w:rsidP="00AF6CB9">
            <w:pPr>
              <w:tabs>
                <w:tab w:val="left" w:pos="567"/>
              </w:tabs>
              <w:jc w:val="both"/>
              <w:rPr>
                <w:rFonts w:cs="Arial"/>
                <w:sz w:val="22"/>
                <w:szCs w:val="22"/>
                <w:lang w:val="sr-Cyrl-RS"/>
              </w:rPr>
            </w:pPr>
          </w:p>
        </w:tc>
        <w:tc>
          <w:tcPr>
            <w:tcW w:w="992" w:type="dxa"/>
          </w:tcPr>
          <w:p w:rsidR="0023440D" w:rsidRPr="008F0EAE" w:rsidRDefault="0023440D" w:rsidP="00AF6CB9">
            <w:pPr>
              <w:tabs>
                <w:tab w:val="left" w:pos="567"/>
              </w:tabs>
              <w:jc w:val="both"/>
              <w:rPr>
                <w:rFonts w:cs="Arial"/>
                <w:sz w:val="22"/>
                <w:szCs w:val="22"/>
                <w:lang w:val="sr-Cyrl-RS"/>
              </w:rPr>
            </w:pPr>
          </w:p>
        </w:tc>
        <w:tc>
          <w:tcPr>
            <w:tcW w:w="1083" w:type="dxa"/>
          </w:tcPr>
          <w:p w:rsidR="0023440D" w:rsidRPr="008F0EAE" w:rsidRDefault="0023440D" w:rsidP="00AF6CB9">
            <w:pPr>
              <w:tabs>
                <w:tab w:val="left" w:pos="567"/>
              </w:tabs>
              <w:jc w:val="both"/>
              <w:rPr>
                <w:rFonts w:cs="Arial"/>
                <w:sz w:val="22"/>
                <w:szCs w:val="22"/>
                <w:lang w:val="sr-Cyrl-RS"/>
              </w:rPr>
            </w:pPr>
          </w:p>
        </w:tc>
        <w:tc>
          <w:tcPr>
            <w:tcW w:w="1110" w:type="dxa"/>
          </w:tcPr>
          <w:p w:rsidR="0023440D" w:rsidRPr="008F0EAE" w:rsidRDefault="0023440D" w:rsidP="00AF6CB9">
            <w:pPr>
              <w:tabs>
                <w:tab w:val="left" w:pos="567"/>
              </w:tabs>
              <w:jc w:val="both"/>
              <w:rPr>
                <w:rFonts w:cs="Arial"/>
                <w:sz w:val="22"/>
                <w:szCs w:val="22"/>
                <w:lang w:val="sr-Cyrl-RS"/>
              </w:rPr>
            </w:pPr>
          </w:p>
        </w:tc>
        <w:tc>
          <w:tcPr>
            <w:tcW w:w="1128" w:type="dxa"/>
          </w:tcPr>
          <w:p w:rsidR="0023440D" w:rsidRPr="008F0EAE" w:rsidRDefault="0023440D" w:rsidP="00AF6CB9">
            <w:pPr>
              <w:tabs>
                <w:tab w:val="left" w:pos="567"/>
              </w:tabs>
              <w:jc w:val="both"/>
              <w:rPr>
                <w:rFonts w:cs="Arial"/>
                <w:sz w:val="22"/>
                <w:szCs w:val="22"/>
                <w:lang w:val="sr-Cyrl-RS"/>
              </w:rPr>
            </w:pPr>
          </w:p>
        </w:tc>
        <w:tc>
          <w:tcPr>
            <w:tcW w:w="1357" w:type="dxa"/>
          </w:tcPr>
          <w:p w:rsidR="0023440D" w:rsidRPr="008F0EAE" w:rsidRDefault="0023440D" w:rsidP="00AF6CB9">
            <w:pPr>
              <w:tabs>
                <w:tab w:val="left" w:pos="567"/>
              </w:tabs>
              <w:jc w:val="both"/>
              <w:rPr>
                <w:rFonts w:cs="Arial"/>
                <w:sz w:val="22"/>
                <w:szCs w:val="22"/>
                <w:lang w:val="sr-Cyrl-RS"/>
              </w:rPr>
            </w:pPr>
          </w:p>
        </w:tc>
        <w:tc>
          <w:tcPr>
            <w:tcW w:w="1559" w:type="dxa"/>
          </w:tcPr>
          <w:p w:rsidR="0023440D" w:rsidRPr="008F0EAE" w:rsidRDefault="0023440D" w:rsidP="00AF6CB9">
            <w:pPr>
              <w:tabs>
                <w:tab w:val="left" w:pos="567"/>
              </w:tabs>
              <w:jc w:val="both"/>
              <w:rPr>
                <w:rFonts w:cs="Arial"/>
                <w:sz w:val="22"/>
                <w:szCs w:val="22"/>
                <w:lang w:val="sr-Cyrl-RS"/>
              </w:rPr>
            </w:pPr>
          </w:p>
        </w:tc>
        <w:tc>
          <w:tcPr>
            <w:tcW w:w="709" w:type="dxa"/>
          </w:tcPr>
          <w:p w:rsidR="0023440D" w:rsidRPr="008F0EAE" w:rsidRDefault="0023440D" w:rsidP="00AF6CB9">
            <w:pPr>
              <w:tabs>
                <w:tab w:val="left" w:pos="567"/>
              </w:tabs>
              <w:jc w:val="both"/>
              <w:rPr>
                <w:rFonts w:cs="Arial"/>
                <w:sz w:val="22"/>
                <w:szCs w:val="22"/>
                <w:lang w:val="sr-Cyrl-RS"/>
              </w:rPr>
            </w:pPr>
          </w:p>
        </w:tc>
        <w:tc>
          <w:tcPr>
            <w:tcW w:w="1701" w:type="dxa"/>
          </w:tcPr>
          <w:p w:rsidR="0023440D" w:rsidRPr="008F0EAE" w:rsidRDefault="0023440D" w:rsidP="00AF6CB9">
            <w:pPr>
              <w:tabs>
                <w:tab w:val="left" w:pos="567"/>
              </w:tabs>
              <w:jc w:val="both"/>
              <w:rPr>
                <w:rFonts w:cs="Arial"/>
                <w:sz w:val="22"/>
                <w:szCs w:val="22"/>
                <w:lang w:val="sr-Cyrl-RS"/>
              </w:rPr>
            </w:pPr>
          </w:p>
        </w:tc>
      </w:tr>
      <w:tr w:rsidR="0023440D" w:rsidRPr="008F0EAE" w:rsidTr="00AF6CB9">
        <w:tc>
          <w:tcPr>
            <w:tcW w:w="425" w:type="dxa"/>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2.</w:t>
            </w:r>
          </w:p>
        </w:tc>
        <w:tc>
          <w:tcPr>
            <w:tcW w:w="1135" w:type="dxa"/>
          </w:tcPr>
          <w:p w:rsidR="0023440D" w:rsidRPr="008F0EAE" w:rsidRDefault="0023440D" w:rsidP="00AF6CB9">
            <w:pPr>
              <w:tabs>
                <w:tab w:val="left" w:pos="567"/>
              </w:tabs>
              <w:jc w:val="both"/>
              <w:rPr>
                <w:rFonts w:cs="Arial"/>
                <w:sz w:val="22"/>
                <w:szCs w:val="22"/>
                <w:lang w:val="sr-Cyrl-RS"/>
              </w:rPr>
            </w:pPr>
          </w:p>
        </w:tc>
        <w:tc>
          <w:tcPr>
            <w:tcW w:w="992" w:type="dxa"/>
          </w:tcPr>
          <w:p w:rsidR="0023440D" w:rsidRPr="008F0EAE" w:rsidRDefault="0023440D" w:rsidP="00AF6CB9">
            <w:pPr>
              <w:tabs>
                <w:tab w:val="left" w:pos="567"/>
              </w:tabs>
              <w:jc w:val="both"/>
              <w:rPr>
                <w:rFonts w:cs="Arial"/>
                <w:sz w:val="22"/>
                <w:szCs w:val="22"/>
                <w:lang w:val="sr-Cyrl-RS"/>
              </w:rPr>
            </w:pPr>
          </w:p>
        </w:tc>
        <w:tc>
          <w:tcPr>
            <w:tcW w:w="1083" w:type="dxa"/>
          </w:tcPr>
          <w:p w:rsidR="0023440D" w:rsidRPr="008F0EAE" w:rsidRDefault="0023440D" w:rsidP="00AF6CB9">
            <w:pPr>
              <w:tabs>
                <w:tab w:val="left" w:pos="567"/>
              </w:tabs>
              <w:jc w:val="both"/>
              <w:rPr>
                <w:rFonts w:cs="Arial"/>
                <w:sz w:val="22"/>
                <w:szCs w:val="22"/>
                <w:lang w:val="sr-Cyrl-RS"/>
              </w:rPr>
            </w:pPr>
          </w:p>
        </w:tc>
        <w:tc>
          <w:tcPr>
            <w:tcW w:w="1110" w:type="dxa"/>
          </w:tcPr>
          <w:p w:rsidR="0023440D" w:rsidRPr="008F0EAE" w:rsidRDefault="0023440D" w:rsidP="00AF6CB9">
            <w:pPr>
              <w:tabs>
                <w:tab w:val="left" w:pos="567"/>
              </w:tabs>
              <w:jc w:val="both"/>
              <w:rPr>
                <w:rFonts w:cs="Arial"/>
                <w:sz w:val="22"/>
                <w:szCs w:val="22"/>
                <w:lang w:val="sr-Cyrl-RS"/>
              </w:rPr>
            </w:pPr>
          </w:p>
        </w:tc>
        <w:tc>
          <w:tcPr>
            <w:tcW w:w="1128" w:type="dxa"/>
          </w:tcPr>
          <w:p w:rsidR="0023440D" w:rsidRPr="008F0EAE" w:rsidRDefault="0023440D" w:rsidP="00AF6CB9">
            <w:pPr>
              <w:tabs>
                <w:tab w:val="left" w:pos="567"/>
              </w:tabs>
              <w:jc w:val="both"/>
              <w:rPr>
                <w:rFonts w:cs="Arial"/>
                <w:sz w:val="22"/>
                <w:szCs w:val="22"/>
                <w:lang w:val="sr-Cyrl-RS"/>
              </w:rPr>
            </w:pPr>
          </w:p>
        </w:tc>
        <w:tc>
          <w:tcPr>
            <w:tcW w:w="1357" w:type="dxa"/>
          </w:tcPr>
          <w:p w:rsidR="0023440D" w:rsidRPr="008F0EAE" w:rsidRDefault="0023440D" w:rsidP="00AF6CB9">
            <w:pPr>
              <w:tabs>
                <w:tab w:val="left" w:pos="567"/>
              </w:tabs>
              <w:jc w:val="both"/>
              <w:rPr>
                <w:rFonts w:cs="Arial"/>
                <w:sz w:val="22"/>
                <w:szCs w:val="22"/>
                <w:lang w:val="sr-Cyrl-RS"/>
              </w:rPr>
            </w:pPr>
          </w:p>
        </w:tc>
        <w:tc>
          <w:tcPr>
            <w:tcW w:w="1559" w:type="dxa"/>
          </w:tcPr>
          <w:p w:rsidR="0023440D" w:rsidRPr="008F0EAE" w:rsidRDefault="0023440D" w:rsidP="00AF6CB9">
            <w:pPr>
              <w:tabs>
                <w:tab w:val="left" w:pos="567"/>
              </w:tabs>
              <w:jc w:val="both"/>
              <w:rPr>
                <w:rFonts w:cs="Arial"/>
                <w:sz w:val="22"/>
                <w:szCs w:val="22"/>
                <w:lang w:val="sr-Cyrl-RS"/>
              </w:rPr>
            </w:pPr>
          </w:p>
        </w:tc>
        <w:tc>
          <w:tcPr>
            <w:tcW w:w="709" w:type="dxa"/>
          </w:tcPr>
          <w:p w:rsidR="0023440D" w:rsidRPr="008F0EAE" w:rsidRDefault="0023440D" w:rsidP="00AF6CB9">
            <w:pPr>
              <w:tabs>
                <w:tab w:val="left" w:pos="567"/>
              </w:tabs>
              <w:jc w:val="both"/>
              <w:rPr>
                <w:rFonts w:cs="Arial"/>
                <w:sz w:val="22"/>
                <w:szCs w:val="22"/>
                <w:lang w:val="sr-Cyrl-RS"/>
              </w:rPr>
            </w:pPr>
          </w:p>
        </w:tc>
        <w:tc>
          <w:tcPr>
            <w:tcW w:w="1701" w:type="dxa"/>
          </w:tcPr>
          <w:p w:rsidR="0023440D" w:rsidRPr="008F0EAE" w:rsidRDefault="0023440D" w:rsidP="00AF6CB9">
            <w:pPr>
              <w:tabs>
                <w:tab w:val="left" w:pos="567"/>
              </w:tabs>
              <w:jc w:val="both"/>
              <w:rPr>
                <w:rFonts w:cs="Arial"/>
                <w:sz w:val="22"/>
                <w:szCs w:val="22"/>
                <w:lang w:val="sr-Cyrl-RS"/>
              </w:rPr>
            </w:pPr>
          </w:p>
        </w:tc>
      </w:tr>
      <w:tr w:rsidR="0023440D" w:rsidRPr="008F0EAE" w:rsidTr="00AF6CB9">
        <w:tc>
          <w:tcPr>
            <w:tcW w:w="425" w:type="dxa"/>
          </w:tcPr>
          <w:p w:rsidR="0023440D" w:rsidRPr="008F0EAE" w:rsidRDefault="0023440D" w:rsidP="00AF6CB9">
            <w:pPr>
              <w:tabs>
                <w:tab w:val="left" w:pos="567"/>
              </w:tabs>
              <w:jc w:val="center"/>
              <w:rPr>
                <w:rFonts w:cs="Arial"/>
                <w:sz w:val="22"/>
                <w:szCs w:val="22"/>
                <w:lang w:val="sr-Cyrl-RS"/>
              </w:rPr>
            </w:pPr>
            <w:r w:rsidRPr="008F0EAE">
              <w:rPr>
                <w:rFonts w:cs="Arial"/>
                <w:sz w:val="22"/>
                <w:szCs w:val="22"/>
                <w:lang w:val="sr-Cyrl-RS"/>
              </w:rPr>
              <w:t>3.</w:t>
            </w:r>
          </w:p>
        </w:tc>
        <w:tc>
          <w:tcPr>
            <w:tcW w:w="1135" w:type="dxa"/>
          </w:tcPr>
          <w:p w:rsidR="0023440D" w:rsidRPr="008F0EAE" w:rsidRDefault="0023440D" w:rsidP="00AF6CB9">
            <w:pPr>
              <w:tabs>
                <w:tab w:val="left" w:pos="567"/>
              </w:tabs>
              <w:jc w:val="both"/>
              <w:rPr>
                <w:rFonts w:cs="Arial"/>
                <w:sz w:val="22"/>
                <w:szCs w:val="22"/>
                <w:lang w:val="sr-Cyrl-RS"/>
              </w:rPr>
            </w:pPr>
          </w:p>
        </w:tc>
        <w:tc>
          <w:tcPr>
            <w:tcW w:w="992" w:type="dxa"/>
          </w:tcPr>
          <w:p w:rsidR="0023440D" w:rsidRPr="008F0EAE" w:rsidRDefault="0023440D" w:rsidP="00AF6CB9">
            <w:pPr>
              <w:tabs>
                <w:tab w:val="left" w:pos="567"/>
              </w:tabs>
              <w:jc w:val="both"/>
              <w:rPr>
                <w:rFonts w:cs="Arial"/>
                <w:sz w:val="22"/>
                <w:szCs w:val="22"/>
                <w:lang w:val="sr-Cyrl-RS"/>
              </w:rPr>
            </w:pPr>
          </w:p>
        </w:tc>
        <w:tc>
          <w:tcPr>
            <w:tcW w:w="1083" w:type="dxa"/>
          </w:tcPr>
          <w:p w:rsidR="0023440D" w:rsidRPr="008F0EAE" w:rsidRDefault="0023440D" w:rsidP="00AF6CB9">
            <w:pPr>
              <w:tabs>
                <w:tab w:val="left" w:pos="567"/>
              </w:tabs>
              <w:jc w:val="both"/>
              <w:rPr>
                <w:rFonts w:cs="Arial"/>
                <w:sz w:val="22"/>
                <w:szCs w:val="22"/>
                <w:lang w:val="sr-Cyrl-RS"/>
              </w:rPr>
            </w:pPr>
          </w:p>
        </w:tc>
        <w:tc>
          <w:tcPr>
            <w:tcW w:w="1110" w:type="dxa"/>
          </w:tcPr>
          <w:p w:rsidR="0023440D" w:rsidRPr="008F0EAE" w:rsidRDefault="0023440D" w:rsidP="00AF6CB9">
            <w:pPr>
              <w:tabs>
                <w:tab w:val="left" w:pos="567"/>
              </w:tabs>
              <w:jc w:val="both"/>
              <w:rPr>
                <w:rFonts w:cs="Arial"/>
                <w:sz w:val="22"/>
                <w:szCs w:val="22"/>
                <w:lang w:val="sr-Cyrl-RS"/>
              </w:rPr>
            </w:pPr>
          </w:p>
        </w:tc>
        <w:tc>
          <w:tcPr>
            <w:tcW w:w="1128" w:type="dxa"/>
          </w:tcPr>
          <w:p w:rsidR="0023440D" w:rsidRPr="008F0EAE" w:rsidRDefault="0023440D" w:rsidP="00AF6CB9">
            <w:pPr>
              <w:tabs>
                <w:tab w:val="left" w:pos="567"/>
              </w:tabs>
              <w:jc w:val="both"/>
              <w:rPr>
                <w:rFonts w:cs="Arial"/>
                <w:sz w:val="22"/>
                <w:szCs w:val="22"/>
                <w:lang w:val="sr-Cyrl-RS"/>
              </w:rPr>
            </w:pPr>
          </w:p>
        </w:tc>
        <w:tc>
          <w:tcPr>
            <w:tcW w:w="1357" w:type="dxa"/>
          </w:tcPr>
          <w:p w:rsidR="0023440D" w:rsidRPr="008F0EAE" w:rsidRDefault="0023440D" w:rsidP="00AF6CB9">
            <w:pPr>
              <w:tabs>
                <w:tab w:val="left" w:pos="567"/>
              </w:tabs>
              <w:jc w:val="both"/>
              <w:rPr>
                <w:rFonts w:cs="Arial"/>
                <w:sz w:val="22"/>
                <w:szCs w:val="22"/>
                <w:lang w:val="sr-Cyrl-RS"/>
              </w:rPr>
            </w:pPr>
          </w:p>
        </w:tc>
        <w:tc>
          <w:tcPr>
            <w:tcW w:w="1559" w:type="dxa"/>
          </w:tcPr>
          <w:p w:rsidR="0023440D" w:rsidRPr="008F0EAE" w:rsidRDefault="0023440D" w:rsidP="00AF6CB9">
            <w:pPr>
              <w:tabs>
                <w:tab w:val="left" w:pos="567"/>
              </w:tabs>
              <w:jc w:val="both"/>
              <w:rPr>
                <w:rFonts w:cs="Arial"/>
                <w:sz w:val="22"/>
                <w:szCs w:val="22"/>
                <w:lang w:val="sr-Cyrl-RS"/>
              </w:rPr>
            </w:pPr>
          </w:p>
        </w:tc>
        <w:tc>
          <w:tcPr>
            <w:tcW w:w="709" w:type="dxa"/>
          </w:tcPr>
          <w:p w:rsidR="0023440D" w:rsidRPr="008F0EAE" w:rsidRDefault="0023440D" w:rsidP="00AF6CB9">
            <w:pPr>
              <w:tabs>
                <w:tab w:val="left" w:pos="567"/>
              </w:tabs>
              <w:jc w:val="both"/>
              <w:rPr>
                <w:rFonts w:cs="Arial"/>
                <w:sz w:val="22"/>
                <w:szCs w:val="22"/>
                <w:lang w:val="sr-Cyrl-RS"/>
              </w:rPr>
            </w:pPr>
          </w:p>
        </w:tc>
        <w:tc>
          <w:tcPr>
            <w:tcW w:w="1701" w:type="dxa"/>
          </w:tcPr>
          <w:p w:rsidR="0023440D" w:rsidRPr="008F0EAE" w:rsidRDefault="0023440D" w:rsidP="00AF6CB9">
            <w:pPr>
              <w:tabs>
                <w:tab w:val="left" w:pos="567"/>
              </w:tabs>
              <w:jc w:val="both"/>
              <w:rPr>
                <w:rFonts w:cs="Arial"/>
                <w:sz w:val="22"/>
                <w:szCs w:val="22"/>
                <w:lang w:val="sr-Cyrl-RS"/>
              </w:rPr>
            </w:pPr>
          </w:p>
        </w:tc>
      </w:tr>
    </w:tbl>
    <w:p w:rsidR="0023440D" w:rsidRPr="008F0EAE" w:rsidRDefault="0023440D" w:rsidP="0023440D">
      <w:pPr>
        <w:pStyle w:val="KDParagraf"/>
        <w:spacing w:before="0"/>
        <w:rPr>
          <w:rFonts w:ascii="Arial" w:hAnsi="Arial" w:cs="Arial"/>
          <w:sz w:val="22"/>
          <w:szCs w:val="22"/>
        </w:rPr>
      </w:pPr>
    </w:p>
    <w:p w:rsidR="0023440D" w:rsidRPr="008F0EAE" w:rsidRDefault="0023440D" w:rsidP="0023440D">
      <w:pPr>
        <w:rPr>
          <w:rFonts w:cs="Arial"/>
          <w:sz w:val="22"/>
          <w:szCs w:val="22"/>
        </w:rPr>
      </w:pPr>
    </w:p>
    <w:p w:rsidR="00B173B7" w:rsidRPr="008F0EAE" w:rsidRDefault="00B173B7" w:rsidP="00B173B7">
      <w:pPr>
        <w:pStyle w:val="KDParagraf"/>
        <w:spacing w:before="0"/>
        <w:rPr>
          <w:rFonts w:ascii="Arial" w:hAnsi="Arial" w:cs="Arial"/>
          <w:b/>
          <w:sz w:val="22"/>
          <w:szCs w:val="22"/>
        </w:rPr>
      </w:pPr>
    </w:p>
    <w:sectPr w:rsidR="00B173B7" w:rsidRPr="008F0EAE" w:rsidSect="0019404D">
      <w:headerReference w:type="even" r:id="rId21"/>
      <w:headerReference w:type="default" r:id="rId22"/>
      <w:footerReference w:type="even" r:id="rId23"/>
      <w:footerReference w:type="default" r:id="rId24"/>
      <w:headerReference w:type="first" r:id="rId25"/>
      <w:pgSz w:w="11906" w:h="16838" w:code="9"/>
      <w:pgMar w:top="295" w:right="851" w:bottom="289"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BA0" w:rsidRDefault="004D4BA0" w:rsidP="000971FA">
      <w:r>
        <w:separator/>
      </w:r>
    </w:p>
  </w:endnote>
  <w:endnote w:type="continuationSeparator" w:id="0">
    <w:p w:rsidR="004D4BA0" w:rsidRDefault="004D4BA0"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717870"/>
      <w:docPartObj>
        <w:docPartGallery w:val="Page Numbers (Bottom of Page)"/>
        <w:docPartUnique/>
      </w:docPartObj>
    </w:sdtPr>
    <w:sdtEndPr>
      <w:rPr>
        <w:noProof/>
      </w:rPr>
    </w:sdtEndPr>
    <w:sdtContent>
      <w:p w:rsidR="00786EEA" w:rsidRDefault="00786EEA">
        <w:pPr>
          <w:pStyle w:val="Footer"/>
          <w:jc w:val="right"/>
        </w:pPr>
        <w:r>
          <w:fldChar w:fldCharType="begin"/>
        </w:r>
        <w:r>
          <w:instrText xml:space="preserve"> PAGE   \* MERGEFORMAT </w:instrText>
        </w:r>
        <w:r>
          <w:fldChar w:fldCharType="separate"/>
        </w:r>
        <w:r w:rsidR="0029024B">
          <w:rPr>
            <w:noProof/>
          </w:rPr>
          <w:t>1</w:t>
        </w:r>
        <w:r>
          <w:rPr>
            <w:noProof/>
          </w:rPr>
          <w:fldChar w:fldCharType="end"/>
        </w:r>
      </w:p>
    </w:sdtContent>
  </w:sdt>
  <w:p w:rsidR="00786EEA" w:rsidRPr="000971FA" w:rsidRDefault="00786EEA" w:rsidP="000971F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A" w:rsidRDefault="00786EEA">
    <w:pPr>
      <w:pStyle w:val="Footer"/>
      <w:jc w:val="center"/>
    </w:pPr>
  </w:p>
  <w:p w:rsidR="00786EEA" w:rsidRPr="00762C75" w:rsidRDefault="00786EEA" w:rsidP="00980189">
    <w:pPr>
      <w:pStyle w:val="Footer"/>
      <w:pBdr>
        <w:top w:val="single" w:sz="4" w:space="3" w:color="00000A"/>
      </w:pBdr>
      <w:jc w:val="right"/>
      <w:rPr>
        <w:rFonts w:cs="Arial"/>
        <w:sz w:val="22"/>
      </w:rPr>
    </w:pPr>
    <w:r w:rsidRPr="00762C75">
      <w:rPr>
        <w:rFonts w:cs="Arial"/>
        <w:b/>
        <w:sz w:val="22"/>
        <w:szCs w:val="24"/>
      </w:rPr>
      <w:t xml:space="preserve">Страна </w:t>
    </w:r>
    <w:r w:rsidRPr="00762C75">
      <w:rPr>
        <w:rFonts w:cs="Arial"/>
        <w:sz w:val="22"/>
      </w:rPr>
      <w:fldChar w:fldCharType="begin"/>
    </w:r>
    <w:r w:rsidRPr="00762C75">
      <w:rPr>
        <w:rFonts w:cs="Arial"/>
        <w:sz w:val="22"/>
      </w:rPr>
      <w:instrText xml:space="preserve"> PAGE </w:instrText>
    </w:r>
    <w:r w:rsidRPr="00762C75">
      <w:rPr>
        <w:rFonts w:cs="Arial"/>
        <w:sz w:val="22"/>
      </w:rPr>
      <w:fldChar w:fldCharType="separate"/>
    </w:r>
    <w:r>
      <w:rPr>
        <w:rFonts w:cs="Arial"/>
        <w:noProof/>
        <w:sz w:val="22"/>
      </w:rPr>
      <w:t>2</w:t>
    </w:r>
    <w:r w:rsidRPr="00762C75">
      <w:rPr>
        <w:rFonts w:cs="Arial"/>
        <w:sz w:val="22"/>
      </w:rPr>
      <w:fldChar w:fldCharType="end"/>
    </w:r>
    <w:r w:rsidRPr="00762C75">
      <w:rPr>
        <w:rStyle w:val="PageNumber"/>
        <w:rFonts w:cs="Arial"/>
        <w:b/>
        <w:sz w:val="22"/>
        <w:szCs w:val="24"/>
      </w:rPr>
      <w:t xml:space="preserve"> од </w:t>
    </w:r>
    <w:r w:rsidRPr="00762C75">
      <w:rPr>
        <w:rFonts w:cs="Arial"/>
        <w:sz w:val="22"/>
      </w:rPr>
      <w:fldChar w:fldCharType="begin"/>
    </w:r>
    <w:r w:rsidRPr="00762C75">
      <w:rPr>
        <w:rFonts w:cs="Arial"/>
        <w:sz w:val="22"/>
      </w:rPr>
      <w:instrText xml:space="preserve"> NUMPAGES </w:instrText>
    </w:r>
    <w:r w:rsidRPr="00762C75">
      <w:rPr>
        <w:rFonts w:cs="Arial"/>
        <w:sz w:val="22"/>
      </w:rPr>
      <w:fldChar w:fldCharType="separate"/>
    </w:r>
    <w:r w:rsidR="002830D7">
      <w:rPr>
        <w:rFonts w:cs="Arial"/>
        <w:noProof/>
        <w:sz w:val="22"/>
      </w:rPr>
      <w:t>45</w:t>
    </w:r>
    <w:r w:rsidRPr="00762C75">
      <w:rPr>
        <w:rFonts w:cs="Arial"/>
        <w:noProof/>
        <w:sz w:val="22"/>
      </w:rPr>
      <w:fldChar w:fldCharType="end"/>
    </w:r>
  </w:p>
  <w:p w:rsidR="00786EEA" w:rsidRDefault="00786EEA" w:rsidP="00980189">
    <w:pPr>
      <w:pStyle w:val="Standard"/>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96361"/>
      <w:docPartObj>
        <w:docPartGallery w:val="Page Numbers (Bottom of Page)"/>
        <w:docPartUnique/>
      </w:docPartObj>
    </w:sdtPr>
    <w:sdtEndPr>
      <w:rPr>
        <w:noProof/>
      </w:rPr>
    </w:sdtEndPr>
    <w:sdtContent>
      <w:p w:rsidR="00A828A3" w:rsidRDefault="00A828A3">
        <w:pPr>
          <w:pStyle w:val="Footer"/>
          <w:jc w:val="right"/>
        </w:pPr>
        <w:r>
          <w:fldChar w:fldCharType="begin"/>
        </w:r>
        <w:r>
          <w:instrText xml:space="preserve"> PAGE   \* MERGEFORMAT </w:instrText>
        </w:r>
        <w:r>
          <w:fldChar w:fldCharType="separate"/>
        </w:r>
        <w:r w:rsidR="0029024B">
          <w:rPr>
            <w:noProof/>
          </w:rPr>
          <w:t>45</w:t>
        </w:r>
        <w:r>
          <w:rPr>
            <w:noProof/>
          </w:rPr>
          <w:fldChar w:fldCharType="end"/>
        </w:r>
      </w:p>
    </w:sdtContent>
  </w:sdt>
  <w:p w:rsidR="00786EEA" w:rsidRPr="009F43BD" w:rsidRDefault="00786EEA" w:rsidP="00980189">
    <w:pPr>
      <w:pStyle w:val="Footer"/>
      <w:jc w:val="right"/>
      <w:rPr>
        <w:rFonts w:cs="Arial"/>
        <w:sz w:val="22"/>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BA0" w:rsidRDefault="004D4BA0" w:rsidP="000971FA">
      <w:r>
        <w:separator/>
      </w:r>
    </w:p>
  </w:footnote>
  <w:footnote w:type="continuationSeparator" w:id="0">
    <w:p w:rsidR="004D4BA0" w:rsidRDefault="004D4BA0"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13"/>
    </w:tblGrid>
    <w:tr w:rsidR="00786EEA" w:rsidTr="002A033E">
      <w:trPr>
        <w:trHeight w:val="292"/>
        <w:jc w:val="center"/>
      </w:trPr>
      <w:sdt>
        <w:sdtPr>
          <w:rPr>
            <w:rFonts w:cs="Arial"/>
            <w:lang w:val="sr-Latn-RS"/>
          </w:rPr>
          <w:alias w:val="Title"/>
          <w:id w:val="-1323420581"/>
          <w:placeholder>
            <w:docPart w:val="B5999554A2114155A19266C50F0D13A3"/>
          </w:placeholder>
          <w:dataBinding w:prefixMappings="xmlns:ns0='http://schemas.openxmlformats.org/package/2006/metadata/core-properties' xmlns:ns1='http://purl.org/dc/elements/1.1/'" w:xpath="/ns0:coreProperties[1]/ns1:title[1]" w:storeItemID="{6C3C8BC8-F283-45AE-878A-BAB7291924A1}"/>
          <w:text/>
        </w:sdtPr>
        <w:sdtEndPr/>
        <w:sdtContent>
          <w:tc>
            <w:tcPr>
              <w:tcW w:w="9613" w:type="dxa"/>
              <w:tcBorders>
                <w:bottom w:val="nil"/>
              </w:tcBorders>
            </w:tcPr>
            <w:p w:rsidR="00786EEA" w:rsidRPr="00B33671" w:rsidRDefault="00786EEA" w:rsidP="00ED6DC6">
              <w:pPr>
                <w:pStyle w:val="Header"/>
                <w:rPr>
                  <w:rFonts w:asciiTheme="majorHAnsi" w:eastAsiaTheme="majorEastAsia" w:hAnsiTheme="majorHAnsi" w:cstheme="majorBidi"/>
                </w:rPr>
              </w:pPr>
              <w:r w:rsidRPr="00B33671">
                <w:rPr>
                  <w:rFonts w:cs="Arial"/>
                  <w:lang w:val="sr-Latn-RS"/>
                </w:rPr>
                <w:t xml:space="preserve">ЈП „Електропривреда Србије“ Београд   </w:t>
              </w:r>
              <w:r>
                <w:rPr>
                  <w:rFonts w:cs="Arial"/>
                  <w:lang w:val="sr-Latn-RS"/>
                </w:rPr>
                <w:t xml:space="preserve">              </w:t>
              </w:r>
              <w:r w:rsidRPr="00B33671">
                <w:rPr>
                  <w:rFonts w:cs="Arial"/>
                  <w:lang w:val="sr-Latn-RS"/>
                </w:rPr>
                <w:t xml:space="preserve">    </w:t>
              </w:r>
              <w:r>
                <w:rPr>
                  <w:rFonts w:cs="Arial"/>
                  <w:lang w:val="sr-Latn-RS"/>
                </w:rPr>
                <w:t xml:space="preserve">       </w:t>
              </w:r>
              <w:r w:rsidRPr="00B33671">
                <w:rPr>
                  <w:rFonts w:cs="Arial"/>
                  <w:lang w:val="sr-Latn-RS"/>
                </w:rPr>
                <w:t>Конкурсна документација ЈН/4000/0594/2019</w:t>
              </w:r>
            </w:p>
          </w:tc>
        </w:sdtContent>
      </w:sdt>
    </w:tr>
  </w:tbl>
  <w:p w:rsidR="00786EEA" w:rsidRPr="00B538D9" w:rsidRDefault="00786EEA">
    <w:pPr>
      <w:pStyle w:val="Header"/>
      <w:rPr>
        <w:lang w:val="sr-Cyrl-RS"/>
      </w:rPr>
    </w:pPr>
    <w:r>
      <w:rPr>
        <w:lang w:val="sr-Latn-RS"/>
      </w:rPr>
      <w:t xml:space="preserve">     </w:t>
    </w:r>
    <w:r>
      <w:rPr>
        <w:lang w:val="sr-Cyrl-RS"/>
      </w:rPr>
      <w:t>ЈАНА 4086/2019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A" w:rsidRPr="002924CE" w:rsidRDefault="00786EEA" w:rsidP="00980189">
    <w:pPr>
      <w:pStyle w:val="Header"/>
      <w:rPr>
        <w:rFonts w:cs="Arial"/>
        <w:sz w:val="22"/>
        <w:lang w:val="sr-Cyrl-RS"/>
      </w:rPr>
    </w:pPr>
    <w:r w:rsidRPr="002924CE">
      <w:rPr>
        <w:rFonts w:cs="Arial"/>
        <w:sz w:val="22"/>
      </w:rPr>
      <w:t>ЈП „Елек</w:t>
    </w:r>
    <w:r>
      <w:rPr>
        <w:rFonts w:cs="Arial"/>
        <w:sz w:val="22"/>
      </w:rPr>
      <w:t>тропривреда Србије“ Београд</w:t>
    </w:r>
    <w:r>
      <w:rPr>
        <w:rFonts w:cs="Arial"/>
        <w:sz w:val="22"/>
        <w:lang w:val="sr-Cyrl-RS"/>
      </w:rPr>
      <w:t xml:space="preserve">   </w:t>
    </w:r>
    <w:r>
      <w:rPr>
        <w:rFonts w:cs="Arial"/>
        <w:sz w:val="22"/>
      </w:rPr>
      <w:t xml:space="preserve"> </w:t>
    </w:r>
    <w:r w:rsidRPr="002924CE">
      <w:rPr>
        <w:rFonts w:cs="Arial"/>
        <w:sz w:val="22"/>
      </w:rPr>
      <w:t>Конкурсна документација ЈН</w:t>
    </w:r>
    <w:r w:rsidRPr="002924CE">
      <w:rPr>
        <w:rFonts w:cs="Arial"/>
        <w:sz w:val="22"/>
        <w:szCs w:val="24"/>
      </w:rPr>
      <w:t>МВ</w:t>
    </w:r>
    <w:r w:rsidRPr="002924CE">
      <w:rPr>
        <w:rFonts w:cs="Arial"/>
        <w:sz w:val="22"/>
        <w:szCs w:val="24"/>
        <w:lang w:val="sr-Cyrl-RS"/>
      </w:rPr>
      <w:t>/4000/0351/2016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A" w:rsidRPr="000764F8" w:rsidRDefault="00786EEA" w:rsidP="00980189">
    <w:pPr>
      <w:suppressLineNumbers/>
      <w:tabs>
        <w:tab w:val="center" w:pos="4320"/>
        <w:tab w:val="right" w:pos="8640"/>
      </w:tabs>
      <w:autoSpaceDE w:val="0"/>
      <w:spacing w:before="120"/>
      <w:jc w:val="both"/>
      <w:textAlignment w:val="auto"/>
      <w:rPr>
        <w:rFonts w:cs="Arial"/>
        <w:color w:val="000000"/>
        <w:kern w:val="0"/>
        <w:lang w:val="sr-Cyrl-RS" w:eastAsia="ar-SA"/>
      </w:rPr>
    </w:pPr>
    <w:r w:rsidRPr="000764F8">
      <w:rPr>
        <w:rFonts w:cs="Arial"/>
        <w:color w:val="000000"/>
        <w:kern w:val="0"/>
        <w:lang w:eastAsia="ar-SA"/>
      </w:rPr>
      <w:t>ЈП „Електропривреда Србије“ Београд</w:t>
    </w:r>
    <w:r w:rsidRPr="000764F8">
      <w:rPr>
        <w:rFonts w:cs="Arial"/>
        <w:color w:val="000000"/>
        <w:kern w:val="0"/>
        <w:lang w:val="sr-Cyrl-RS" w:eastAsia="ar-SA"/>
      </w:rPr>
      <w:t xml:space="preserve">                      </w:t>
    </w:r>
    <w:r w:rsidRPr="000764F8">
      <w:rPr>
        <w:rFonts w:cs="Arial"/>
        <w:color w:val="000000"/>
        <w:kern w:val="0"/>
        <w:lang w:eastAsia="ar-SA"/>
      </w:rPr>
      <w:t>Конкурсна документација</w:t>
    </w:r>
    <w:r w:rsidRPr="000764F8">
      <w:rPr>
        <w:rFonts w:cs="Arial"/>
        <w:color w:val="000000"/>
        <w:kern w:val="0"/>
        <w:lang w:val="sr-Cyrl-RS" w:eastAsia="ar-SA"/>
      </w:rPr>
      <w:t xml:space="preserve"> </w:t>
    </w:r>
    <w:r w:rsidRPr="000764F8">
      <w:rPr>
        <w:rFonts w:cs="Arial"/>
        <w:color w:val="000000"/>
        <w:kern w:val="0"/>
        <w:lang w:eastAsia="ar-SA"/>
      </w:rPr>
      <w:t>ЈН</w:t>
    </w:r>
    <w:r w:rsidRPr="000764F8">
      <w:rPr>
        <w:rFonts w:cs="Arial"/>
        <w:color w:val="000000"/>
        <w:kern w:val="0"/>
        <w:lang w:val="sr-Cyrl-RS" w:eastAsia="ar-SA"/>
      </w:rPr>
      <w:t>/4000/0</w:t>
    </w:r>
    <w:r w:rsidR="000764F8" w:rsidRPr="000764F8">
      <w:rPr>
        <w:rFonts w:cs="Arial"/>
        <w:color w:val="000000"/>
        <w:kern w:val="0"/>
        <w:lang w:val="sr-Cyrl-RS" w:eastAsia="ar-SA"/>
      </w:rPr>
      <w:t>594/2019</w:t>
    </w:r>
  </w:p>
  <w:p w:rsidR="000764F8" w:rsidRPr="000764F8" w:rsidRDefault="000764F8" w:rsidP="00980189">
    <w:pPr>
      <w:suppressLineNumbers/>
      <w:tabs>
        <w:tab w:val="center" w:pos="4320"/>
        <w:tab w:val="right" w:pos="8640"/>
      </w:tabs>
      <w:autoSpaceDE w:val="0"/>
      <w:spacing w:before="120"/>
      <w:jc w:val="both"/>
      <w:textAlignment w:val="auto"/>
      <w:rPr>
        <w:rFonts w:cs="Arial"/>
        <w:color w:val="000000"/>
        <w:kern w:val="0"/>
        <w:lang w:val="sr-Cyrl-RS" w:eastAsia="ar-SA"/>
      </w:rPr>
    </w:pPr>
    <w:r w:rsidRPr="000764F8">
      <w:rPr>
        <w:rFonts w:cs="Arial"/>
        <w:color w:val="000000"/>
        <w:kern w:val="0"/>
        <w:lang w:val="sr-Cyrl-RS" w:eastAsia="ar-SA"/>
      </w:rPr>
      <w:t>јана број 4086/2019</w:t>
    </w:r>
  </w:p>
  <w:p w:rsidR="00786EEA" w:rsidRPr="000764F8" w:rsidRDefault="00786EE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A" w:rsidRPr="002146FC" w:rsidRDefault="00786EEA" w:rsidP="00980189">
    <w:pPr>
      <w:suppressLineNumbers/>
      <w:tabs>
        <w:tab w:val="center" w:pos="4320"/>
        <w:tab w:val="right" w:pos="8640"/>
      </w:tabs>
      <w:autoSpaceDE w:val="0"/>
      <w:spacing w:before="120"/>
      <w:jc w:val="both"/>
      <w:textAlignment w:val="auto"/>
      <w:rPr>
        <w:rFonts w:cs="Arial"/>
        <w:color w:val="000000"/>
        <w:kern w:val="0"/>
        <w:sz w:val="22"/>
        <w:szCs w:val="24"/>
        <w:lang w:val="sr-Cyrl-RS" w:eastAsia="ar-SA"/>
      </w:rPr>
    </w:pPr>
    <w:r w:rsidRPr="002146FC">
      <w:rPr>
        <w:rFonts w:cs="Arial"/>
        <w:color w:val="000000"/>
        <w:kern w:val="0"/>
        <w:sz w:val="22"/>
        <w:lang w:eastAsia="ar-SA"/>
      </w:rPr>
      <w:t>ЈП „Електропривреда Србије“ Београд</w:t>
    </w:r>
    <w:r>
      <w:rPr>
        <w:rFonts w:cs="Arial"/>
        <w:color w:val="000000"/>
        <w:kern w:val="0"/>
        <w:sz w:val="22"/>
        <w:lang w:val="sr-Cyrl-RS" w:eastAsia="ar-SA"/>
      </w:rPr>
      <w:t xml:space="preserve"> </w:t>
    </w:r>
    <w:r w:rsidRPr="002146FC">
      <w:rPr>
        <w:rFonts w:cs="Arial"/>
        <w:color w:val="000000"/>
        <w:kern w:val="0"/>
        <w:sz w:val="22"/>
        <w:lang w:eastAsia="ar-SA"/>
      </w:rPr>
      <w:t>Конкурсна документација</w:t>
    </w:r>
    <w:r w:rsidRPr="002146FC">
      <w:rPr>
        <w:rFonts w:cs="Arial"/>
        <w:color w:val="000000"/>
        <w:kern w:val="0"/>
        <w:sz w:val="22"/>
        <w:lang w:val="sr-Cyrl-RS" w:eastAsia="ar-SA"/>
      </w:rPr>
      <w:t xml:space="preserve"> </w:t>
    </w:r>
    <w:r w:rsidRPr="002146FC">
      <w:rPr>
        <w:rFonts w:cs="Arial"/>
        <w:color w:val="000000"/>
        <w:kern w:val="0"/>
        <w:sz w:val="22"/>
        <w:lang w:eastAsia="ar-SA"/>
      </w:rPr>
      <w:t>ЈН</w:t>
    </w:r>
    <w:r>
      <w:rPr>
        <w:rFonts w:cs="Arial"/>
        <w:color w:val="000000"/>
        <w:kern w:val="0"/>
        <w:sz w:val="22"/>
        <w:szCs w:val="24"/>
        <w:lang w:val="sr-Cyrl-RS" w:eastAsia="ar-SA"/>
      </w:rPr>
      <w:t>/4000/0656</w:t>
    </w:r>
    <w:r w:rsidRPr="002146FC">
      <w:rPr>
        <w:rFonts w:cs="Arial"/>
        <w:color w:val="000000"/>
        <w:kern w:val="0"/>
        <w:sz w:val="22"/>
        <w:szCs w:val="24"/>
        <w:lang w:val="sr-Cyrl-RS" w:eastAsia="ar-SA"/>
      </w:rPr>
      <w:t>/2016</w:t>
    </w:r>
  </w:p>
  <w:p w:rsidR="00786EEA" w:rsidRDefault="00786E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2"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EDB199A"/>
    <w:multiLevelType w:val="hybridMultilevel"/>
    <w:tmpl w:val="D6C28D66"/>
    <w:lvl w:ilvl="0" w:tplc="B0EE258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F23D73"/>
    <w:multiLevelType w:val="hybridMultilevel"/>
    <w:tmpl w:val="5EE629FA"/>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DD1AEF"/>
    <w:multiLevelType w:val="hybridMultilevel"/>
    <w:tmpl w:val="FBD830A6"/>
    <w:lvl w:ilvl="0" w:tplc="208885B0">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1AC53105"/>
    <w:multiLevelType w:val="multilevel"/>
    <w:tmpl w:val="87E838C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5" w15:restartNumberingAfterBreak="0">
    <w:nsid w:val="1C3F513D"/>
    <w:multiLevelType w:val="hybridMultilevel"/>
    <w:tmpl w:val="C0B0D0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15:restartNumberingAfterBreak="0">
    <w:nsid w:val="2128226F"/>
    <w:multiLevelType w:val="multilevel"/>
    <w:tmpl w:val="46FA72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68850B0"/>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5"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1107C"/>
    <w:multiLevelType w:val="hybridMultilevel"/>
    <w:tmpl w:val="5CFE1260"/>
    <w:lvl w:ilvl="0" w:tplc="6BA40048">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2304630"/>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0"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5CCD0011"/>
    <w:multiLevelType w:val="hybridMultilevel"/>
    <w:tmpl w:val="63D4361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5DB073E9"/>
    <w:multiLevelType w:val="hybridMultilevel"/>
    <w:tmpl w:val="FD36C528"/>
    <w:lvl w:ilvl="0" w:tplc="D26AE012">
      <w:start w:val="1"/>
      <w:numFmt w:val="bullet"/>
      <w:lvlText w:val="-"/>
      <w:lvlJc w:val="left"/>
      <w:pPr>
        <w:ind w:left="780" w:hanging="360"/>
      </w:pPr>
      <w:rPr>
        <w:rFonts w:ascii="Arial" w:eastAsia="Calibri" w:hAnsi="Arial" w:cs="Arial" w:hint="default"/>
        <w:color w:val="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7"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A0D3D8A"/>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D3269"/>
    <w:multiLevelType w:val="hybridMultilevel"/>
    <w:tmpl w:val="3B80F2CA"/>
    <w:lvl w:ilvl="0" w:tplc="B9BAB59C">
      <w:numFmt w:val="bullet"/>
      <w:lvlText w:val="-"/>
      <w:lvlJc w:val="left"/>
      <w:pPr>
        <w:ind w:left="450" w:hanging="360"/>
      </w:pPr>
      <w:rPr>
        <w:rFonts w:ascii="Times New Roman" w:eastAsia="Times New Roman" w:hAnsi="Times New Roman" w:cs="Times New Roman" w:hint="default"/>
      </w:rPr>
    </w:lvl>
    <w:lvl w:ilvl="1" w:tplc="241A0003">
      <w:start w:val="1"/>
      <w:numFmt w:val="bullet"/>
      <w:lvlText w:val="o"/>
      <w:lvlJc w:val="left"/>
      <w:pPr>
        <w:ind w:left="1170" w:hanging="360"/>
      </w:pPr>
      <w:rPr>
        <w:rFonts w:ascii="Courier New" w:hAnsi="Courier New" w:cs="Courier New" w:hint="default"/>
      </w:rPr>
    </w:lvl>
    <w:lvl w:ilvl="2" w:tplc="241A0005">
      <w:start w:val="1"/>
      <w:numFmt w:val="bullet"/>
      <w:lvlText w:val=""/>
      <w:lvlJc w:val="left"/>
      <w:pPr>
        <w:ind w:left="1890" w:hanging="360"/>
      </w:pPr>
      <w:rPr>
        <w:rFonts w:ascii="Wingdings" w:hAnsi="Wingdings" w:hint="default"/>
      </w:rPr>
    </w:lvl>
    <w:lvl w:ilvl="3" w:tplc="241A0001">
      <w:start w:val="1"/>
      <w:numFmt w:val="bullet"/>
      <w:lvlText w:val=""/>
      <w:lvlJc w:val="left"/>
      <w:pPr>
        <w:ind w:left="2610" w:hanging="360"/>
      </w:pPr>
      <w:rPr>
        <w:rFonts w:ascii="Symbol" w:hAnsi="Symbol" w:hint="default"/>
      </w:rPr>
    </w:lvl>
    <w:lvl w:ilvl="4" w:tplc="241A0003">
      <w:start w:val="1"/>
      <w:numFmt w:val="bullet"/>
      <w:lvlText w:val="o"/>
      <w:lvlJc w:val="left"/>
      <w:pPr>
        <w:ind w:left="3330" w:hanging="360"/>
      </w:pPr>
      <w:rPr>
        <w:rFonts w:ascii="Courier New" w:hAnsi="Courier New" w:cs="Courier New" w:hint="default"/>
      </w:rPr>
    </w:lvl>
    <w:lvl w:ilvl="5" w:tplc="241A0005">
      <w:start w:val="1"/>
      <w:numFmt w:val="bullet"/>
      <w:lvlText w:val=""/>
      <w:lvlJc w:val="left"/>
      <w:pPr>
        <w:ind w:left="4050" w:hanging="360"/>
      </w:pPr>
      <w:rPr>
        <w:rFonts w:ascii="Wingdings" w:hAnsi="Wingdings" w:hint="default"/>
      </w:rPr>
    </w:lvl>
    <w:lvl w:ilvl="6" w:tplc="241A0001">
      <w:start w:val="1"/>
      <w:numFmt w:val="bullet"/>
      <w:lvlText w:val=""/>
      <w:lvlJc w:val="left"/>
      <w:pPr>
        <w:ind w:left="4770" w:hanging="360"/>
      </w:pPr>
      <w:rPr>
        <w:rFonts w:ascii="Symbol" w:hAnsi="Symbol" w:hint="default"/>
      </w:rPr>
    </w:lvl>
    <w:lvl w:ilvl="7" w:tplc="241A0003">
      <w:start w:val="1"/>
      <w:numFmt w:val="bullet"/>
      <w:lvlText w:val="o"/>
      <w:lvlJc w:val="left"/>
      <w:pPr>
        <w:ind w:left="5490" w:hanging="360"/>
      </w:pPr>
      <w:rPr>
        <w:rFonts w:ascii="Courier New" w:hAnsi="Courier New" w:cs="Courier New" w:hint="default"/>
      </w:rPr>
    </w:lvl>
    <w:lvl w:ilvl="8" w:tplc="241A0005">
      <w:start w:val="1"/>
      <w:numFmt w:val="bullet"/>
      <w:lvlText w:val=""/>
      <w:lvlJc w:val="left"/>
      <w:pPr>
        <w:ind w:left="6210" w:hanging="360"/>
      </w:pPr>
      <w:rPr>
        <w:rFonts w:ascii="Wingdings" w:hAnsi="Wingdings" w:hint="default"/>
      </w:rPr>
    </w:lvl>
  </w:abstractNum>
  <w:abstractNum w:abstractNumId="40"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4896E98"/>
    <w:multiLevelType w:val="hybridMultilevel"/>
    <w:tmpl w:val="0E4823E0"/>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4"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01604"/>
    <w:multiLevelType w:val="hybridMultilevel"/>
    <w:tmpl w:val="460A4AB6"/>
    <w:lvl w:ilvl="0" w:tplc="B0EE258C">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650" w:hanging="360"/>
      </w:pPr>
      <w:rPr>
        <w:rFonts w:ascii="Courier New" w:hAnsi="Courier New" w:cs="Courier New" w:hint="default"/>
      </w:rPr>
    </w:lvl>
    <w:lvl w:ilvl="2" w:tplc="241A0005">
      <w:start w:val="1"/>
      <w:numFmt w:val="bullet"/>
      <w:lvlText w:val=""/>
      <w:lvlJc w:val="left"/>
      <w:pPr>
        <w:ind w:left="2370" w:hanging="360"/>
      </w:pPr>
      <w:rPr>
        <w:rFonts w:ascii="Wingdings" w:hAnsi="Wingdings" w:hint="default"/>
      </w:rPr>
    </w:lvl>
    <w:lvl w:ilvl="3" w:tplc="241A0001">
      <w:start w:val="1"/>
      <w:numFmt w:val="bullet"/>
      <w:lvlText w:val=""/>
      <w:lvlJc w:val="left"/>
      <w:pPr>
        <w:ind w:left="3090" w:hanging="360"/>
      </w:pPr>
      <w:rPr>
        <w:rFonts w:ascii="Symbol" w:hAnsi="Symbol" w:hint="default"/>
      </w:rPr>
    </w:lvl>
    <w:lvl w:ilvl="4" w:tplc="241A0003">
      <w:start w:val="1"/>
      <w:numFmt w:val="bullet"/>
      <w:lvlText w:val="o"/>
      <w:lvlJc w:val="left"/>
      <w:pPr>
        <w:ind w:left="3810" w:hanging="360"/>
      </w:pPr>
      <w:rPr>
        <w:rFonts w:ascii="Courier New" w:hAnsi="Courier New" w:cs="Courier New" w:hint="default"/>
      </w:rPr>
    </w:lvl>
    <w:lvl w:ilvl="5" w:tplc="241A0005">
      <w:start w:val="1"/>
      <w:numFmt w:val="bullet"/>
      <w:lvlText w:val=""/>
      <w:lvlJc w:val="left"/>
      <w:pPr>
        <w:ind w:left="4530" w:hanging="360"/>
      </w:pPr>
      <w:rPr>
        <w:rFonts w:ascii="Wingdings" w:hAnsi="Wingdings" w:hint="default"/>
      </w:rPr>
    </w:lvl>
    <w:lvl w:ilvl="6" w:tplc="241A0001">
      <w:start w:val="1"/>
      <w:numFmt w:val="bullet"/>
      <w:lvlText w:val=""/>
      <w:lvlJc w:val="left"/>
      <w:pPr>
        <w:ind w:left="5250" w:hanging="360"/>
      </w:pPr>
      <w:rPr>
        <w:rFonts w:ascii="Symbol" w:hAnsi="Symbol" w:hint="default"/>
      </w:rPr>
    </w:lvl>
    <w:lvl w:ilvl="7" w:tplc="241A0003">
      <w:start w:val="1"/>
      <w:numFmt w:val="bullet"/>
      <w:lvlText w:val="o"/>
      <w:lvlJc w:val="left"/>
      <w:pPr>
        <w:ind w:left="5970" w:hanging="360"/>
      </w:pPr>
      <w:rPr>
        <w:rFonts w:ascii="Courier New" w:hAnsi="Courier New" w:cs="Courier New" w:hint="default"/>
      </w:rPr>
    </w:lvl>
    <w:lvl w:ilvl="8" w:tplc="241A0005">
      <w:start w:val="1"/>
      <w:numFmt w:val="bullet"/>
      <w:lvlText w:val=""/>
      <w:lvlJc w:val="left"/>
      <w:pPr>
        <w:ind w:left="6690" w:hanging="360"/>
      </w:pPr>
      <w:rPr>
        <w:rFonts w:ascii="Wingdings" w:hAnsi="Wingdings" w:hint="default"/>
      </w:rPr>
    </w:lvl>
  </w:abstractNum>
  <w:num w:numId="1">
    <w:abstractNumId w:val="5"/>
  </w:num>
  <w:num w:numId="2">
    <w:abstractNumId w:val="5"/>
    <w:lvlOverride w:ilvl="0">
      <w:startOverride w:val="1"/>
    </w:lvlOverride>
  </w:num>
  <w:num w:numId="3">
    <w:abstractNumId w:val="4"/>
  </w:num>
  <w:num w:numId="4">
    <w:abstractNumId w:val="27"/>
  </w:num>
  <w:num w:numId="5">
    <w:abstractNumId w:val="9"/>
  </w:num>
  <w:num w:numId="6">
    <w:abstractNumId w:val="21"/>
  </w:num>
  <w:num w:numId="7">
    <w:abstractNumId w:val="30"/>
  </w:num>
  <w:num w:numId="8">
    <w:abstractNumId w:val="42"/>
  </w:num>
  <w:num w:numId="9">
    <w:abstractNumId w:val="10"/>
  </w:num>
  <w:num w:numId="10">
    <w:abstractNumId w:val="43"/>
  </w:num>
  <w:num w:numId="11">
    <w:abstractNumId w:val="19"/>
  </w:num>
  <w:num w:numId="12">
    <w:abstractNumId w:val="16"/>
  </w:num>
  <w:num w:numId="13">
    <w:abstractNumId w:val="35"/>
  </w:num>
  <w:num w:numId="14">
    <w:abstractNumId w:val="2"/>
  </w:num>
  <w:num w:numId="15">
    <w:abstractNumId w:val="11"/>
  </w:num>
  <w:num w:numId="16">
    <w:abstractNumId w:val="8"/>
  </w:num>
  <w:num w:numId="17">
    <w:abstractNumId w:val="29"/>
  </w:num>
  <w:num w:numId="18">
    <w:abstractNumId w:val="1"/>
  </w:num>
  <w:num w:numId="19">
    <w:abstractNumId w:val="24"/>
  </w:num>
  <w:num w:numId="20">
    <w:abstractNumId w:val="36"/>
  </w:num>
  <w:num w:numId="21">
    <w:abstractNumId w:val="20"/>
  </w:num>
  <w:num w:numId="22">
    <w:abstractNumId w:val="34"/>
  </w:num>
  <w:num w:numId="23">
    <w:abstractNumId w:val="31"/>
  </w:num>
  <w:num w:numId="24">
    <w:abstractNumId w:val="14"/>
  </w:num>
  <w:num w:numId="25">
    <w:abstractNumId w:val="41"/>
  </w:num>
  <w:num w:numId="26">
    <w:abstractNumId w:val="37"/>
  </w:num>
  <w:num w:numId="27">
    <w:abstractNumId w:val="18"/>
  </w:num>
  <w:num w:numId="28">
    <w:abstractNumId w:val="25"/>
  </w:num>
  <w:num w:numId="29">
    <w:abstractNumId w:val="44"/>
  </w:num>
  <w:num w:numId="30">
    <w:abstractNumId w:val="23"/>
  </w:num>
  <w:num w:numId="31">
    <w:abstractNumId w:val="12"/>
  </w:num>
  <w:num w:numId="32">
    <w:abstractNumId w:val="13"/>
  </w:num>
  <w:num w:numId="33">
    <w:abstractNumId w:val="28"/>
  </w:num>
  <w:num w:numId="34">
    <w:abstractNumId w:val="15"/>
  </w:num>
  <w:num w:numId="35">
    <w:abstractNumId w:val="17"/>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40"/>
  </w:num>
  <w:num w:numId="39">
    <w:abstractNumId w:val="32"/>
  </w:num>
  <w:num w:numId="40">
    <w:abstractNumId w:val="7"/>
  </w:num>
  <w:num w:numId="41">
    <w:abstractNumId w:val="6"/>
  </w:num>
  <w:num w:numId="42">
    <w:abstractNumId w:val="45"/>
  </w:num>
  <w:num w:numId="43">
    <w:abstractNumId w:val="33"/>
  </w:num>
  <w:num w:numId="44">
    <w:abstractNumId w:val="3"/>
  </w:num>
  <w:num w:numId="45">
    <w:abstractNumId w:val="22"/>
  </w:num>
  <w:num w:numId="46">
    <w:abstractNumId w:val="38"/>
  </w:num>
  <w:num w:numId="47">
    <w:abstractNumId w:val="39"/>
  </w:num>
  <w:num w:numId="48">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7A"/>
    <w:rsid w:val="000025A3"/>
    <w:rsid w:val="000026CB"/>
    <w:rsid w:val="00004C31"/>
    <w:rsid w:val="00006029"/>
    <w:rsid w:val="000122A0"/>
    <w:rsid w:val="0001394C"/>
    <w:rsid w:val="000222E7"/>
    <w:rsid w:val="000265EA"/>
    <w:rsid w:val="00034FD0"/>
    <w:rsid w:val="0004618C"/>
    <w:rsid w:val="00052CF9"/>
    <w:rsid w:val="00061166"/>
    <w:rsid w:val="00061225"/>
    <w:rsid w:val="00064141"/>
    <w:rsid w:val="00064993"/>
    <w:rsid w:val="00070B00"/>
    <w:rsid w:val="00072B43"/>
    <w:rsid w:val="000764F1"/>
    <w:rsid w:val="000764F8"/>
    <w:rsid w:val="00080D66"/>
    <w:rsid w:val="00082CDE"/>
    <w:rsid w:val="000841EA"/>
    <w:rsid w:val="00090481"/>
    <w:rsid w:val="000920EF"/>
    <w:rsid w:val="000971FA"/>
    <w:rsid w:val="00097B66"/>
    <w:rsid w:val="000A6826"/>
    <w:rsid w:val="000A7A1F"/>
    <w:rsid w:val="000B0A6A"/>
    <w:rsid w:val="000B5209"/>
    <w:rsid w:val="000B68F0"/>
    <w:rsid w:val="000C161C"/>
    <w:rsid w:val="000C220C"/>
    <w:rsid w:val="000C254E"/>
    <w:rsid w:val="000C5B24"/>
    <w:rsid w:val="000D03B5"/>
    <w:rsid w:val="000D3B66"/>
    <w:rsid w:val="000D60E7"/>
    <w:rsid w:val="000E0AD4"/>
    <w:rsid w:val="000F1517"/>
    <w:rsid w:val="000F3DF1"/>
    <w:rsid w:val="000F5A4A"/>
    <w:rsid w:val="000F61D6"/>
    <w:rsid w:val="000F6925"/>
    <w:rsid w:val="00100570"/>
    <w:rsid w:val="001074E3"/>
    <w:rsid w:val="00111718"/>
    <w:rsid w:val="001129AE"/>
    <w:rsid w:val="00121D78"/>
    <w:rsid w:val="0012789E"/>
    <w:rsid w:val="0013400F"/>
    <w:rsid w:val="00142BA4"/>
    <w:rsid w:val="001607A6"/>
    <w:rsid w:val="00162D3A"/>
    <w:rsid w:val="00165E0D"/>
    <w:rsid w:val="00170FEA"/>
    <w:rsid w:val="00173C44"/>
    <w:rsid w:val="00176C28"/>
    <w:rsid w:val="00176F64"/>
    <w:rsid w:val="00180197"/>
    <w:rsid w:val="001815AC"/>
    <w:rsid w:val="001815D1"/>
    <w:rsid w:val="00183312"/>
    <w:rsid w:val="00187054"/>
    <w:rsid w:val="001906E2"/>
    <w:rsid w:val="0019404D"/>
    <w:rsid w:val="001A3BEF"/>
    <w:rsid w:val="001A7B54"/>
    <w:rsid w:val="001B06C1"/>
    <w:rsid w:val="001B4B4C"/>
    <w:rsid w:val="001B4F54"/>
    <w:rsid w:val="001B6330"/>
    <w:rsid w:val="001C097C"/>
    <w:rsid w:val="001C3FF4"/>
    <w:rsid w:val="001D2D8A"/>
    <w:rsid w:val="001D7B84"/>
    <w:rsid w:val="001E22C8"/>
    <w:rsid w:val="001E5E7E"/>
    <w:rsid w:val="002021CC"/>
    <w:rsid w:val="0020250A"/>
    <w:rsid w:val="002044A3"/>
    <w:rsid w:val="00205873"/>
    <w:rsid w:val="0021456E"/>
    <w:rsid w:val="00221E49"/>
    <w:rsid w:val="00222E88"/>
    <w:rsid w:val="002230B3"/>
    <w:rsid w:val="002334E8"/>
    <w:rsid w:val="0023440D"/>
    <w:rsid w:val="00237D20"/>
    <w:rsid w:val="00242E11"/>
    <w:rsid w:val="00245C4A"/>
    <w:rsid w:val="00250394"/>
    <w:rsid w:val="00250FA3"/>
    <w:rsid w:val="002623D8"/>
    <w:rsid w:val="00263AAF"/>
    <w:rsid w:val="00266C3D"/>
    <w:rsid w:val="0026789D"/>
    <w:rsid w:val="00270E17"/>
    <w:rsid w:val="0027145C"/>
    <w:rsid w:val="00275621"/>
    <w:rsid w:val="00276B16"/>
    <w:rsid w:val="00282AF1"/>
    <w:rsid w:val="002830D7"/>
    <w:rsid w:val="00286A1F"/>
    <w:rsid w:val="0029024B"/>
    <w:rsid w:val="0029509F"/>
    <w:rsid w:val="002960BD"/>
    <w:rsid w:val="00296360"/>
    <w:rsid w:val="002966D3"/>
    <w:rsid w:val="002A033E"/>
    <w:rsid w:val="002A330B"/>
    <w:rsid w:val="002A4E9B"/>
    <w:rsid w:val="002A69F9"/>
    <w:rsid w:val="002C2DAD"/>
    <w:rsid w:val="002C4CC4"/>
    <w:rsid w:val="002C73D5"/>
    <w:rsid w:val="002D0FCD"/>
    <w:rsid w:val="002D23F0"/>
    <w:rsid w:val="002D2863"/>
    <w:rsid w:val="002D389F"/>
    <w:rsid w:val="002D71B3"/>
    <w:rsid w:val="002D71D2"/>
    <w:rsid w:val="002D7721"/>
    <w:rsid w:val="002E1E3C"/>
    <w:rsid w:val="002E489D"/>
    <w:rsid w:val="002F178E"/>
    <w:rsid w:val="002F1DF6"/>
    <w:rsid w:val="002F2554"/>
    <w:rsid w:val="002F2D35"/>
    <w:rsid w:val="00302059"/>
    <w:rsid w:val="00306FF3"/>
    <w:rsid w:val="00307695"/>
    <w:rsid w:val="00307CCE"/>
    <w:rsid w:val="003145A8"/>
    <w:rsid w:val="00317DD7"/>
    <w:rsid w:val="003202BC"/>
    <w:rsid w:val="00320A77"/>
    <w:rsid w:val="00322BD0"/>
    <w:rsid w:val="0032353C"/>
    <w:rsid w:val="00323AC9"/>
    <w:rsid w:val="00330B86"/>
    <w:rsid w:val="00333394"/>
    <w:rsid w:val="00336A4F"/>
    <w:rsid w:val="0034552A"/>
    <w:rsid w:val="00345F6F"/>
    <w:rsid w:val="00346AEE"/>
    <w:rsid w:val="00354E8F"/>
    <w:rsid w:val="00367621"/>
    <w:rsid w:val="00372366"/>
    <w:rsid w:val="003752A8"/>
    <w:rsid w:val="00375ED0"/>
    <w:rsid w:val="0037782F"/>
    <w:rsid w:val="00377EB7"/>
    <w:rsid w:val="0038054E"/>
    <w:rsid w:val="0038677D"/>
    <w:rsid w:val="003923FC"/>
    <w:rsid w:val="003931AB"/>
    <w:rsid w:val="0039364D"/>
    <w:rsid w:val="003A4129"/>
    <w:rsid w:val="003A5CB0"/>
    <w:rsid w:val="003A7642"/>
    <w:rsid w:val="003C144B"/>
    <w:rsid w:val="003C1B2C"/>
    <w:rsid w:val="003C1B30"/>
    <w:rsid w:val="003C3D93"/>
    <w:rsid w:val="003C5FDC"/>
    <w:rsid w:val="003D2B70"/>
    <w:rsid w:val="003E1960"/>
    <w:rsid w:val="003E3EAE"/>
    <w:rsid w:val="003E7476"/>
    <w:rsid w:val="003E75FC"/>
    <w:rsid w:val="003F10FE"/>
    <w:rsid w:val="003F1EF0"/>
    <w:rsid w:val="003F3F99"/>
    <w:rsid w:val="003F40D5"/>
    <w:rsid w:val="003F5329"/>
    <w:rsid w:val="00400316"/>
    <w:rsid w:val="00402906"/>
    <w:rsid w:val="00402A62"/>
    <w:rsid w:val="0040518A"/>
    <w:rsid w:val="004065F1"/>
    <w:rsid w:val="004126D1"/>
    <w:rsid w:val="00412E54"/>
    <w:rsid w:val="00417D44"/>
    <w:rsid w:val="0042056A"/>
    <w:rsid w:val="0042310E"/>
    <w:rsid w:val="004251D3"/>
    <w:rsid w:val="00425395"/>
    <w:rsid w:val="004270D2"/>
    <w:rsid w:val="004306BD"/>
    <w:rsid w:val="0043685B"/>
    <w:rsid w:val="00437581"/>
    <w:rsid w:val="00440385"/>
    <w:rsid w:val="004408FD"/>
    <w:rsid w:val="004412E3"/>
    <w:rsid w:val="00443D46"/>
    <w:rsid w:val="0044750D"/>
    <w:rsid w:val="00447B0F"/>
    <w:rsid w:val="00450650"/>
    <w:rsid w:val="00451386"/>
    <w:rsid w:val="00453BA0"/>
    <w:rsid w:val="00464D9D"/>
    <w:rsid w:val="00473094"/>
    <w:rsid w:val="00474547"/>
    <w:rsid w:val="00475085"/>
    <w:rsid w:val="00476386"/>
    <w:rsid w:val="004777E5"/>
    <w:rsid w:val="00487D80"/>
    <w:rsid w:val="00491070"/>
    <w:rsid w:val="00491869"/>
    <w:rsid w:val="004950E4"/>
    <w:rsid w:val="00496930"/>
    <w:rsid w:val="004A1C64"/>
    <w:rsid w:val="004A6737"/>
    <w:rsid w:val="004B2060"/>
    <w:rsid w:val="004B5B61"/>
    <w:rsid w:val="004C5921"/>
    <w:rsid w:val="004D028C"/>
    <w:rsid w:val="004D42C2"/>
    <w:rsid w:val="004D4961"/>
    <w:rsid w:val="004D4BA0"/>
    <w:rsid w:val="004D6A73"/>
    <w:rsid w:val="004E09C1"/>
    <w:rsid w:val="004E10E7"/>
    <w:rsid w:val="004E4B56"/>
    <w:rsid w:val="004E5B02"/>
    <w:rsid w:val="004E67F0"/>
    <w:rsid w:val="00510E8F"/>
    <w:rsid w:val="005135CD"/>
    <w:rsid w:val="005139B9"/>
    <w:rsid w:val="00515619"/>
    <w:rsid w:val="005156C3"/>
    <w:rsid w:val="00517BA5"/>
    <w:rsid w:val="00527830"/>
    <w:rsid w:val="0053070D"/>
    <w:rsid w:val="00530807"/>
    <w:rsid w:val="0053147A"/>
    <w:rsid w:val="00532CAD"/>
    <w:rsid w:val="00532F4F"/>
    <w:rsid w:val="00533E6E"/>
    <w:rsid w:val="00535CD5"/>
    <w:rsid w:val="005370A0"/>
    <w:rsid w:val="00537E76"/>
    <w:rsid w:val="00541020"/>
    <w:rsid w:val="005457E5"/>
    <w:rsid w:val="0054785D"/>
    <w:rsid w:val="00550F63"/>
    <w:rsid w:val="00557537"/>
    <w:rsid w:val="0056029E"/>
    <w:rsid w:val="0056615D"/>
    <w:rsid w:val="00567C5C"/>
    <w:rsid w:val="0057385C"/>
    <w:rsid w:val="00575C9A"/>
    <w:rsid w:val="005807BF"/>
    <w:rsid w:val="00582C2C"/>
    <w:rsid w:val="00591A07"/>
    <w:rsid w:val="00591C68"/>
    <w:rsid w:val="005935B7"/>
    <w:rsid w:val="00593BB3"/>
    <w:rsid w:val="00594234"/>
    <w:rsid w:val="005952A2"/>
    <w:rsid w:val="00595C52"/>
    <w:rsid w:val="00596DE0"/>
    <w:rsid w:val="005A1566"/>
    <w:rsid w:val="005A1D94"/>
    <w:rsid w:val="005A75F9"/>
    <w:rsid w:val="005B00B8"/>
    <w:rsid w:val="005B3446"/>
    <w:rsid w:val="005B6288"/>
    <w:rsid w:val="005C3330"/>
    <w:rsid w:val="005C4C61"/>
    <w:rsid w:val="005C6D78"/>
    <w:rsid w:val="005D5308"/>
    <w:rsid w:val="005D5C23"/>
    <w:rsid w:val="005E2ECB"/>
    <w:rsid w:val="005E2F0B"/>
    <w:rsid w:val="005E3754"/>
    <w:rsid w:val="005E3E69"/>
    <w:rsid w:val="005E4668"/>
    <w:rsid w:val="005E64BF"/>
    <w:rsid w:val="005E75C7"/>
    <w:rsid w:val="005E7B73"/>
    <w:rsid w:val="005F02BA"/>
    <w:rsid w:val="005F31EF"/>
    <w:rsid w:val="005F4193"/>
    <w:rsid w:val="006023C9"/>
    <w:rsid w:val="00602E1A"/>
    <w:rsid w:val="006051D2"/>
    <w:rsid w:val="006052B2"/>
    <w:rsid w:val="00611679"/>
    <w:rsid w:val="006146EA"/>
    <w:rsid w:val="006162E7"/>
    <w:rsid w:val="00617ABA"/>
    <w:rsid w:val="00625179"/>
    <w:rsid w:val="00625BBB"/>
    <w:rsid w:val="00626F4F"/>
    <w:rsid w:val="00631BAA"/>
    <w:rsid w:val="00643FB2"/>
    <w:rsid w:val="00644DE7"/>
    <w:rsid w:val="00645E1B"/>
    <w:rsid w:val="006501EB"/>
    <w:rsid w:val="00657CAF"/>
    <w:rsid w:val="0066568A"/>
    <w:rsid w:val="0068394F"/>
    <w:rsid w:val="00684658"/>
    <w:rsid w:val="00692EF8"/>
    <w:rsid w:val="006A27C5"/>
    <w:rsid w:val="006A2D26"/>
    <w:rsid w:val="006A67B0"/>
    <w:rsid w:val="006B077D"/>
    <w:rsid w:val="006B3444"/>
    <w:rsid w:val="006B4C64"/>
    <w:rsid w:val="006B4EE1"/>
    <w:rsid w:val="006B503B"/>
    <w:rsid w:val="006B7319"/>
    <w:rsid w:val="006C1774"/>
    <w:rsid w:val="006C37BE"/>
    <w:rsid w:val="006C46F0"/>
    <w:rsid w:val="006C6A53"/>
    <w:rsid w:val="006D38C8"/>
    <w:rsid w:val="006D3BFF"/>
    <w:rsid w:val="006E2C27"/>
    <w:rsid w:val="006E372C"/>
    <w:rsid w:val="006E4C00"/>
    <w:rsid w:val="006E7A21"/>
    <w:rsid w:val="006E7FF6"/>
    <w:rsid w:val="006F26BA"/>
    <w:rsid w:val="006F3953"/>
    <w:rsid w:val="006F41DA"/>
    <w:rsid w:val="007165C5"/>
    <w:rsid w:val="007250AD"/>
    <w:rsid w:val="00726FDB"/>
    <w:rsid w:val="007347ED"/>
    <w:rsid w:val="00736879"/>
    <w:rsid w:val="00736D75"/>
    <w:rsid w:val="00741B33"/>
    <w:rsid w:val="00754E2B"/>
    <w:rsid w:val="00763EC6"/>
    <w:rsid w:val="00765163"/>
    <w:rsid w:val="00776F26"/>
    <w:rsid w:val="007810F7"/>
    <w:rsid w:val="00786EEA"/>
    <w:rsid w:val="00790622"/>
    <w:rsid w:val="00793EDC"/>
    <w:rsid w:val="00794461"/>
    <w:rsid w:val="00794D16"/>
    <w:rsid w:val="00796B1E"/>
    <w:rsid w:val="007A2F5D"/>
    <w:rsid w:val="007A7A88"/>
    <w:rsid w:val="007B1227"/>
    <w:rsid w:val="007B31FD"/>
    <w:rsid w:val="007B6D8C"/>
    <w:rsid w:val="007D2C57"/>
    <w:rsid w:val="007E1CC8"/>
    <w:rsid w:val="007E5764"/>
    <w:rsid w:val="007F0EEE"/>
    <w:rsid w:val="007F7BC0"/>
    <w:rsid w:val="008007DE"/>
    <w:rsid w:val="0080087A"/>
    <w:rsid w:val="0080119E"/>
    <w:rsid w:val="00802B23"/>
    <w:rsid w:val="0080524E"/>
    <w:rsid w:val="00805779"/>
    <w:rsid w:val="00824B24"/>
    <w:rsid w:val="00827FD4"/>
    <w:rsid w:val="00831AEE"/>
    <w:rsid w:val="008370DE"/>
    <w:rsid w:val="0084435E"/>
    <w:rsid w:val="00845E02"/>
    <w:rsid w:val="008462C2"/>
    <w:rsid w:val="0084673E"/>
    <w:rsid w:val="00847E90"/>
    <w:rsid w:val="00851ABA"/>
    <w:rsid w:val="00855A2A"/>
    <w:rsid w:val="0086270A"/>
    <w:rsid w:val="00863558"/>
    <w:rsid w:val="00867387"/>
    <w:rsid w:val="008677F5"/>
    <w:rsid w:val="008768E4"/>
    <w:rsid w:val="00876B2A"/>
    <w:rsid w:val="00893781"/>
    <w:rsid w:val="00894176"/>
    <w:rsid w:val="008A59A8"/>
    <w:rsid w:val="008B2510"/>
    <w:rsid w:val="008B271B"/>
    <w:rsid w:val="008B3F22"/>
    <w:rsid w:val="008C2962"/>
    <w:rsid w:val="008C53CD"/>
    <w:rsid w:val="008C5AEF"/>
    <w:rsid w:val="008D7087"/>
    <w:rsid w:val="008E5773"/>
    <w:rsid w:val="008E6F4F"/>
    <w:rsid w:val="008F0EAE"/>
    <w:rsid w:val="008F35E3"/>
    <w:rsid w:val="009009DA"/>
    <w:rsid w:val="00901FB0"/>
    <w:rsid w:val="009032E7"/>
    <w:rsid w:val="00904103"/>
    <w:rsid w:val="00905DF1"/>
    <w:rsid w:val="00913338"/>
    <w:rsid w:val="00913877"/>
    <w:rsid w:val="009143E2"/>
    <w:rsid w:val="009154B8"/>
    <w:rsid w:val="00920ED6"/>
    <w:rsid w:val="00921F5E"/>
    <w:rsid w:val="00922D50"/>
    <w:rsid w:val="00923290"/>
    <w:rsid w:val="009410D5"/>
    <w:rsid w:val="00941AF7"/>
    <w:rsid w:val="0094303D"/>
    <w:rsid w:val="00946253"/>
    <w:rsid w:val="00953F8A"/>
    <w:rsid w:val="00954C84"/>
    <w:rsid w:val="00955856"/>
    <w:rsid w:val="009731F6"/>
    <w:rsid w:val="009773E6"/>
    <w:rsid w:val="00980189"/>
    <w:rsid w:val="00980EF3"/>
    <w:rsid w:val="0098156E"/>
    <w:rsid w:val="009820CD"/>
    <w:rsid w:val="0098534D"/>
    <w:rsid w:val="009903E2"/>
    <w:rsid w:val="00991AFA"/>
    <w:rsid w:val="00993BF0"/>
    <w:rsid w:val="009965F6"/>
    <w:rsid w:val="009A1D28"/>
    <w:rsid w:val="009A2A78"/>
    <w:rsid w:val="009B6612"/>
    <w:rsid w:val="009B6C50"/>
    <w:rsid w:val="009B7374"/>
    <w:rsid w:val="009C1E7D"/>
    <w:rsid w:val="009C2129"/>
    <w:rsid w:val="009D001C"/>
    <w:rsid w:val="009D1B1D"/>
    <w:rsid w:val="009D1D9E"/>
    <w:rsid w:val="009D77B0"/>
    <w:rsid w:val="009D7BD3"/>
    <w:rsid w:val="009E2D9D"/>
    <w:rsid w:val="009E48D2"/>
    <w:rsid w:val="009E5668"/>
    <w:rsid w:val="009E67FD"/>
    <w:rsid w:val="009E6B77"/>
    <w:rsid w:val="009F0823"/>
    <w:rsid w:val="009F4048"/>
    <w:rsid w:val="009F4A39"/>
    <w:rsid w:val="00A12473"/>
    <w:rsid w:val="00A1545B"/>
    <w:rsid w:val="00A16D9C"/>
    <w:rsid w:val="00A32763"/>
    <w:rsid w:val="00A32A44"/>
    <w:rsid w:val="00A36454"/>
    <w:rsid w:val="00A37B0E"/>
    <w:rsid w:val="00A41EAA"/>
    <w:rsid w:val="00A465AB"/>
    <w:rsid w:val="00A50D6B"/>
    <w:rsid w:val="00A523C7"/>
    <w:rsid w:val="00A52F15"/>
    <w:rsid w:val="00A56948"/>
    <w:rsid w:val="00A56E35"/>
    <w:rsid w:val="00A61F8F"/>
    <w:rsid w:val="00A654C9"/>
    <w:rsid w:val="00A66B60"/>
    <w:rsid w:val="00A74137"/>
    <w:rsid w:val="00A74243"/>
    <w:rsid w:val="00A76436"/>
    <w:rsid w:val="00A766E5"/>
    <w:rsid w:val="00A767AC"/>
    <w:rsid w:val="00A774F7"/>
    <w:rsid w:val="00A828A3"/>
    <w:rsid w:val="00A84149"/>
    <w:rsid w:val="00A90B83"/>
    <w:rsid w:val="00A93342"/>
    <w:rsid w:val="00A97D22"/>
    <w:rsid w:val="00AA4256"/>
    <w:rsid w:val="00AA52E6"/>
    <w:rsid w:val="00AA6DF6"/>
    <w:rsid w:val="00AA74D4"/>
    <w:rsid w:val="00AA7A7D"/>
    <w:rsid w:val="00AB2748"/>
    <w:rsid w:val="00AB2EE1"/>
    <w:rsid w:val="00AB4523"/>
    <w:rsid w:val="00AB616D"/>
    <w:rsid w:val="00AC1E6E"/>
    <w:rsid w:val="00AC4075"/>
    <w:rsid w:val="00AC53CB"/>
    <w:rsid w:val="00AC70AB"/>
    <w:rsid w:val="00AF27AA"/>
    <w:rsid w:val="00AF3E71"/>
    <w:rsid w:val="00AF6CB9"/>
    <w:rsid w:val="00AF7BBC"/>
    <w:rsid w:val="00B0239B"/>
    <w:rsid w:val="00B02AD6"/>
    <w:rsid w:val="00B044D7"/>
    <w:rsid w:val="00B13AA6"/>
    <w:rsid w:val="00B14689"/>
    <w:rsid w:val="00B15A2D"/>
    <w:rsid w:val="00B173B7"/>
    <w:rsid w:val="00B3015C"/>
    <w:rsid w:val="00B3242C"/>
    <w:rsid w:val="00B33671"/>
    <w:rsid w:val="00B41A10"/>
    <w:rsid w:val="00B42F33"/>
    <w:rsid w:val="00B46CA0"/>
    <w:rsid w:val="00B47C65"/>
    <w:rsid w:val="00B527E1"/>
    <w:rsid w:val="00B538D9"/>
    <w:rsid w:val="00B63AC7"/>
    <w:rsid w:val="00B75083"/>
    <w:rsid w:val="00B753ED"/>
    <w:rsid w:val="00B800D2"/>
    <w:rsid w:val="00B86338"/>
    <w:rsid w:val="00B92098"/>
    <w:rsid w:val="00B9474C"/>
    <w:rsid w:val="00BA09AA"/>
    <w:rsid w:val="00BA1BF4"/>
    <w:rsid w:val="00BA716B"/>
    <w:rsid w:val="00BB1927"/>
    <w:rsid w:val="00BB321C"/>
    <w:rsid w:val="00BB3354"/>
    <w:rsid w:val="00BB53FE"/>
    <w:rsid w:val="00BB5C78"/>
    <w:rsid w:val="00BC27A9"/>
    <w:rsid w:val="00BC2D51"/>
    <w:rsid w:val="00BC59A6"/>
    <w:rsid w:val="00BC78A5"/>
    <w:rsid w:val="00BD03BD"/>
    <w:rsid w:val="00BD2728"/>
    <w:rsid w:val="00BD486A"/>
    <w:rsid w:val="00BE1E6D"/>
    <w:rsid w:val="00BE5033"/>
    <w:rsid w:val="00BE6986"/>
    <w:rsid w:val="00BE78AE"/>
    <w:rsid w:val="00BF31CD"/>
    <w:rsid w:val="00BF55C7"/>
    <w:rsid w:val="00C00F79"/>
    <w:rsid w:val="00C04C4A"/>
    <w:rsid w:val="00C0671C"/>
    <w:rsid w:val="00C0771B"/>
    <w:rsid w:val="00C078C1"/>
    <w:rsid w:val="00C14775"/>
    <w:rsid w:val="00C20661"/>
    <w:rsid w:val="00C20B60"/>
    <w:rsid w:val="00C22407"/>
    <w:rsid w:val="00C23501"/>
    <w:rsid w:val="00C36E9F"/>
    <w:rsid w:val="00C40557"/>
    <w:rsid w:val="00C47B16"/>
    <w:rsid w:val="00C5449E"/>
    <w:rsid w:val="00C55A1D"/>
    <w:rsid w:val="00C56D4C"/>
    <w:rsid w:val="00C5785C"/>
    <w:rsid w:val="00C63568"/>
    <w:rsid w:val="00C728F5"/>
    <w:rsid w:val="00C773EF"/>
    <w:rsid w:val="00C80179"/>
    <w:rsid w:val="00C842EC"/>
    <w:rsid w:val="00C85BD0"/>
    <w:rsid w:val="00C934CB"/>
    <w:rsid w:val="00C93715"/>
    <w:rsid w:val="00CA2C0C"/>
    <w:rsid w:val="00CA7587"/>
    <w:rsid w:val="00CB5A69"/>
    <w:rsid w:val="00CC0C8B"/>
    <w:rsid w:val="00CC553B"/>
    <w:rsid w:val="00CD19E3"/>
    <w:rsid w:val="00CD3BA2"/>
    <w:rsid w:val="00CD419A"/>
    <w:rsid w:val="00CE20FF"/>
    <w:rsid w:val="00CE5786"/>
    <w:rsid w:val="00CE5887"/>
    <w:rsid w:val="00CE65A5"/>
    <w:rsid w:val="00CE6841"/>
    <w:rsid w:val="00CF1A5F"/>
    <w:rsid w:val="00CF2C11"/>
    <w:rsid w:val="00D05001"/>
    <w:rsid w:val="00D06F01"/>
    <w:rsid w:val="00D10FC5"/>
    <w:rsid w:val="00D11198"/>
    <w:rsid w:val="00D147D1"/>
    <w:rsid w:val="00D16ABB"/>
    <w:rsid w:val="00D20C3D"/>
    <w:rsid w:val="00D23203"/>
    <w:rsid w:val="00D2332E"/>
    <w:rsid w:val="00D24394"/>
    <w:rsid w:val="00D26664"/>
    <w:rsid w:val="00D31C7C"/>
    <w:rsid w:val="00D34706"/>
    <w:rsid w:val="00D351D5"/>
    <w:rsid w:val="00D3610F"/>
    <w:rsid w:val="00D36D5C"/>
    <w:rsid w:val="00D4445A"/>
    <w:rsid w:val="00D50D7F"/>
    <w:rsid w:val="00D528E9"/>
    <w:rsid w:val="00D55AFC"/>
    <w:rsid w:val="00D57968"/>
    <w:rsid w:val="00D60328"/>
    <w:rsid w:val="00D64ED5"/>
    <w:rsid w:val="00D67AC1"/>
    <w:rsid w:val="00D702CF"/>
    <w:rsid w:val="00D71BB4"/>
    <w:rsid w:val="00D8637E"/>
    <w:rsid w:val="00D86C6A"/>
    <w:rsid w:val="00D87753"/>
    <w:rsid w:val="00DA4E2D"/>
    <w:rsid w:val="00DB141A"/>
    <w:rsid w:val="00DB1552"/>
    <w:rsid w:val="00DB5866"/>
    <w:rsid w:val="00DB7A9E"/>
    <w:rsid w:val="00DC16B9"/>
    <w:rsid w:val="00DD3B93"/>
    <w:rsid w:val="00DD5568"/>
    <w:rsid w:val="00DD5C9F"/>
    <w:rsid w:val="00DD6075"/>
    <w:rsid w:val="00DE124F"/>
    <w:rsid w:val="00DE1273"/>
    <w:rsid w:val="00E01FDC"/>
    <w:rsid w:val="00E05870"/>
    <w:rsid w:val="00E06BDF"/>
    <w:rsid w:val="00E143D9"/>
    <w:rsid w:val="00E16564"/>
    <w:rsid w:val="00E25116"/>
    <w:rsid w:val="00E25C67"/>
    <w:rsid w:val="00E33C24"/>
    <w:rsid w:val="00E45E3D"/>
    <w:rsid w:val="00E46619"/>
    <w:rsid w:val="00E4706E"/>
    <w:rsid w:val="00E53ADE"/>
    <w:rsid w:val="00E5474F"/>
    <w:rsid w:val="00E549AB"/>
    <w:rsid w:val="00E56475"/>
    <w:rsid w:val="00E57BAF"/>
    <w:rsid w:val="00E6578C"/>
    <w:rsid w:val="00E65FD3"/>
    <w:rsid w:val="00E70B0A"/>
    <w:rsid w:val="00E714F3"/>
    <w:rsid w:val="00E7467A"/>
    <w:rsid w:val="00E75637"/>
    <w:rsid w:val="00E761C2"/>
    <w:rsid w:val="00E77EE9"/>
    <w:rsid w:val="00E80B26"/>
    <w:rsid w:val="00E84222"/>
    <w:rsid w:val="00E95A5B"/>
    <w:rsid w:val="00EA09E6"/>
    <w:rsid w:val="00EA2137"/>
    <w:rsid w:val="00EA22A8"/>
    <w:rsid w:val="00EB5946"/>
    <w:rsid w:val="00ED2E7B"/>
    <w:rsid w:val="00ED32BF"/>
    <w:rsid w:val="00ED60C1"/>
    <w:rsid w:val="00ED6DC6"/>
    <w:rsid w:val="00ED7C10"/>
    <w:rsid w:val="00EE7725"/>
    <w:rsid w:val="00EF4A33"/>
    <w:rsid w:val="00EF6EC2"/>
    <w:rsid w:val="00EF7A47"/>
    <w:rsid w:val="00EF7CD9"/>
    <w:rsid w:val="00F043C5"/>
    <w:rsid w:val="00F11AE8"/>
    <w:rsid w:val="00F11B51"/>
    <w:rsid w:val="00F12BEC"/>
    <w:rsid w:val="00F2302A"/>
    <w:rsid w:val="00F23C64"/>
    <w:rsid w:val="00F2501B"/>
    <w:rsid w:val="00F25FFF"/>
    <w:rsid w:val="00F27ED8"/>
    <w:rsid w:val="00F3190A"/>
    <w:rsid w:val="00F34F77"/>
    <w:rsid w:val="00F4203A"/>
    <w:rsid w:val="00F42F65"/>
    <w:rsid w:val="00F46293"/>
    <w:rsid w:val="00F507BC"/>
    <w:rsid w:val="00F52A61"/>
    <w:rsid w:val="00F53CF8"/>
    <w:rsid w:val="00F55E90"/>
    <w:rsid w:val="00F5648A"/>
    <w:rsid w:val="00F60B48"/>
    <w:rsid w:val="00F614D7"/>
    <w:rsid w:val="00F615E7"/>
    <w:rsid w:val="00F638E0"/>
    <w:rsid w:val="00F655BF"/>
    <w:rsid w:val="00F701C8"/>
    <w:rsid w:val="00F7252D"/>
    <w:rsid w:val="00F7269C"/>
    <w:rsid w:val="00F72AB4"/>
    <w:rsid w:val="00F801D4"/>
    <w:rsid w:val="00F81D43"/>
    <w:rsid w:val="00F913CB"/>
    <w:rsid w:val="00F97296"/>
    <w:rsid w:val="00FA17E3"/>
    <w:rsid w:val="00FA3396"/>
    <w:rsid w:val="00FA4B7A"/>
    <w:rsid w:val="00FA69AE"/>
    <w:rsid w:val="00FB3E50"/>
    <w:rsid w:val="00FC28FD"/>
    <w:rsid w:val="00FD6D93"/>
    <w:rsid w:val="00FF0C0C"/>
    <w:rsid w:val="00FF2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D66D1"/>
  <w15:docId w15:val="{F993D6A7-5678-4893-904C-490AC0DF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254E"/>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rsid w:val="000971FA"/>
    <w:pPr>
      <w:ind w:left="709" w:hanging="709"/>
      <w:jc w:val="lef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1FA"/>
    <w:pPr>
      <w:tabs>
        <w:tab w:val="center" w:pos="4536"/>
        <w:tab w:val="right" w:pos="9072"/>
      </w:tabs>
    </w:pPr>
  </w:style>
  <w:style w:type="character" w:customStyle="1" w:styleId="HeaderChar">
    <w:name w:val="Header Char"/>
    <w:basedOn w:val="DefaultParagraphFont"/>
    <w:link w:val="Header"/>
    <w:uiPriority w:val="99"/>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pPr>
      <w:numPr>
        <w:numId w:val="1"/>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4"/>
      </w:numPr>
    </w:pPr>
  </w:style>
  <w:style w:type="numbering" w:customStyle="1" w:styleId="WWNum27">
    <w:name w:val="WWNum27"/>
    <w:basedOn w:val="NoList"/>
    <w:rsid w:val="005E75C7"/>
    <w:pPr>
      <w:numPr>
        <w:numId w:val="16"/>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5"/>
      </w:numPr>
    </w:pPr>
  </w:style>
  <w:style w:type="numbering" w:customStyle="1" w:styleId="WWNum26">
    <w:name w:val="WWNum26"/>
    <w:basedOn w:val="NoList"/>
    <w:rsid w:val="009032E7"/>
    <w:pPr>
      <w:numPr>
        <w:numId w:val="26"/>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ListParagraphChar">
    <w:name w:val="List Paragraph Char"/>
    <w:aliases w:val="Liste 1 Char,List Paragraph1 Char"/>
    <w:link w:val="ListParagraph"/>
    <w:uiPriority w:val="34"/>
    <w:locked/>
    <w:rsid w:val="000D3B66"/>
    <w:rPr>
      <w:rFonts w:ascii="Calibri" w:eastAsia="Calibri" w:hAnsi="Calibri" w:cs="Times New Roman"/>
      <w:color w:val="000000"/>
      <w:sz w:val="24"/>
      <w:szCs w:val="24"/>
      <w:lang w:val="en-US"/>
    </w:rPr>
  </w:style>
  <w:style w:type="table" w:styleId="TableGrid">
    <w:name w:val="Table Grid"/>
    <w:basedOn w:val="TableNormal"/>
    <w:uiPriority w:val="59"/>
    <w:rsid w:val="00CC553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D5C9F"/>
    <w:rPr>
      <w:rFonts w:ascii="Arial" w:eastAsia="Times New Roman" w:hAnsi="Arial" w:cs="Times New Roman"/>
      <w:kern w:val="3"/>
      <w:sz w:val="24"/>
      <w:szCs w:val="20"/>
      <w:lang w:val="en-US" w:eastAsia="ar-SA"/>
    </w:rPr>
  </w:style>
  <w:style w:type="table" w:customStyle="1" w:styleId="TableGrid1">
    <w:name w:val="Table Grid1"/>
    <w:basedOn w:val="TableNormal"/>
    <w:next w:val="TableGrid"/>
    <w:uiPriority w:val="59"/>
    <w:rsid w:val="00A37B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141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Standard"/>
    <w:link w:val="CommentTextChar"/>
    <w:rsid w:val="002A330B"/>
    <w:pPr>
      <w:suppressAutoHyphens/>
    </w:pPr>
    <w:rPr>
      <w:sz w:val="20"/>
      <w:szCs w:val="20"/>
      <w:lang w:eastAsia="ar-SA"/>
    </w:rPr>
  </w:style>
  <w:style w:type="character" w:customStyle="1" w:styleId="CommentTextChar">
    <w:name w:val="Comment Text Char"/>
    <w:basedOn w:val="DefaultParagraphFont"/>
    <w:link w:val="CommentText"/>
    <w:rsid w:val="002A330B"/>
    <w:rPr>
      <w:rFonts w:ascii="Arial MT" w:eastAsia="Times New Roman" w:hAnsi="Arial MT" w:cs="Times New Roman"/>
      <w:color w:val="000000"/>
      <w:sz w:val="20"/>
      <w:szCs w:val="20"/>
      <w:lang w:val="en-US" w:eastAsia="ar-SA"/>
    </w:rPr>
  </w:style>
  <w:style w:type="paragraph" w:customStyle="1" w:styleId="WW-Index111">
    <w:name w:val="WW-Index111"/>
    <w:basedOn w:val="Standard"/>
    <w:rsid w:val="002C2DAD"/>
    <w:pPr>
      <w:suppressLineNumbers/>
      <w:suppressAutoHyphen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606122">
      <w:bodyDiv w:val="1"/>
      <w:marLeft w:val="0"/>
      <w:marRight w:val="0"/>
      <w:marTop w:val="0"/>
      <w:marBottom w:val="0"/>
      <w:divBdr>
        <w:top w:val="none" w:sz="0" w:space="0" w:color="auto"/>
        <w:left w:val="none" w:sz="0" w:space="0" w:color="auto"/>
        <w:bottom w:val="none" w:sz="0" w:space="0" w:color="auto"/>
        <w:right w:val="none" w:sz="0" w:space="0" w:color="auto"/>
      </w:divBdr>
    </w:div>
    <w:div w:id="1322465146">
      <w:bodyDiv w:val="1"/>
      <w:marLeft w:val="0"/>
      <w:marRight w:val="0"/>
      <w:marTop w:val="0"/>
      <w:marBottom w:val="0"/>
      <w:divBdr>
        <w:top w:val="none" w:sz="0" w:space="0" w:color="auto"/>
        <w:left w:val="none" w:sz="0" w:space="0" w:color="auto"/>
        <w:bottom w:val="none" w:sz="0" w:space="0" w:color="auto"/>
        <w:right w:val="none" w:sz="0" w:space="0" w:color="auto"/>
      </w:divBdr>
    </w:div>
    <w:div w:id="16969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mailto:pitanja.nabavke@rbkolubara.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footer" Target="footer1.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pitanja.nabavke@rbkolubara.rs" TargetMode="External"/><Relationship Id="rId19" Type="http://schemas.openxmlformats.org/officeDocument/2006/relationships/header" Target="header1.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mailto:pitanja.nabavke@rbkolubara.rs" TargetMode="External"/><Relationship Id="rId22" Type="http://schemas.openxmlformats.org/officeDocument/2006/relationships/header" Target="header3.xml"/><Relationship Id="rId27" Type="http://schemas.openxmlformats.org/officeDocument/2006/relationships/glossaryDocument" Target="glossary/document.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99554A2114155A19266C50F0D13A3"/>
        <w:category>
          <w:name w:val="General"/>
          <w:gallery w:val="placeholder"/>
        </w:category>
        <w:types>
          <w:type w:val="bbPlcHdr"/>
        </w:types>
        <w:behaviors>
          <w:behavior w:val="content"/>
        </w:behaviors>
        <w:guid w:val="{61BCEABC-7B73-4467-B0B8-058E20AF28F4}"/>
      </w:docPartPr>
      <w:docPartBody>
        <w:p w:rsidR="00CA7FD5" w:rsidRDefault="007B0623" w:rsidP="007B0623">
          <w:pPr>
            <w:pStyle w:val="B5999554A2114155A19266C50F0D13A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23"/>
    <w:rsid w:val="00012D04"/>
    <w:rsid w:val="0002553F"/>
    <w:rsid w:val="000661B5"/>
    <w:rsid w:val="00073E8B"/>
    <w:rsid w:val="00087E02"/>
    <w:rsid w:val="000F2BE4"/>
    <w:rsid w:val="0013017D"/>
    <w:rsid w:val="001500B1"/>
    <w:rsid w:val="00157591"/>
    <w:rsid w:val="001C797D"/>
    <w:rsid w:val="001F0AB7"/>
    <w:rsid w:val="00213022"/>
    <w:rsid w:val="00223A0D"/>
    <w:rsid w:val="0028675F"/>
    <w:rsid w:val="003963A1"/>
    <w:rsid w:val="003B2492"/>
    <w:rsid w:val="003D3AF6"/>
    <w:rsid w:val="004044C8"/>
    <w:rsid w:val="00424A1D"/>
    <w:rsid w:val="00433E01"/>
    <w:rsid w:val="00443E7E"/>
    <w:rsid w:val="0047520C"/>
    <w:rsid w:val="004B241D"/>
    <w:rsid w:val="004E6BED"/>
    <w:rsid w:val="00520C48"/>
    <w:rsid w:val="0052104C"/>
    <w:rsid w:val="00543E0D"/>
    <w:rsid w:val="005566B7"/>
    <w:rsid w:val="0057255F"/>
    <w:rsid w:val="00582266"/>
    <w:rsid w:val="00595000"/>
    <w:rsid w:val="005964C2"/>
    <w:rsid w:val="005B36BD"/>
    <w:rsid w:val="005B42C0"/>
    <w:rsid w:val="005C6252"/>
    <w:rsid w:val="005E231E"/>
    <w:rsid w:val="005F2A6E"/>
    <w:rsid w:val="00622C07"/>
    <w:rsid w:val="00623E3A"/>
    <w:rsid w:val="006348A2"/>
    <w:rsid w:val="00634FE2"/>
    <w:rsid w:val="0067395B"/>
    <w:rsid w:val="006C56FB"/>
    <w:rsid w:val="006D0E0F"/>
    <w:rsid w:val="006D1D83"/>
    <w:rsid w:val="00700BAD"/>
    <w:rsid w:val="007020F2"/>
    <w:rsid w:val="007136BD"/>
    <w:rsid w:val="00726456"/>
    <w:rsid w:val="00731D86"/>
    <w:rsid w:val="00751BAF"/>
    <w:rsid w:val="00761C3D"/>
    <w:rsid w:val="00766478"/>
    <w:rsid w:val="00776794"/>
    <w:rsid w:val="00794A11"/>
    <w:rsid w:val="007A7FBB"/>
    <w:rsid w:val="007B0623"/>
    <w:rsid w:val="007C4C28"/>
    <w:rsid w:val="007C4E85"/>
    <w:rsid w:val="007E1E76"/>
    <w:rsid w:val="00812092"/>
    <w:rsid w:val="00832D1B"/>
    <w:rsid w:val="00835D5F"/>
    <w:rsid w:val="00854AC9"/>
    <w:rsid w:val="0086077A"/>
    <w:rsid w:val="00873CBA"/>
    <w:rsid w:val="0088427C"/>
    <w:rsid w:val="008859FE"/>
    <w:rsid w:val="008C2451"/>
    <w:rsid w:val="008C2E8A"/>
    <w:rsid w:val="008C4EBF"/>
    <w:rsid w:val="008E4257"/>
    <w:rsid w:val="008F17E1"/>
    <w:rsid w:val="008F30D8"/>
    <w:rsid w:val="00962CC1"/>
    <w:rsid w:val="009711F1"/>
    <w:rsid w:val="009B52A8"/>
    <w:rsid w:val="009C7C50"/>
    <w:rsid w:val="009D6F35"/>
    <w:rsid w:val="00A016D6"/>
    <w:rsid w:val="00A13867"/>
    <w:rsid w:val="00A13EF7"/>
    <w:rsid w:val="00A23AEC"/>
    <w:rsid w:val="00A61FB2"/>
    <w:rsid w:val="00A842AF"/>
    <w:rsid w:val="00AD5A82"/>
    <w:rsid w:val="00AE06D0"/>
    <w:rsid w:val="00B16BA2"/>
    <w:rsid w:val="00B23115"/>
    <w:rsid w:val="00B542A1"/>
    <w:rsid w:val="00B6415C"/>
    <w:rsid w:val="00B72939"/>
    <w:rsid w:val="00B911BE"/>
    <w:rsid w:val="00BB1CC2"/>
    <w:rsid w:val="00BE1578"/>
    <w:rsid w:val="00BE1930"/>
    <w:rsid w:val="00BF7905"/>
    <w:rsid w:val="00C2223E"/>
    <w:rsid w:val="00C56BE2"/>
    <w:rsid w:val="00C56F1D"/>
    <w:rsid w:val="00C5769D"/>
    <w:rsid w:val="00C65F4F"/>
    <w:rsid w:val="00C9000C"/>
    <w:rsid w:val="00C947F5"/>
    <w:rsid w:val="00CA7FD5"/>
    <w:rsid w:val="00CB1070"/>
    <w:rsid w:val="00CE5A75"/>
    <w:rsid w:val="00CE5C1E"/>
    <w:rsid w:val="00D04CE0"/>
    <w:rsid w:val="00D15E5F"/>
    <w:rsid w:val="00D66852"/>
    <w:rsid w:val="00DB3F5A"/>
    <w:rsid w:val="00DF7CED"/>
    <w:rsid w:val="00E06BBA"/>
    <w:rsid w:val="00E13043"/>
    <w:rsid w:val="00E22252"/>
    <w:rsid w:val="00E24E8F"/>
    <w:rsid w:val="00E32701"/>
    <w:rsid w:val="00E636D5"/>
    <w:rsid w:val="00E90077"/>
    <w:rsid w:val="00EA0DD9"/>
    <w:rsid w:val="00EA6151"/>
    <w:rsid w:val="00EB6142"/>
    <w:rsid w:val="00F249D9"/>
    <w:rsid w:val="00F32C6F"/>
    <w:rsid w:val="00F52E90"/>
    <w:rsid w:val="00F87F82"/>
    <w:rsid w:val="00FB2AB6"/>
    <w:rsid w:val="00FB5CDE"/>
    <w:rsid w:val="00FC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D9A89E5544521A36AFFEF4114703B">
    <w:name w:val="8DED9A89E5544521A36AFFEF4114703B"/>
    <w:rsid w:val="007B0623"/>
  </w:style>
  <w:style w:type="paragraph" w:customStyle="1" w:styleId="D2473FE632C341EFB1F7435935BB822D">
    <w:name w:val="D2473FE632C341EFB1F7435935BB822D"/>
    <w:rsid w:val="007B0623"/>
  </w:style>
  <w:style w:type="paragraph" w:customStyle="1" w:styleId="B5999554A2114155A19266C50F0D13A3">
    <w:name w:val="B5999554A2114155A19266C50F0D13A3"/>
    <w:rsid w:val="007B0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9C82F-9B59-4293-8AFB-5F7B94CF90A0}"/>
</file>

<file path=customXml/itemProps2.xml><?xml version="1.0" encoding="utf-8"?>
<ds:datastoreItem xmlns:ds="http://schemas.openxmlformats.org/officeDocument/2006/customXml" ds:itemID="{B5E97FCB-993F-49ED-A95A-0F3812028A05}"/>
</file>

<file path=customXml/itemProps3.xml><?xml version="1.0" encoding="utf-8"?>
<ds:datastoreItem xmlns:ds="http://schemas.openxmlformats.org/officeDocument/2006/customXml" ds:itemID="{ACA3233A-810F-42C0-997A-AB700460D5F5}"/>
</file>

<file path=customXml/itemProps4.xml><?xml version="1.0" encoding="utf-8"?>
<ds:datastoreItem xmlns:ds="http://schemas.openxmlformats.org/officeDocument/2006/customXml" ds:itemID="{3220642F-3722-4ECD-A666-ABFF5CB69129}"/>
</file>

<file path=docProps/app.xml><?xml version="1.0" encoding="utf-8"?>
<Properties xmlns="http://schemas.openxmlformats.org/officeDocument/2006/extended-properties" xmlns:vt="http://schemas.openxmlformats.org/officeDocument/2006/docPropsVTypes">
  <Template>Normal</Template>
  <TotalTime>1071</TotalTime>
  <Pages>45</Pages>
  <Words>15772</Words>
  <Characters>89903</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ЈН/4000/0594/2019</vt:lpstr>
    </vt:vector>
  </TitlesOfParts>
  <Company/>
  <LinksUpToDate>false</LinksUpToDate>
  <CharactersWithSpaces>105465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ЈН/4000/0594/2019</dc:title>
  <dc:creator>Dragana Zivkovic</dc:creator>
  <cp:lastModifiedBy>Lidija Matic</cp:lastModifiedBy>
  <cp:revision>375</cp:revision>
  <cp:lastPrinted>2020-02-11T08:42:00Z</cp:lastPrinted>
  <dcterms:created xsi:type="dcterms:W3CDTF">2017-07-11T08:39:00Z</dcterms:created>
  <dcterms:modified xsi:type="dcterms:W3CDTF">2020-09-17T10:47:00Z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